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FE23EC" w14:textId="17AE93AD" w:rsidR="008A47FF" w:rsidRPr="004C5E10" w:rsidRDefault="002E3115">
      <w:pPr>
        <w:rPr>
          <w:rFonts w:ascii="Times New Roman" w:hAnsi="Times New Roman" w:cs="Times New Roman"/>
          <w:sz w:val="28"/>
          <w:szCs w:val="28"/>
        </w:rPr>
      </w:pPr>
      <w:r w:rsidRPr="004C5E10">
        <w:rPr>
          <w:sz w:val="28"/>
          <w:szCs w:val="28"/>
        </w:rPr>
        <w:t xml:space="preserve">                                         </w:t>
      </w:r>
      <w:r w:rsidR="008A47FF" w:rsidRPr="004C5E10">
        <w:rPr>
          <w:rFonts w:ascii="Times New Roman" w:hAnsi="Times New Roman" w:cs="Times New Roman"/>
          <w:sz w:val="28"/>
          <w:szCs w:val="28"/>
        </w:rPr>
        <w:t>Программа РБП площадки.</w:t>
      </w:r>
    </w:p>
    <w:p w14:paraId="7BFE1374" w14:textId="1F641B68" w:rsidR="002E3115" w:rsidRDefault="002E3115">
      <w:pPr>
        <w:rPr>
          <w:rFonts w:ascii="Times New Roman" w:hAnsi="Times New Roman" w:cs="Times New Roman"/>
          <w:sz w:val="28"/>
          <w:szCs w:val="28"/>
        </w:rPr>
      </w:pPr>
      <w:r w:rsidRPr="004C5E10">
        <w:rPr>
          <w:rFonts w:ascii="Times New Roman" w:hAnsi="Times New Roman" w:cs="Times New Roman"/>
          <w:sz w:val="28"/>
          <w:szCs w:val="28"/>
          <w:u w:val="single"/>
        </w:rPr>
        <w:t>Место проведения:</w:t>
      </w:r>
      <w:r w:rsidRPr="004C5E10">
        <w:rPr>
          <w:rFonts w:ascii="Times New Roman" w:hAnsi="Times New Roman" w:cs="Times New Roman"/>
          <w:sz w:val="28"/>
          <w:szCs w:val="28"/>
        </w:rPr>
        <w:t xml:space="preserve"> МДОАУ №56, Ялтинская,89-А, проезд маршрутками №55</w:t>
      </w:r>
      <w:r w:rsidR="004C5E10" w:rsidRPr="004C5E10">
        <w:rPr>
          <w:rFonts w:ascii="Times New Roman" w:hAnsi="Times New Roman" w:cs="Times New Roman"/>
          <w:sz w:val="28"/>
          <w:szCs w:val="28"/>
        </w:rPr>
        <w:t xml:space="preserve"> (остановка «Пятерочка»), №37 (остановка «Ринг)</w:t>
      </w:r>
    </w:p>
    <w:p w14:paraId="18705D61" w14:textId="3A63F3FD" w:rsidR="004C5E10" w:rsidRPr="004C5E10" w:rsidRDefault="004C5E10">
      <w:pPr>
        <w:rPr>
          <w:rFonts w:ascii="Times New Roman" w:hAnsi="Times New Roman" w:cs="Times New Roman"/>
          <w:sz w:val="28"/>
          <w:szCs w:val="28"/>
        </w:rPr>
      </w:pPr>
      <w:r w:rsidRPr="004C5E10">
        <w:rPr>
          <w:rFonts w:ascii="Times New Roman" w:hAnsi="Times New Roman" w:cs="Times New Roman"/>
          <w:sz w:val="28"/>
          <w:szCs w:val="28"/>
          <w:u w:val="single"/>
        </w:rPr>
        <w:t>Дата:</w:t>
      </w:r>
      <w:r>
        <w:rPr>
          <w:rFonts w:ascii="Times New Roman" w:hAnsi="Times New Roman" w:cs="Times New Roman"/>
          <w:sz w:val="28"/>
          <w:szCs w:val="28"/>
        </w:rPr>
        <w:t xml:space="preserve"> 26 марта      </w:t>
      </w:r>
      <w:r w:rsidRPr="004C5E10">
        <w:rPr>
          <w:rFonts w:ascii="Times New Roman" w:hAnsi="Times New Roman" w:cs="Times New Roman"/>
          <w:sz w:val="28"/>
          <w:szCs w:val="28"/>
          <w:u w:val="single"/>
        </w:rPr>
        <w:t>Время:</w:t>
      </w:r>
      <w:r w:rsidRPr="004C5E10">
        <w:rPr>
          <w:rFonts w:ascii="Times New Roman" w:hAnsi="Times New Roman" w:cs="Times New Roman"/>
          <w:sz w:val="28"/>
          <w:szCs w:val="28"/>
        </w:rPr>
        <w:t xml:space="preserve"> 13.30.</w:t>
      </w:r>
    </w:p>
    <w:p w14:paraId="52152F90" w14:textId="3C55652E" w:rsidR="004C5E10" w:rsidRPr="004C5E10" w:rsidRDefault="008A47FF">
      <w:pPr>
        <w:rPr>
          <w:rFonts w:ascii="Times New Roman" w:hAnsi="Times New Roman" w:cs="Times New Roman"/>
          <w:b/>
          <w:bCs/>
          <w:i/>
          <w:iCs/>
          <w:color w:val="111111"/>
          <w:sz w:val="28"/>
          <w:szCs w:val="28"/>
        </w:rPr>
      </w:pPr>
      <w:r w:rsidRPr="004C5E10">
        <w:rPr>
          <w:rFonts w:ascii="Times New Roman" w:hAnsi="Times New Roman" w:cs="Times New Roman"/>
          <w:b/>
          <w:bCs/>
          <w:i/>
          <w:iCs/>
          <w:sz w:val="28"/>
          <w:szCs w:val="28"/>
        </w:rPr>
        <w:t>Тема:</w:t>
      </w:r>
      <w:r w:rsidRPr="004C5E10">
        <w:rPr>
          <w:rFonts w:ascii="Times New Roman" w:hAnsi="Times New Roman" w:cs="Times New Roman"/>
          <w:b/>
          <w:bCs/>
          <w:i/>
          <w:iCs/>
          <w:color w:val="111111"/>
          <w:sz w:val="28"/>
          <w:szCs w:val="28"/>
        </w:rPr>
        <w:t xml:space="preserve"> Воркшоп </w:t>
      </w:r>
      <w:r w:rsidR="004C5E10" w:rsidRPr="004C5E10">
        <w:rPr>
          <w:rFonts w:ascii="Times New Roman" w:hAnsi="Times New Roman" w:cs="Times New Roman"/>
          <w:b/>
          <w:bCs/>
          <w:i/>
          <w:iCs/>
          <w:color w:val="111111"/>
          <w:sz w:val="28"/>
          <w:szCs w:val="28"/>
        </w:rPr>
        <w:t>педагогических находок.</w:t>
      </w:r>
    </w:p>
    <w:p w14:paraId="1EBE9E0F" w14:textId="30906B61" w:rsidR="00092C5D" w:rsidRPr="004C5E10" w:rsidRDefault="00092C5D">
      <w:pPr>
        <w:rPr>
          <w:rFonts w:ascii="Times New Roman" w:hAnsi="Times New Roman" w:cs="Times New Roman"/>
          <w:sz w:val="28"/>
          <w:szCs w:val="28"/>
        </w:rPr>
      </w:pPr>
      <w:r w:rsidRPr="004C5E10">
        <w:rPr>
          <w:rFonts w:ascii="Times New Roman" w:hAnsi="Times New Roman" w:cs="Times New Roman"/>
          <w:sz w:val="28"/>
          <w:szCs w:val="28"/>
        </w:rPr>
        <w:t>1.Афанасьева Е.П., воспитатель ВК.</w:t>
      </w:r>
    </w:p>
    <w:p w14:paraId="2F742CF3" w14:textId="0944A08D" w:rsidR="00092C5D" w:rsidRPr="004C5E10" w:rsidRDefault="00092C5D">
      <w:pPr>
        <w:rPr>
          <w:rFonts w:ascii="Times New Roman" w:hAnsi="Times New Roman" w:cs="Times New Roman"/>
          <w:sz w:val="28"/>
          <w:szCs w:val="28"/>
        </w:rPr>
      </w:pPr>
      <w:r w:rsidRPr="004C5E10">
        <w:rPr>
          <w:rFonts w:ascii="Times New Roman" w:hAnsi="Times New Roman" w:cs="Times New Roman"/>
          <w:sz w:val="28"/>
          <w:szCs w:val="28"/>
        </w:rPr>
        <w:t xml:space="preserve"> Речевой дидактический круг. (совместная игровая деятельность педагога с детьми)</w:t>
      </w:r>
    </w:p>
    <w:p w14:paraId="28CFF8BF" w14:textId="7C9B80FE" w:rsidR="00092C5D" w:rsidRPr="004C5E10" w:rsidRDefault="00092C5D">
      <w:pPr>
        <w:rPr>
          <w:rFonts w:ascii="Times New Roman" w:hAnsi="Times New Roman" w:cs="Times New Roman"/>
          <w:sz w:val="28"/>
          <w:szCs w:val="28"/>
        </w:rPr>
      </w:pPr>
      <w:r w:rsidRPr="004C5E10">
        <w:rPr>
          <w:rFonts w:ascii="Times New Roman" w:hAnsi="Times New Roman" w:cs="Times New Roman"/>
          <w:sz w:val="28"/>
          <w:szCs w:val="28"/>
        </w:rPr>
        <w:t>2. Трубникова Ю.С., воспитатель ВК</w:t>
      </w:r>
    </w:p>
    <w:p w14:paraId="74B08C80" w14:textId="7BE863B5" w:rsidR="00E51728" w:rsidRPr="004C5E10" w:rsidRDefault="00E51728">
      <w:pPr>
        <w:rPr>
          <w:rFonts w:ascii="Times New Roman" w:hAnsi="Times New Roman" w:cs="Times New Roman"/>
          <w:sz w:val="28"/>
          <w:szCs w:val="28"/>
        </w:rPr>
      </w:pPr>
      <w:r w:rsidRPr="004C5E10">
        <w:rPr>
          <w:rFonts w:ascii="Times New Roman" w:hAnsi="Times New Roman" w:cs="Times New Roman"/>
          <w:sz w:val="28"/>
          <w:szCs w:val="28"/>
        </w:rPr>
        <w:t>Развитие логического мышления через сказку.</w:t>
      </w:r>
    </w:p>
    <w:p w14:paraId="5F766B17" w14:textId="578A5855" w:rsidR="00092C5D" w:rsidRPr="004C5E10" w:rsidRDefault="00092C5D">
      <w:pPr>
        <w:rPr>
          <w:rFonts w:ascii="Times New Roman" w:hAnsi="Times New Roman" w:cs="Times New Roman"/>
          <w:sz w:val="28"/>
          <w:szCs w:val="28"/>
        </w:rPr>
      </w:pPr>
      <w:r w:rsidRPr="004C5E10">
        <w:rPr>
          <w:rFonts w:ascii="Times New Roman" w:hAnsi="Times New Roman" w:cs="Times New Roman"/>
          <w:sz w:val="28"/>
          <w:szCs w:val="28"/>
        </w:rPr>
        <w:t>3. Селиванова Л.А.. воспитатель ВК</w:t>
      </w:r>
    </w:p>
    <w:p w14:paraId="716B99CE" w14:textId="0952FB3A" w:rsidR="00E51728" w:rsidRPr="004C5E10" w:rsidRDefault="00E51728">
      <w:pPr>
        <w:rPr>
          <w:rFonts w:ascii="Times New Roman" w:hAnsi="Times New Roman" w:cs="Times New Roman"/>
          <w:bCs/>
          <w:sz w:val="28"/>
          <w:szCs w:val="28"/>
        </w:rPr>
      </w:pPr>
      <w:r w:rsidRPr="004C5E10">
        <w:rPr>
          <w:rFonts w:ascii="Times New Roman" w:hAnsi="Times New Roman" w:cs="Times New Roman"/>
          <w:bCs/>
          <w:sz w:val="28"/>
          <w:szCs w:val="28"/>
          <w:highlight w:val="white"/>
        </w:rPr>
        <w:t>Использование мультимедийных презентаций при работе с дошкольниками</w:t>
      </w:r>
    </w:p>
    <w:p w14:paraId="7EC34EC9" w14:textId="33176A9B" w:rsidR="002E3115" w:rsidRDefault="004C5E10">
      <w:pPr>
        <w:rPr>
          <w:rFonts w:ascii="Times New Roman" w:hAnsi="Times New Roman" w:cs="Times New Roman"/>
          <w:bCs/>
          <w:sz w:val="28"/>
          <w:szCs w:val="28"/>
        </w:rPr>
      </w:pPr>
      <w:r w:rsidRPr="004C5E10">
        <w:rPr>
          <w:rFonts w:ascii="Times New Roman" w:hAnsi="Times New Roman" w:cs="Times New Roman"/>
          <w:bCs/>
          <w:sz w:val="28"/>
          <w:szCs w:val="28"/>
        </w:rPr>
        <w:t>4.</w:t>
      </w:r>
      <w:r w:rsidR="002354D0">
        <w:rPr>
          <w:rFonts w:ascii="Times New Roman" w:hAnsi="Times New Roman" w:cs="Times New Roman"/>
          <w:bCs/>
          <w:sz w:val="28"/>
          <w:szCs w:val="28"/>
        </w:rPr>
        <w:t>Булатова Елена Игоревна, воспитатель</w:t>
      </w:r>
      <w:r w:rsidR="00A00BCE">
        <w:rPr>
          <w:rFonts w:ascii="Times New Roman" w:hAnsi="Times New Roman" w:cs="Times New Roman"/>
          <w:bCs/>
          <w:sz w:val="28"/>
          <w:szCs w:val="28"/>
        </w:rPr>
        <w:t xml:space="preserve"> МДОАУ 56</w:t>
      </w:r>
      <w:r w:rsidR="002354D0">
        <w:rPr>
          <w:rFonts w:ascii="Times New Roman" w:hAnsi="Times New Roman" w:cs="Times New Roman"/>
          <w:bCs/>
          <w:sz w:val="28"/>
          <w:szCs w:val="28"/>
        </w:rPr>
        <w:t xml:space="preserve"> </w:t>
      </w:r>
    </w:p>
    <w:p w14:paraId="1A83D351" w14:textId="76176EB9" w:rsidR="002354D0" w:rsidRPr="004C5E10" w:rsidRDefault="002354D0">
      <w:pPr>
        <w:rPr>
          <w:rFonts w:ascii="Times New Roman" w:hAnsi="Times New Roman" w:cs="Times New Roman"/>
          <w:bCs/>
          <w:sz w:val="28"/>
          <w:szCs w:val="28"/>
        </w:rPr>
      </w:pPr>
      <w:r>
        <w:rPr>
          <w:rFonts w:ascii="Times New Roman" w:hAnsi="Times New Roman" w:cs="Times New Roman"/>
          <w:bCs/>
          <w:sz w:val="28"/>
          <w:szCs w:val="28"/>
        </w:rPr>
        <w:t>Педагогическая технология «Загадка дня»</w:t>
      </w:r>
    </w:p>
    <w:p w14:paraId="4AF175E6" w14:textId="2C44D2EB" w:rsidR="002E3115" w:rsidRDefault="002E3115">
      <w:pPr>
        <w:rPr>
          <w:rFonts w:ascii="Times New Roman" w:hAnsi="Times New Roman"/>
          <w:bCs/>
          <w:sz w:val="24"/>
          <w:szCs w:val="24"/>
        </w:rPr>
      </w:pPr>
    </w:p>
    <w:p w14:paraId="675C5D75" w14:textId="5D7A3468" w:rsidR="002E3115" w:rsidRDefault="002E3115">
      <w:pPr>
        <w:rPr>
          <w:rFonts w:ascii="Times New Roman" w:hAnsi="Times New Roman"/>
          <w:bCs/>
          <w:sz w:val="24"/>
          <w:szCs w:val="24"/>
        </w:rPr>
      </w:pPr>
    </w:p>
    <w:p w14:paraId="343970FE" w14:textId="1AB099BE" w:rsidR="002E3115" w:rsidRDefault="002E3115">
      <w:pPr>
        <w:rPr>
          <w:rFonts w:ascii="Times New Roman" w:hAnsi="Times New Roman"/>
          <w:bCs/>
          <w:sz w:val="24"/>
          <w:szCs w:val="24"/>
        </w:rPr>
      </w:pPr>
    </w:p>
    <w:p w14:paraId="0406BCDC" w14:textId="1187E531" w:rsidR="002E3115" w:rsidRDefault="002E3115">
      <w:pPr>
        <w:rPr>
          <w:rFonts w:ascii="Times New Roman" w:hAnsi="Times New Roman"/>
          <w:bCs/>
          <w:sz w:val="24"/>
          <w:szCs w:val="24"/>
        </w:rPr>
      </w:pPr>
    </w:p>
    <w:p w14:paraId="25705528" w14:textId="24618E6F" w:rsidR="002E3115" w:rsidRDefault="002E3115">
      <w:pPr>
        <w:rPr>
          <w:rFonts w:ascii="Times New Roman" w:hAnsi="Times New Roman"/>
          <w:bCs/>
          <w:sz w:val="24"/>
          <w:szCs w:val="24"/>
        </w:rPr>
      </w:pPr>
    </w:p>
    <w:p w14:paraId="4DA1EECC" w14:textId="5852E3F8" w:rsidR="007161B7" w:rsidRDefault="007161B7">
      <w:pPr>
        <w:rPr>
          <w:rFonts w:ascii="Times New Roman" w:hAnsi="Times New Roman"/>
          <w:bCs/>
          <w:sz w:val="24"/>
          <w:szCs w:val="24"/>
        </w:rPr>
      </w:pPr>
    </w:p>
    <w:p w14:paraId="7F009574" w14:textId="547286B7" w:rsidR="007161B7" w:rsidRDefault="007161B7">
      <w:pPr>
        <w:rPr>
          <w:rFonts w:ascii="Times New Roman" w:hAnsi="Times New Roman"/>
          <w:bCs/>
          <w:sz w:val="24"/>
          <w:szCs w:val="24"/>
        </w:rPr>
      </w:pPr>
    </w:p>
    <w:p w14:paraId="48A6F2D2" w14:textId="47BE420C" w:rsidR="007161B7" w:rsidRDefault="007161B7">
      <w:pPr>
        <w:rPr>
          <w:rFonts w:ascii="Times New Roman" w:hAnsi="Times New Roman"/>
          <w:bCs/>
          <w:sz w:val="24"/>
          <w:szCs w:val="24"/>
        </w:rPr>
      </w:pPr>
    </w:p>
    <w:p w14:paraId="68F8A571" w14:textId="25EFCD26" w:rsidR="007161B7" w:rsidRDefault="007161B7">
      <w:pPr>
        <w:rPr>
          <w:rFonts w:ascii="Times New Roman" w:hAnsi="Times New Roman"/>
          <w:bCs/>
          <w:sz w:val="24"/>
          <w:szCs w:val="24"/>
        </w:rPr>
      </w:pPr>
    </w:p>
    <w:p w14:paraId="7B9DF043" w14:textId="751722C9" w:rsidR="007161B7" w:rsidRDefault="007161B7">
      <w:pPr>
        <w:rPr>
          <w:rFonts w:ascii="Times New Roman" w:hAnsi="Times New Roman"/>
          <w:bCs/>
          <w:sz w:val="24"/>
          <w:szCs w:val="24"/>
        </w:rPr>
      </w:pPr>
    </w:p>
    <w:p w14:paraId="139E8151" w14:textId="42D3C37D" w:rsidR="007161B7" w:rsidRDefault="007161B7">
      <w:pPr>
        <w:rPr>
          <w:rFonts w:ascii="Times New Roman" w:hAnsi="Times New Roman"/>
          <w:bCs/>
          <w:sz w:val="24"/>
          <w:szCs w:val="24"/>
        </w:rPr>
      </w:pPr>
    </w:p>
    <w:p w14:paraId="50FF5BB0" w14:textId="77777777" w:rsidR="007161B7" w:rsidRDefault="007161B7">
      <w:pPr>
        <w:rPr>
          <w:rFonts w:ascii="Times New Roman" w:hAnsi="Times New Roman"/>
          <w:bCs/>
          <w:sz w:val="24"/>
          <w:szCs w:val="24"/>
        </w:rPr>
      </w:pPr>
    </w:p>
    <w:p w14:paraId="76BE9F51" w14:textId="77777777" w:rsidR="002E3115" w:rsidRPr="00E51728" w:rsidRDefault="002E3115">
      <w:pPr>
        <w:rPr>
          <w:rFonts w:ascii="Times New Roman" w:hAnsi="Times New Roman" w:cs="Times New Roman"/>
          <w:bCs/>
          <w:sz w:val="24"/>
          <w:szCs w:val="24"/>
        </w:rPr>
      </w:pPr>
    </w:p>
    <w:p w14:paraId="5B7CCD25" w14:textId="77777777" w:rsidR="002E3115" w:rsidRPr="004A6423" w:rsidRDefault="002E3115" w:rsidP="004A6423">
      <w:pPr>
        <w:spacing w:after="0"/>
        <w:jc w:val="both"/>
        <w:rPr>
          <w:rFonts w:ascii="Calibri" w:hAnsi="Calibri"/>
          <w:sz w:val="28"/>
          <w:szCs w:val="28"/>
          <w:highlight w:val="white"/>
        </w:rPr>
      </w:pPr>
      <w:r w:rsidRPr="004A6423">
        <w:rPr>
          <w:rFonts w:ascii="Times New Roman" w:hAnsi="Times New Roman"/>
          <w:b/>
          <w:sz w:val="28"/>
          <w:szCs w:val="28"/>
          <w:highlight w:val="white"/>
          <w:u w:val="single" w:color="000000"/>
        </w:rPr>
        <w:lastRenderedPageBreak/>
        <w:t>Использование мультимедийных презентаций при работе с дошкольниками.</w:t>
      </w:r>
    </w:p>
    <w:p w14:paraId="5DD6DCB5" w14:textId="77777777" w:rsidR="002E3115" w:rsidRPr="004A6423" w:rsidRDefault="002E3115" w:rsidP="004A6423">
      <w:pPr>
        <w:spacing w:after="0"/>
        <w:ind w:firstLine="567"/>
        <w:jc w:val="both"/>
        <w:rPr>
          <w:rFonts w:ascii="Times New Roman" w:hAnsi="Times New Roman"/>
          <w:sz w:val="28"/>
          <w:szCs w:val="28"/>
          <w:highlight w:val="white"/>
        </w:rPr>
      </w:pPr>
      <w:r w:rsidRPr="004A6423">
        <w:rPr>
          <w:rFonts w:ascii="Times New Roman" w:hAnsi="Times New Roman"/>
          <w:sz w:val="28"/>
          <w:szCs w:val="28"/>
          <w:highlight w:val="white"/>
        </w:rPr>
        <w:t>В настоящее время в системе дошкольного образования происходят значительные перемены. Успех этих перемен связан с обновлением научной, методической и материальной базы обучения и воспитания. Занятия в детском саду имеют свою специфику, они должны быть эмоциональными, с привлечением большого иллюстративного материала. Все это на занятии может обеспечить компьютерная техника с ее мультимедийными возможностями. При этом компьютер должен только дополнять воспитателя, а не заменять его.</w:t>
      </w:r>
    </w:p>
    <w:p w14:paraId="59958BB3" w14:textId="3F9ACCAA" w:rsidR="002E3115" w:rsidRPr="004A6423" w:rsidRDefault="002E3115" w:rsidP="004A6423">
      <w:pPr>
        <w:spacing w:after="0"/>
        <w:ind w:firstLine="567"/>
        <w:jc w:val="both"/>
        <w:rPr>
          <w:rFonts w:ascii="Times New Roman" w:hAnsi="Times New Roman"/>
          <w:sz w:val="28"/>
          <w:szCs w:val="28"/>
        </w:rPr>
      </w:pPr>
      <w:r w:rsidRPr="004A6423">
        <w:rPr>
          <w:rFonts w:ascii="Times New Roman" w:hAnsi="Times New Roman"/>
          <w:sz w:val="28"/>
          <w:szCs w:val="28"/>
          <w:highlight w:val="white"/>
        </w:rPr>
        <w:t xml:space="preserve"> Современные дети более свободно, нежели их педагоги и родители ориентируются в информационном пространстве – от электронных энциклопедий до сети Интернет. Это рассматривается педагогами как верная тенденция в развитии информационного общества. Задача педагога информационной эпохи – развивать критическое мышление ребенка, умение анализировать и отбирать личностно значимую информацию, структурировать, обобщать, использовать и осмысленно создавать для информационной среды собственные медиатексты, формируя при этом медиакультуру ребенка.</w:t>
      </w:r>
    </w:p>
    <w:p w14:paraId="43D8B199" w14:textId="69680B4F" w:rsidR="004A6423" w:rsidRPr="004A6423" w:rsidRDefault="002E3115" w:rsidP="004A6423">
      <w:pPr>
        <w:spacing w:after="0"/>
        <w:ind w:firstLine="567"/>
        <w:jc w:val="both"/>
        <w:rPr>
          <w:rFonts w:ascii="Times New Roman" w:hAnsi="Times New Roman"/>
          <w:sz w:val="28"/>
          <w:szCs w:val="28"/>
          <w:highlight w:val="white"/>
        </w:rPr>
      </w:pPr>
      <w:r w:rsidRPr="004A6423">
        <w:rPr>
          <w:rFonts w:ascii="Times New Roman" w:hAnsi="Times New Roman"/>
          <w:color w:val="1A1A1A"/>
          <w:sz w:val="28"/>
          <w:szCs w:val="28"/>
          <w:highlight w:val="white"/>
        </w:rPr>
        <w:t>В работе с детьми в нашем детском саду активно используются современные технические средства: ноутбук и интерактивная доска. В настоящее время не все дошкольные образовательные учреждения оснащены интерактивными досками</w:t>
      </w:r>
      <w:r w:rsidR="004A6423" w:rsidRPr="004A6423">
        <w:rPr>
          <w:rFonts w:ascii="Times New Roman" w:hAnsi="Times New Roman"/>
          <w:color w:val="1A1A1A"/>
          <w:sz w:val="28"/>
          <w:szCs w:val="28"/>
          <w:highlight w:val="white"/>
        </w:rPr>
        <w:t xml:space="preserve"> и </w:t>
      </w:r>
      <w:r w:rsidRPr="004A6423">
        <w:rPr>
          <w:rFonts w:ascii="Times New Roman" w:hAnsi="Times New Roman"/>
          <w:color w:val="1A1A1A"/>
          <w:sz w:val="28"/>
          <w:szCs w:val="28"/>
          <w:highlight w:val="white"/>
        </w:rPr>
        <w:t>доступ к ним есть далеко не у каждого учреждения.</w:t>
      </w:r>
      <w:r w:rsidR="004A6423">
        <w:rPr>
          <w:rFonts w:ascii="Times New Roman" w:hAnsi="Times New Roman"/>
          <w:color w:val="1A1A1A"/>
          <w:sz w:val="28"/>
          <w:szCs w:val="28"/>
          <w:highlight w:val="white"/>
        </w:rPr>
        <w:t>(</w:t>
      </w:r>
      <w:bookmarkStart w:id="0" w:name="_GoBack"/>
      <w:bookmarkEnd w:id="0"/>
      <w:r w:rsidR="004A6423">
        <w:rPr>
          <w:rFonts w:ascii="Times New Roman" w:hAnsi="Times New Roman"/>
          <w:color w:val="1A1A1A"/>
          <w:sz w:val="28"/>
          <w:szCs w:val="28"/>
          <w:highlight w:val="white"/>
        </w:rPr>
        <w:t>наш пример)</w:t>
      </w:r>
      <w:r w:rsidR="004A6423" w:rsidRPr="004A6423">
        <w:rPr>
          <w:rFonts w:ascii="Times New Roman" w:hAnsi="Times New Roman"/>
          <w:color w:val="1A1A1A"/>
          <w:sz w:val="28"/>
          <w:szCs w:val="28"/>
          <w:highlight w:val="white"/>
        </w:rPr>
        <w:t xml:space="preserve"> Поэтому</w:t>
      </w:r>
      <w:r w:rsidRPr="004A6423">
        <w:rPr>
          <w:rFonts w:ascii="Times New Roman" w:hAnsi="Times New Roman"/>
          <w:color w:val="1A1A1A"/>
          <w:sz w:val="28"/>
          <w:szCs w:val="28"/>
          <w:highlight w:val="white"/>
        </w:rPr>
        <w:t xml:space="preserve"> своей педагогической практике </w:t>
      </w:r>
      <w:r w:rsidR="004A6423" w:rsidRPr="004A6423">
        <w:rPr>
          <w:rFonts w:ascii="Times New Roman" w:hAnsi="Times New Roman"/>
          <w:color w:val="1A1A1A"/>
          <w:sz w:val="28"/>
          <w:szCs w:val="28"/>
          <w:highlight w:val="white"/>
        </w:rPr>
        <w:t xml:space="preserve">воспитатели чаще </w:t>
      </w:r>
      <w:r w:rsidRPr="004A6423">
        <w:rPr>
          <w:rFonts w:ascii="Times New Roman" w:hAnsi="Times New Roman"/>
          <w:color w:val="1A1A1A"/>
          <w:sz w:val="28"/>
          <w:szCs w:val="28"/>
          <w:highlight w:val="white"/>
        </w:rPr>
        <w:t xml:space="preserve"> </w:t>
      </w:r>
      <w:r w:rsidR="004A6423" w:rsidRPr="004A6423">
        <w:rPr>
          <w:rFonts w:ascii="Times New Roman" w:hAnsi="Times New Roman"/>
          <w:color w:val="1A1A1A"/>
          <w:sz w:val="28"/>
          <w:szCs w:val="28"/>
          <w:highlight w:val="white"/>
        </w:rPr>
        <w:t>применяют</w:t>
      </w:r>
      <w:r w:rsidR="004A6423">
        <w:rPr>
          <w:rFonts w:ascii="Times New Roman" w:hAnsi="Times New Roman"/>
          <w:color w:val="1A1A1A"/>
          <w:sz w:val="28"/>
          <w:szCs w:val="28"/>
          <w:highlight w:val="white"/>
        </w:rPr>
        <w:t xml:space="preserve"> </w:t>
      </w:r>
      <w:r w:rsidRPr="004A6423">
        <w:rPr>
          <w:rFonts w:ascii="Times New Roman" w:hAnsi="Times New Roman"/>
          <w:color w:val="1A1A1A"/>
          <w:sz w:val="28"/>
          <w:szCs w:val="28"/>
          <w:highlight w:val="white"/>
        </w:rPr>
        <w:t xml:space="preserve">мультимедийные презентации — эффективное обучающее пособие, которое позволяет познакомить ребёнка с окружающим миром, не выходя за пределы детского сада. </w:t>
      </w:r>
    </w:p>
    <w:p w14:paraId="591D3EBF" w14:textId="30AA6316" w:rsidR="002E3115" w:rsidRPr="004A6423" w:rsidRDefault="004A6423" w:rsidP="004A6423">
      <w:pPr>
        <w:spacing w:after="0"/>
        <w:ind w:firstLine="567"/>
        <w:jc w:val="both"/>
        <w:rPr>
          <w:rFonts w:ascii="Calibri" w:hAnsi="Calibri"/>
          <w:sz w:val="28"/>
          <w:szCs w:val="28"/>
          <w:highlight w:val="white"/>
        </w:rPr>
      </w:pPr>
      <w:r w:rsidRPr="004A6423">
        <w:rPr>
          <w:rFonts w:ascii="Times New Roman" w:hAnsi="Times New Roman"/>
          <w:sz w:val="28"/>
          <w:szCs w:val="28"/>
          <w:highlight w:val="white"/>
        </w:rPr>
        <w:t>В</w:t>
      </w:r>
      <w:r w:rsidR="002E3115" w:rsidRPr="004A6423">
        <w:rPr>
          <w:rFonts w:ascii="Times New Roman" w:hAnsi="Times New Roman"/>
          <w:sz w:val="28"/>
          <w:szCs w:val="28"/>
          <w:highlight w:val="white"/>
        </w:rPr>
        <w:t>ыявлено, что у большинства детей дошкольного возраста преобладает визуальное восприятие над слуховым</w:t>
      </w:r>
      <w:r w:rsidRPr="004A6423">
        <w:rPr>
          <w:rFonts w:ascii="Times New Roman" w:hAnsi="Times New Roman"/>
          <w:sz w:val="28"/>
          <w:szCs w:val="28"/>
          <w:highlight w:val="white"/>
        </w:rPr>
        <w:t xml:space="preserve"> и </w:t>
      </w:r>
      <w:r w:rsidR="002E3115" w:rsidRPr="004A6423">
        <w:rPr>
          <w:rFonts w:ascii="Times New Roman" w:hAnsi="Times New Roman"/>
          <w:sz w:val="28"/>
          <w:szCs w:val="28"/>
          <w:highlight w:val="white"/>
        </w:rPr>
        <w:t>именно презентации, которые обладают мультимедийностью, помогают сделать взаимодействие между взрослым и ребенком более интересным и динамичным, позволяют «погрузить» дошкольника в предмет изучения, создать иллюзию соприсутствия, сопереживания с объектом, содействовать становлению объемных и ярких представлений.</w:t>
      </w:r>
    </w:p>
    <w:p w14:paraId="51FD14BB" w14:textId="77777777" w:rsidR="002E3115" w:rsidRPr="004A6423" w:rsidRDefault="002E3115" w:rsidP="004A6423">
      <w:pPr>
        <w:spacing w:after="0"/>
        <w:ind w:right="-28" w:firstLine="567"/>
        <w:jc w:val="both"/>
        <w:rPr>
          <w:rFonts w:ascii="Calibri" w:hAnsi="Calibri"/>
          <w:sz w:val="28"/>
          <w:szCs w:val="28"/>
          <w:highlight w:val="white"/>
        </w:rPr>
      </w:pPr>
      <w:r w:rsidRPr="004A6423">
        <w:rPr>
          <w:rFonts w:ascii="Times New Roman" w:hAnsi="Times New Roman"/>
          <w:sz w:val="28"/>
          <w:szCs w:val="28"/>
          <w:highlight w:val="white"/>
        </w:rPr>
        <w:t>Использование мультимедийных презентаций позволяют сделать занятия эмоционально окрашенными, привлекательными вызывают у ребенка живой интерес, являются прекрасным наглядным пособием и демонстрационным материалом, что способствует хорошей результативности занятия.</w:t>
      </w:r>
    </w:p>
    <w:p w14:paraId="7511209F" w14:textId="77777777" w:rsidR="002E3115" w:rsidRPr="004A6423" w:rsidRDefault="002E3115" w:rsidP="004A6423">
      <w:pPr>
        <w:spacing w:after="0"/>
        <w:ind w:right="-568" w:firstLine="567"/>
        <w:jc w:val="both"/>
        <w:rPr>
          <w:rFonts w:ascii="Calibri" w:hAnsi="Calibri"/>
          <w:sz w:val="28"/>
          <w:szCs w:val="28"/>
          <w:highlight w:val="white"/>
        </w:rPr>
      </w:pPr>
    </w:p>
    <w:p w14:paraId="2D1D7A09" w14:textId="77777777" w:rsidR="002E3115" w:rsidRPr="004A6423" w:rsidRDefault="002E3115" w:rsidP="004A6423">
      <w:pPr>
        <w:spacing w:after="0"/>
        <w:ind w:firstLine="567"/>
        <w:jc w:val="both"/>
        <w:rPr>
          <w:rFonts w:ascii="Times New Roman" w:hAnsi="Times New Roman"/>
          <w:sz w:val="28"/>
          <w:szCs w:val="28"/>
          <w:highlight w:val="white"/>
        </w:rPr>
      </w:pPr>
      <w:r w:rsidRPr="004A6423">
        <w:rPr>
          <w:sz w:val="28"/>
          <w:szCs w:val="28"/>
        </w:rPr>
        <w:lastRenderedPageBreak/>
        <w:t xml:space="preserve">  </w:t>
      </w:r>
      <w:r w:rsidRPr="004A6423">
        <w:rPr>
          <w:rFonts w:ascii="Times New Roman" w:hAnsi="Times New Roman"/>
          <w:sz w:val="28"/>
          <w:szCs w:val="28"/>
          <w:highlight w:val="white"/>
        </w:rPr>
        <w:t>Обучающие презентации я использую на начальном этапе, когда необходимо «погрузить» ребёнка в предмет изучения, создать на занятии иллюзию соприсутствия, сопереживания с изучаемым объектом, раскрыть богатство животного и растительного мира за счет ярких иллюстраций, завораживающей музыки и видео зарисовок. Слайды, выведенные на большой экран – прекрасный наглядный материал, который не только оживляет занятие, но и формирует вкус, развивает творческие и интеллектуальные качества личности ребенка. Это наглядность, дающая возможность педагогу выстроить объяснение на занятиях логично, научно, с использованием видеофрагментов. При такой организации материала включаются три вида памяти детей: зрительная, слуховая, моторная.</w:t>
      </w:r>
    </w:p>
    <w:p w14:paraId="5EDF71ED" w14:textId="44823C44" w:rsidR="002E3115" w:rsidRPr="004A6423" w:rsidRDefault="002E3115" w:rsidP="004A6423">
      <w:pPr>
        <w:spacing w:after="0"/>
        <w:ind w:firstLine="567"/>
        <w:jc w:val="both"/>
        <w:rPr>
          <w:rFonts w:ascii="Times New Roman" w:hAnsi="Times New Roman"/>
          <w:sz w:val="28"/>
          <w:szCs w:val="28"/>
          <w:highlight w:val="white"/>
        </w:rPr>
      </w:pPr>
      <w:r w:rsidRPr="004A6423">
        <w:rPr>
          <w:rFonts w:ascii="Times New Roman" w:hAnsi="Times New Roman"/>
          <w:sz w:val="28"/>
          <w:szCs w:val="28"/>
          <w:highlight w:val="white"/>
        </w:rPr>
        <w:t xml:space="preserve">Для детей младшего дошкольного возраста целесообразнее использовать 2-3 слайда в начале </w:t>
      </w:r>
      <w:r w:rsidR="004A6423" w:rsidRPr="004A6423">
        <w:rPr>
          <w:rFonts w:ascii="Times New Roman" w:hAnsi="Times New Roman"/>
          <w:sz w:val="28"/>
          <w:szCs w:val="28"/>
          <w:highlight w:val="white"/>
        </w:rPr>
        <w:t>занятия</w:t>
      </w:r>
      <w:r w:rsidRPr="004A6423">
        <w:rPr>
          <w:rFonts w:ascii="Times New Roman" w:hAnsi="Times New Roman"/>
          <w:sz w:val="28"/>
          <w:szCs w:val="28"/>
          <w:highlight w:val="white"/>
        </w:rPr>
        <w:t xml:space="preserve">, как игровую мотивацию, проблемную ситуацию и в конце НОД для подведения итога.  </w:t>
      </w:r>
      <w:r w:rsidRPr="004A6423">
        <w:rPr>
          <w:rFonts w:ascii="Times New Roman" w:hAnsi="Times New Roman"/>
          <w:b/>
          <w:sz w:val="28"/>
          <w:szCs w:val="28"/>
          <w:highlight w:val="white"/>
        </w:rPr>
        <w:t>Слайд с солнышком</w:t>
      </w:r>
    </w:p>
    <w:p w14:paraId="3D2275F4" w14:textId="77777777" w:rsidR="002E3115" w:rsidRPr="004A6423" w:rsidRDefault="002E3115" w:rsidP="004A6423">
      <w:pPr>
        <w:spacing w:after="0"/>
        <w:ind w:firstLine="567"/>
        <w:jc w:val="both"/>
        <w:rPr>
          <w:rFonts w:ascii="Times New Roman" w:hAnsi="Times New Roman"/>
          <w:sz w:val="28"/>
          <w:szCs w:val="28"/>
          <w:highlight w:val="white"/>
        </w:rPr>
      </w:pPr>
      <w:r w:rsidRPr="004A6423">
        <w:rPr>
          <w:rFonts w:ascii="Times New Roman" w:hAnsi="Times New Roman"/>
          <w:sz w:val="28"/>
          <w:szCs w:val="28"/>
          <w:highlight w:val="white"/>
        </w:rPr>
        <w:t xml:space="preserve">Для детей старшего дошкольного возраста используется больше слайдов, но следует помнить, что на презентации (игровых программах) не должно быть построено НОД целиком, должны преобладать другие методические приёмы. Для детей дошкольного возраста текст на слайдах исключается! </w:t>
      </w:r>
      <w:r w:rsidRPr="004A6423">
        <w:rPr>
          <w:rFonts w:ascii="Times New Roman" w:hAnsi="Times New Roman"/>
          <w:b/>
          <w:sz w:val="28"/>
          <w:szCs w:val="28"/>
          <w:highlight w:val="white"/>
        </w:rPr>
        <w:t>Слайд бабушка</w:t>
      </w:r>
    </w:p>
    <w:p w14:paraId="6E13D7D9" w14:textId="77777777" w:rsidR="002E3115" w:rsidRPr="004A6423" w:rsidRDefault="002E3115" w:rsidP="004A6423">
      <w:pPr>
        <w:spacing w:after="0"/>
        <w:ind w:firstLine="567"/>
        <w:jc w:val="both"/>
        <w:rPr>
          <w:sz w:val="28"/>
          <w:szCs w:val="28"/>
        </w:rPr>
      </w:pPr>
      <w:r w:rsidRPr="004A6423">
        <w:rPr>
          <w:rFonts w:ascii="Times New Roman" w:hAnsi="Times New Roman"/>
          <w:sz w:val="28"/>
          <w:szCs w:val="28"/>
          <w:highlight w:val="white"/>
        </w:rPr>
        <w:t>Тематические презентации позволяют сделать занятие более интересным и динамичным. Использование анимации в слайдах позволяет дать дошкольникам более яркое представление об услышанном на занятии. Эти презентации, за счёт высокой динамики, эффективно помогают детям более углублённо усвоить материал, активно пополнить словарный запас, развивают их воображение и творческие способности.</w:t>
      </w:r>
      <w:r w:rsidRPr="004A6423">
        <w:rPr>
          <w:rFonts w:ascii="Times New Roman" w:hAnsi="Times New Roman"/>
          <w:sz w:val="28"/>
          <w:szCs w:val="28"/>
        </w:rPr>
        <w:t xml:space="preserve"> </w:t>
      </w:r>
      <w:r w:rsidRPr="004A6423">
        <w:rPr>
          <w:rFonts w:ascii="Times New Roman" w:hAnsi="Times New Roman"/>
          <w:b/>
          <w:sz w:val="28"/>
          <w:szCs w:val="28"/>
        </w:rPr>
        <w:t>Слайд дерево ,  мебель</w:t>
      </w:r>
      <w:r w:rsidRPr="004A6423">
        <w:rPr>
          <w:rFonts w:ascii="Times New Roman" w:hAnsi="Times New Roman"/>
          <w:sz w:val="28"/>
          <w:szCs w:val="28"/>
        </w:rPr>
        <w:t xml:space="preserve"> </w:t>
      </w:r>
    </w:p>
    <w:p w14:paraId="0A4C813E" w14:textId="77777777" w:rsidR="002E3115" w:rsidRPr="004A6423" w:rsidRDefault="002E3115" w:rsidP="004A6423">
      <w:pPr>
        <w:spacing w:after="0"/>
        <w:ind w:firstLine="567"/>
        <w:jc w:val="both"/>
        <w:rPr>
          <w:sz w:val="28"/>
          <w:szCs w:val="28"/>
        </w:rPr>
      </w:pPr>
    </w:p>
    <w:p w14:paraId="3406E018" w14:textId="77777777" w:rsidR="002E3115" w:rsidRPr="004A6423" w:rsidRDefault="002E3115" w:rsidP="004A6423">
      <w:pPr>
        <w:spacing w:after="0"/>
        <w:ind w:firstLine="567"/>
        <w:jc w:val="both"/>
        <w:rPr>
          <w:sz w:val="28"/>
          <w:szCs w:val="28"/>
        </w:rPr>
      </w:pPr>
    </w:p>
    <w:p w14:paraId="06CFD7E2" w14:textId="77777777" w:rsidR="002E3115" w:rsidRPr="004A6423" w:rsidRDefault="002E3115" w:rsidP="004A6423">
      <w:pPr>
        <w:spacing w:after="0"/>
        <w:ind w:firstLine="567"/>
        <w:jc w:val="both"/>
        <w:rPr>
          <w:sz w:val="28"/>
          <w:szCs w:val="28"/>
        </w:rPr>
      </w:pPr>
    </w:p>
    <w:p w14:paraId="6E99A070" w14:textId="77777777" w:rsidR="002E3115" w:rsidRPr="004A6423" w:rsidRDefault="002E3115" w:rsidP="004A6423">
      <w:pPr>
        <w:spacing w:after="0"/>
        <w:ind w:firstLine="567"/>
        <w:jc w:val="both"/>
        <w:rPr>
          <w:sz w:val="28"/>
          <w:szCs w:val="28"/>
        </w:rPr>
      </w:pPr>
    </w:p>
    <w:p w14:paraId="2FD7D274" w14:textId="77777777" w:rsidR="00092C5D" w:rsidRPr="004A6423" w:rsidRDefault="00092C5D" w:rsidP="004A6423">
      <w:pPr>
        <w:spacing w:after="0"/>
        <w:jc w:val="both"/>
        <w:rPr>
          <w:rFonts w:ascii="Times New Roman" w:hAnsi="Times New Roman" w:cs="Times New Roman"/>
          <w:sz w:val="28"/>
          <w:szCs w:val="28"/>
        </w:rPr>
      </w:pPr>
    </w:p>
    <w:p w14:paraId="58C606C7" w14:textId="77777777" w:rsidR="00092C5D" w:rsidRPr="004A6423" w:rsidRDefault="00092C5D" w:rsidP="004A6423">
      <w:pPr>
        <w:spacing w:after="0"/>
        <w:jc w:val="both"/>
        <w:rPr>
          <w:rFonts w:ascii="Times New Roman" w:hAnsi="Times New Roman" w:cs="Times New Roman"/>
          <w:sz w:val="28"/>
          <w:szCs w:val="28"/>
        </w:rPr>
      </w:pPr>
    </w:p>
    <w:p w14:paraId="2F885522" w14:textId="1C36CCAD" w:rsidR="008A47FF" w:rsidRPr="004A6423" w:rsidRDefault="008A47FF" w:rsidP="004A6423">
      <w:pPr>
        <w:spacing w:after="0"/>
        <w:jc w:val="both"/>
        <w:rPr>
          <w:rFonts w:ascii="Times New Roman" w:hAnsi="Times New Roman" w:cs="Times New Roman"/>
          <w:sz w:val="28"/>
          <w:szCs w:val="28"/>
        </w:rPr>
      </w:pPr>
    </w:p>
    <w:p w14:paraId="76B16210" w14:textId="6E965DC8" w:rsidR="008A47FF" w:rsidRPr="004A6423" w:rsidRDefault="008A47FF" w:rsidP="004A6423">
      <w:pPr>
        <w:spacing w:after="0"/>
        <w:jc w:val="both"/>
        <w:rPr>
          <w:sz w:val="28"/>
          <w:szCs w:val="28"/>
        </w:rPr>
      </w:pPr>
    </w:p>
    <w:sectPr w:rsidR="008A47FF" w:rsidRPr="004A64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488"/>
    <w:rsid w:val="00092C5D"/>
    <w:rsid w:val="000B6488"/>
    <w:rsid w:val="002354D0"/>
    <w:rsid w:val="002E3115"/>
    <w:rsid w:val="004A6423"/>
    <w:rsid w:val="004C5E10"/>
    <w:rsid w:val="007161B7"/>
    <w:rsid w:val="008A47FF"/>
    <w:rsid w:val="00A00BCE"/>
    <w:rsid w:val="00E350A7"/>
    <w:rsid w:val="00E46B0B"/>
    <w:rsid w:val="00E51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929A3"/>
  <w15:chartTrackingRefBased/>
  <w15:docId w15:val="{272006DF-D9E4-4A2E-9EBB-FFBCEA36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7F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A47FF"/>
    <w:rPr>
      <w:color w:val="0563C1" w:themeColor="hyperlink"/>
      <w:u w:val="single"/>
    </w:rPr>
  </w:style>
  <w:style w:type="paragraph" w:customStyle="1" w:styleId="Default">
    <w:name w:val="Default"/>
    <w:rsid w:val="008A47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78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681</Words>
  <Characters>3887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6</cp:revision>
  <dcterms:created xsi:type="dcterms:W3CDTF">2026-03-23T06:08:00Z</dcterms:created>
  <dcterms:modified xsi:type="dcterms:W3CDTF">2026-03-25T03:28:00Z</dcterms:modified>
</cp:coreProperties>
</file>