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11FDD" w14:textId="77777777" w:rsidR="00330E7C" w:rsidRPr="00F12A97" w:rsidRDefault="00330E7C" w:rsidP="00330E7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2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МУНИЦИПАЛЬНОЕ ДОШКОЛЬНОЕ ОБРАЗОВАТЕЛЬНОЕ АВТОНОМНОЕ УЧРЕЖДЕНИЕ</w:t>
      </w:r>
      <w:r w:rsidRPr="00F12A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F12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«ЦЕНТР РАЗВИТИЯ РЕБЕНКА ДЕТСКИЙ САД №56 «НАДЕЖДА» г. ОРСКА»</w:t>
      </w:r>
    </w:p>
    <w:p w14:paraId="7D602E88" w14:textId="77777777" w:rsidR="00330E7C" w:rsidRPr="00781102" w:rsidRDefault="00330E7C" w:rsidP="00330E7C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B0D17C" wp14:editId="5C6153A4">
            <wp:simplePos x="0" y="0"/>
            <wp:positionH relativeFrom="column">
              <wp:posOffset>992505</wp:posOffset>
            </wp:positionH>
            <wp:positionV relativeFrom="paragraph">
              <wp:posOffset>270510</wp:posOffset>
            </wp:positionV>
            <wp:extent cx="3535680" cy="2397125"/>
            <wp:effectExtent l="0" t="0" r="0" b="0"/>
            <wp:wrapNone/>
            <wp:docPr id="2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62205" w14:textId="77777777" w:rsidR="00330E7C" w:rsidRDefault="00330E7C" w:rsidP="00330E7C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14:paraId="30B41B85" w14:textId="77777777" w:rsidR="00330E7C" w:rsidRDefault="00330E7C" w:rsidP="00330E7C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14:paraId="089080FB" w14:textId="77777777" w:rsidR="00330E7C" w:rsidRDefault="00330E7C" w:rsidP="00330E7C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bookmarkStart w:id="0" w:name="_GoBack"/>
      <w:bookmarkEnd w:id="0"/>
    </w:p>
    <w:p w14:paraId="35B13996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6AFB0C2D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3C0F0EA3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28B15976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36C1B9F7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23CD586D" w14:textId="77777777" w:rsidR="008B5E51" w:rsidRPr="00AA67C0" w:rsidRDefault="008B5E51" w:rsidP="008B5E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67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Мастер-класс для педагогов</w:t>
      </w:r>
    </w:p>
    <w:p w14:paraId="17C61E39" w14:textId="77777777" w:rsidR="008B5E51" w:rsidRPr="00330E7C" w:rsidRDefault="008B5E51" w:rsidP="008B5E5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48"/>
        </w:rPr>
      </w:pPr>
      <w:r w:rsidRPr="00AA67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AA67C0">
        <w:rPr>
          <w:rFonts w:ascii="Times New Roman" w:hAnsi="Times New Roman" w:cs="Times New Roman"/>
          <w:b/>
          <w:sz w:val="48"/>
          <w:szCs w:val="48"/>
        </w:rPr>
        <w:t xml:space="preserve">Развитие инициативы и самостоятельности дошкольников через познавательно-исследовательскую </w:t>
      </w:r>
      <w:r w:rsidRPr="00330E7C">
        <w:rPr>
          <w:rFonts w:ascii="Times New Roman" w:hAnsi="Times New Roman" w:cs="Times New Roman"/>
          <w:b/>
          <w:sz w:val="52"/>
          <w:szCs w:val="48"/>
        </w:rPr>
        <w:t>деятельность».</w:t>
      </w:r>
    </w:p>
    <w:p w14:paraId="4108181D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6E91F323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7029876A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043CD789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2D255725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0C8CFF03" w14:textId="77777777" w:rsidR="00330E7C" w:rsidRDefault="00330E7C" w:rsidP="00E8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6A2DDC9E" w14:textId="77777777" w:rsidR="00814613" w:rsidRDefault="00814613" w:rsidP="008B5E5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14:paraId="26823545" w14:textId="60547381" w:rsidR="008B5E51" w:rsidRDefault="008B5E51" w:rsidP="008B5E5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Выполнила</w:t>
      </w:r>
      <w:r w:rsidR="003E46D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Платонова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Юлия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Касимовна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</w:p>
    <w:p w14:paraId="7BB48569" w14:textId="77777777" w:rsidR="00863951" w:rsidRPr="00814613" w:rsidRDefault="008C557F" w:rsidP="004F1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2 слайд </w:t>
      </w:r>
    </w:p>
    <w:p w14:paraId="33D4930F" w14:textId="576EF645" w:rsidR="00C965E2" w:rsidRPr="00814613" w:rsidRDefault="00C965E2" w:rsidP="004F1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</w:p>
    <w:p w14:paraId="7D1A74AC" w14:textId="77777777" w:rsidR="00C965E2" w:rsidRPr="00814613" w:rsidRDefault="00C965E2" w:rsidP="00C965E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Создать условия для повышения профессионального мастерства педагогов- участников мастер- класса в процессе педагогического общения освоить опыт работы по </w:t>
      </w:r>
      <w:r w:rsidR="000558D2" w:rsidRPr="00814613">
        <w:rPr>
          <w:rFonts w:ascii="Times New Roman" w:hAnsi="Times New Roman" w:cs="Times New Roman"/>
          <w:sz w:val="24"/>
          <w:szCs w:val="24"/>
        </w:rPr>
        <w:t>познавательно-исследовательскую деятельность</w:t>
      </w: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AFADC99" w14:textId="77777777" w:rsidR="00C965E2" w:rsidRPr="00814613" w:rsidRDefault="00C965E2" w:rsidP="00C965E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мастер-класса:</w:t>
      </w:r>
    </w:p>
    <w:p w14:paraId="04EDCC00" w14:textId="77777777" w:rsidR="00C965E2" w:rsidRPr="00814613" w:rsidRDefault="00C965E2" w:rsidP="00C965E2">
      <w:pPr>
        <w:numPr>
          <w:ilvl w:val="0"/>
          <w:numId w:val="1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передача опыта путём прямого и комментированного показа последовательности действий, методов, приёмов и форм педагогической деятельности;</w:t>
      </w:r>
    </w:p>
    <w:p w14:paraId="31B7DD90" w14:textId="77777777" w:rsidR="00C965E2" w:rsidRPr="00814613" w:rsidRDefault="00C965E2" w:rsidP="00C965E2">
      <w:pPr>
        <w:numPr>
          <w:ilvl w:val="0"/>
          <w:numId w:val="1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совместная отработка методических подходов, приёмов решения поставленной в программе мастер-класса проблемы;</w:t>
      </w:r>
    </w:p>
    <w:p w14:paraId="51E2982D" w14:textId="77777777" w:rsidR="00330E7C" w:rsidRPr="00814613" w:rsidRDefault="00C965E2" w:rsidP="00330E7C">
      <w:pPr>
        <w:numPr>
          <w:ilvl w:val="0"/>
          <w:numId w:val="1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рефлексия собственного профессионального мастерства участниками мастер — класса;</w:t>
      </w:r>
    </w:p>
    <w:p w14:paraId="28C0A8CE" w14:textId="7CF4CA90" w:rsidR="00330E7C" w:rsidRPr="00814613" w:rsidRDefault="00330E7C" w:rsidP="00330E7C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3слайд </w:t>
      </w:r>
    </w:p>
    <w:p w14:paraId="561AEACA" w14:textId="6486A323" w:rsidR="00C20E27" w:rsidRPr="00814613" w:rsidRDefault="00C965E2" w:rsidP="00C965E2">
      <w:pPr>
        <w:spacing w:before="100" w:beforeAutospacing="1" w:after="195" w:line="240" w:lineRule="auto"/>
        <w:jc w:val="both"/>
        <w:rPr>
          <w:rStyle w:val="10"/>
          <w:rFonts w:eastAsiaTheme="minorHAnsi"/>
          <w:sz w:val="24"/>
          <w:szCs w:val="24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Актуальность:</w:t>
      </w:r>
      <w:r w:rsidR="00092222" w:rsidRPr="00814613">
        <w:rPr>
          <w:rStyle w:val="10"/>
          <w:rFonts w:eastAsiaTheme="minorHAnsi"/>
          <w:sz w:val="24"/>
          <w:szCs w:val="24"/>
        </w:rPr>
        <w:t xml:space="preserve"> </w:t>
      </w:r>
    </w:p>
    <w:p w14:paraId="3EE35D61" w14:textId="77777777" w:rsidR="00FE024C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государственном образовательном стандарте определены основные направления личностного развития ребенка дошкольного возраста: самостоятельность, инициативность, творчество. Основным принципом дошкольного образования, согласно ФГОС, является то</w:t>
      </w:r>
      <w:r w:rsidR="00FE024C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выстраивает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необходимо, учитывая индивидуальные особенности каждого ребенка, где сам ребенок становится полноценным участником (субъектом) образовательных отношений. </w:t>
      </w:r>
    </w:p>
    <w:p w14:paraId="72A00F9E" w14:textId="33823B10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ФГОС указывается, что одним из основных принципов дошкольного образования является поддержка инициативы детей в различных видах деятельности.</w:t>
      </w:r>
    </w:p>
    <w:p w14:paraId="0620F283" w14:textId="77777777" w:rsidR="00330E7C" w:rsidRPr="00814613" w:rsidRDefault="00330E7C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1840C00" w14:textId="6132969D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 — активность в начинании, активность продвигать начинания, запускать новые дела, вовлекая туда окружающих людей. Детская инициатива проявляется в свободной деятельности детей по выбору и интересам. Должно реализоваться право ребенка свободно играть, рисовать, конструировать, сочинять, соответствуя с собственными интересами. </w:t>
      </w:r>
    </w:p>
    <w:p w14:paraId="4B78FA91" w14:textId="77777777" w:rsidR="003E46D0" w:rsidRDefault="00330E7C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4 слайд</w:t>
      </w:r>
    </w:p>
    <w:p w14:paraId="390445AA" w14:textId="53785C47" w:rsidR="00330E7C" w:rsidRPr="00814613" w:rsidRDefault="00330E7C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D092F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развития детской инициативности:</w:t>
      </w:r>
    </w:p>
    <w:p w14:paraId="71E617DB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– у ребенка должна быть возможность для оптимального самовыражения через осуществление права выбора, самостоятельного выхода из проблемной ситуации.</w:t>
      </w:r>
    </w:p>
    <w:p w14:paraId="232E1250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– педагог создает условия для стимулирования детей на активный поиск новых знаний в совместной деятельности с взрослым, в игре и в самостоятельной деятельности.</w:t>
      </w:r>
    </w:p>
    <w:p w14:paraId="39815450" w14:textId="24EE6CD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– создание ситуаций, в которых ребенок может реализовать свой творческий потенциал через совместну</w:t>
      </w:r>
      <w:r w:rsidR="00330E7C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ю и индивидуальную деятельность</w:t>
      </w:r>
    </w:p>
    <w:p w14:paraId="69D22D33" w14:textId="7B31604B" w:rsidR="00330E7C" w:rsidRDefault="00330E7C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5 слайд</w:t>
      </w:r>
    </w:p>
    <w:p w14:paraId="3048125C" w14:textId="77777777" w:rsidR="003E46D0" w:rsidRPr="00814613" w:rsidRDefault="003E46D0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318C6551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поддержки детской инициативы:</w:t>
      </w:r>
    </w:p>
    <w:p w14:paraId="7217AF9C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14:paraId="11B8F60D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–отмечать и приветствовать даже минимальные успехи детей;</w:t>
      </w:r>
    </w:p>
    <w:p w14:paraId="7FC4064B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–не критиковать результаты деятельности ребенка и его самого как личность;</w:t>
      </w:r>
    </w:p>
    <w:p w14:paraId="1E326695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–формировать у детей привычку самостоятельно находить для себя интересные занятия;</w:t>
      </w:r>
    </w:p>
    <w:p w14:paraId="0E961502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–приучать свободно пользоваться игрушками и пособиями;</w:t>
      </w:r>
    </w:p>
    <w:p w14:paraId="2EB0AE04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–поддерживать интерес ребенка к тому, что он рассматривает и наблюдает в разные режимные моменты;</w:t>
      </w:r>
    </w:p>
    <w:p w14:paraId="4B10A373" w14:textId="77777777" w:rsidR="00C20E27" w:rsidRPr="00814613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–содержать в открытом доступе различные атрибуты к развлечениям;</w:t>
      </w:r>
    </w:p>
    <w:p w14:paraId="585B3E01" w14:textId="4E88B2BA" w:rsidR="00C20E27" w:rsidRDefault="00C20E27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–поощрять различные творческие начинания ребенка.</w:t>
      </w:r>
    </w:p>
    <w:p w14:paraId="6D3D6C40" w14:textId="77777777" w:rsidR="003E46D0" w:rsidRPr="00814613" w:rsidRDefault="003E46D0" w:rsidP="00E8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86981" w14:textId="3912AB05" w:rsidR="00006722" w:rsidRPr="00814613" w:rsidRDefault="00330E7C" w:rsidP="00E80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13">
        <w:rPr>
          <w:rFonts w:ascii="Times New Roman" w:hAnsi="Times New Roman" w:cs="Times New Roman"/>
          <w:sz w:val="24"/>
          <w:szCs w:val="24"/>
        </w:rPr>
        <w:t xml:space="preserve">6 </w:t>
      </w:r>
      <w:r w:rsidR="00006722" w:rsidRPr="00814613">
        <w:rPr>
          <w:rFonts w:ascii="Times New Roman" w:hAnsi="Times New Roman" w:cs="Times New Roman"/>
          <w:sz w:val="24"/>
          <w:szCs w:val="24"/>
        </w:rPr>
        <w:t xml:space="preserve">слайд    </w:t>
      </w:r>
    </w:p>
    <w:p w14:paraId="22D6B570" w14:textId="2EA44624" w:rsidR="00FE024C" w:rsidRPr="00814613" w:rsidRDefault="00FE024C" w:rsidP="00A224F4">
      <w:pPr>
        <w:shd w:val="clear" w:color="auto" w:fill="FFFFFF"/>
        <w:spacing w:after="0" w:line="240" w:lineRule="auto"/>
        <w:jc w:val="both"/>
        <w:rPr>
          <w:rStyle w:val="10"/>
          <w:rFonts w:eastAsiaTheme="minorHAnsi"/>
          <w:b w:val="0"/>
          <w:bCs w:val="0"/>
          <w:kern w:val="0"/>
          <w:sz w:val="24"/>
          <w:szCs w:val="24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Приемы и методы поддержки детской инициативы и самостоятельности:</w:t>
      </w:r>
    </w:p>
    <w:p w14:paraId="3F66944A" w14:textId="77777777" w:rsidR="00C20E27" w:rsidRPr="00814613" w:rsidRDefault="00C20E27" w:rsidP="00A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3B23F" w14:textId="77777777" w:rsidR="00C20E27" w:rsidRPr="00814613" w:rsidRDefault="00C20E27" w:rsidP="00A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–формирование установок «Я могу», «Я сумею»;</w:t>
      </w:r>
    </w:p>
    <w:p w14:paraId="6EEA1325" w14:textId="77777777" w:rsidR="00C20E27" w:rsidRPr="00814613" w:rsidRDefault="00C20E27" w:rsidP="00A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–создание ситуации успеха для каждого ребенка: «Это очень просто, я тебе помогу»;</w:t>
      </w:r>
    </w:p>
    <w:p w14:paraId="24ED60BD" w14:textId="77777777" w:rsidR="00C20E27" w:rsidRPr="00814613" w:rsidRDefault="00C20E27" w:rsidP="00A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–предвосхищающая положительная оценка «Ты очень творческий ребенок, у тебя все получится!»</w:t>
      </w:r>
    </w:p>
    <w:p w14:paraId="5BD85346" w14:textId="7BE1F48D" w:rsidR="00C20E27" w:rsidRPr="00814613" w:rsidRDefault="00227DBA" w:rsidP="003E4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C20E27"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Успешному развитию самостоятельности и детской инициативы способствует использование опытно – экспериментальной деятельности. </w:t>
      </w:r>
      <w:proofErr w:type="gramStart"/>
      <w:r w:rsidR="00C20E27"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E27"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создать</w:t>
      </w:r>
      <w:proofErr w:type="gramEnd"/>
      <w:r w:rsidR="00C20E27"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ситуации развития творческой активности детей, включив в работу эксперименты с водой, песком, крупами, красками, различными материалами </w:t>
      </w:r>
      <w:r w:rsidRPr="008146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747F2E" w14:textId="0C996EE5" w:rsidR="00482E3F" w:rsidRPr="00814613" w:rsidRDefault="007675C5" w:rsidP="003E4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Fonts w:ascii="Times New Roman" w:hAnsi="Times New Roman" w:cs="Times New Roman"/>
          <w:sz w:val="24"/>
          <w:szCs w:val="24"/>
        </w:rPr>
        <w:t>В</w:t>
      </w:r>
      <w:r w:rsidR="00FE024C" w:rsidRPr="00814613">
        <w:rPr>
          <w:rFonts w:ascii="Times New Roman" w:hAnsi="Times New Roman" w:cs="Times New Roman"/>
          <w:sz w:val="24"/>
          <w:szCs w:val="24"/>
        </w:rPr>
        <w:t xml:space="preserve">о многих трудах известных </w:t>
      </w:r>
      <w:proofErr w:type="gramStart"/>
      <w:r w:rsidR="00FE024C" w:rsidRPr="00814613">
        <w:rPr>
          <w:rFonts w:ascii="Times New Roman" w:hAnsi="Times New Roman" w:cs="Times New Roman"/>
          <w:sz w:val="24"/>
          <w:szCs w:val="24"/>
        </w:rPr>
        <w:t>ученых  рассматривается</w:t>
      </w:r>
      <w:proofErr w:type="gramEnd"/>
      <w:r w:rsidR="00FE024C" w:rsidRPr="00814613">
        <w:rPr>
          <w:rFonts w:ascii="Times New Roman" w:hAnsi="Times New Roman" w:cs="Times New Roman"/>
          <w:sz w:val="24"/>
          <w:szCs w:val="24"/>
        </w:rPr>
        <w:t xml:space="preserve"> вопрос об экспер</w:t>
      </w:r>
      <w:r w:rsidR="003E46D0">
        <w:rPr>
          <w:rFonts w:ascii="Times New Roman" w:hAnsi="Times New Roman" w:cs="Times New Roman"/>
          <w:sz w:val="24"/>
          <w:szCs w:val="24"/>
        </w:rPr>
        <w:t>и</w:t>
      </w:r>
      <w:r w:rsidR="00FE024C" w:rsidRPr="00814613">
        <w:rPr>
          <w:rFonts w:ascii="Times New Roman" w:hAnsi="Times New Roman" w:cs="Times New Roman"/>
          <w:sz w:val="24"/>
          <w:szCs w:val="24"/>
        </w:rPr>
        <w:t>ментальной деят</w:t>
      </w:r>
      <w:r w:rsidR="00E37257" w:rsidRPr="00814613">
        <w:rPr>
          <w:rFonts w:ascii="Times New Roman" w:hAnsi="Times New Roman" w:cs="Times New Roman"/>
          <w:sz w:val="24"/>
          <w:szCs w:val="24"/>
        </w:rPr>
        <w:t xml:space="preserve">ельности в дошкольном возрасте так </w:t>
      </w:r>
      <w:r w:rsidR="00FE024C" w:rsidRPr="00814613">
        <w:rPr>
          <w:rFonts w:ascii="Times New Roman" w:hAnsi="Times New Roman" w:cs="Times New Roman"/>
          <w:sz w:val="24"/>
          <w:szCs w:val="24"/>
        </w:rPr>
        <w:t xml:space="preserve"> </w:t>
      </w:r>
      <w:r w:rsidRPr="00814613">
        <w:rPr>
          <w:rFonts w:ascii="Times New Roman" w:hAnsi="Times New Roman" w:cs="Times New Roman"/>
          <w:sz w:val="24"/>
          <w:szCs w:val="24"/>
        </w:rPr>
        <w:t xml:space="preserve"> </w:t>
      </w:r>
      <w:r w:rsidR="00D50BF9" w:rsidRPr="00814613">
        <w:rPr>
          <w:rFonts w:ascii="Times New Roman" w:hAnsi="Times New Roman" w:cs="Times New Roman"/>
          <w:sz w:val="24"/>
          <w:szCs w:val="24"/>
        </w:rPr>
        <w:t xml:space="preserve"> </w:t>
      </w:r>
      <w:r w:rsidR="00482E3F" w:rsidRPr="00814613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482E3F" w:rsidRPr="00814613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="00482E3F" w:rsidRPr="00814613">
        <w:rPr>
          <w:rFonts w:ascii="Times New Roman" w:hAnsi="Times New Roman" w:cs="Times New Roman"/>
          <w:sz w:val="24"/>
          <w:szCs w:val="24"/>
        </w:rPr>
        <w:t xml:space="preserve">  выделяет экспериментирование как основной вид познавательно -исследовательской (поисковой) деятельности. Учёный считает, что экспериментирование претендует на роль ведущей деятельности дошкольников: «Чем разнообразнее и интенсивнее поисковая деятельность, тем больше новой информации получает ребенок, тем быстрее </w:t>
      </w:r>
      <w:proofErr w:type="gramStart"/>
      <w:r w:rsidR="00482E3F" w:rsidRPr="00814613">
        <w:rPr>
          <w:rFonts w:ascii="Times New Roman" w:hAnsi="Times New Roman" w:cs="Times New Roman"/>
          <w:sz w:val="24"/>
          <w:szCs w:val="24"/>
        </w:rPr>
        <w:t>и  полноценнее</w:t>
      </w:r>
      <w:proofErr w:type="gramEnd"/>
      <w:r w:rsidR="00482E3F" w:rsidRPr="00814613">
        <w:rPr>
          <w:rFonts w:ascii="Times New Roman" w:hAnsi="Times New Roman" w:cs="Times New Roman"/>
          <w:sz w:val="24"/>
          <w:szCs w:val="24"/>
        </w:rPr>
        <w:t xml:space="preserve"> он  развивается».  Знания, взятые не из книг, а добытые самостоятельно, всегда являются осознанными и более прочными.</w:t>
      </w:r>
    </w:p>
    <w:p w14:paraId="263FD08B" w14:textId="7DF94734" w:rsidR="00482E3F" w:rsidRPr="00814613" w:rsidRDefault="00482E3F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E46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необходимо включить детей в осмысленную деятельность, в процессе которой они смогли бы обнаруживать все новые и новые свойства предметов. Это позволяет сделать процесс экспериментирования, который является ведущим видом деятельности дошкольников наряду с игрой.</w:t>
      </w:r>
    </w:p>
    <w:p w14:paraId="79302D40" w14:textId="167EE6F6" w:rsidR="00C965E2" w:rsidRPr="00814613" w:rsidRDefault="00C965E2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Поисковая деятельность способствует формированию у детей познавательного интереса, развивает наблюдательность, мышление. Для того чтобы экспериментирование стало ведущим видом деятельности, оно должно возникать по инициативе самого ребенка.</w:t>
      </w:r>
    </w:p>
    <w:p w14:paraId="734C3B37" w14:textId="686EB58E" w:rsidR="003E46D0" w:rsidRPr="00814613" w:rsidRDefault="00330E7C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 слайд </w:t>
      </w:r>
    </w:p>
    <w:p w14:paraId="4CDC40AC" w14:textId="32D5B440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возраста предполагается начинать экспериментирование в детском саду?</w:t>
      </w:r>
    </w:p>
    <w:p w14:paraId="38A9E652" w14:textId="77777777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2-3 года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начинают принимать участие в совместных с воспитателем опытнических действиях. Пока они представляют собой простейшие исследования, которые помогают малышам обследовать предметы, отмечая их цвет, величину или форму.</w:t>
      </w:r>
    </w:p>
    <w:p w14:paraId="68F5977A" w14:textId="77777777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младшей группе (3-4 года)</w:t>
      </w:r>
      <w:r w:rsidRPr="008146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познавательно-исследовательская деятельность усложняется. Совместно с педагогом, дети учатся проводить эксперименты на примере сенсорных эталонов. Благодаря опытам им становятся понятны ранее скрытые свойства изучаемых объектов.</w:t>
      </w:r>
    </w:p>
    <w:p w14:paraId="30C10C4C" w14:textId="77777777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Экспериментирование в средней группе (4-5 лет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) имеет цель сформировать у детей умения самостоятельно получать сведения о новом объекте. Для опытов активно используются все органы чувств.</w:t>
      </w:r>
    </w:p>
    <w:p w14:paraId="79018570" w14:textId="77777777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экспериментирование в </w:t>
      </w:r>
      <w:r w:rsidRPr="008146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старшей группе (5-6 лет</w:t>
      </w:r>
      <w:r w:rsidRPr="008146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стимулировать детей на самостоятельное проведение экспериментальных действий и выявление скрытых свойств явлений и предметов.</w:t>
      </w:r>
    </w:p>
    <w:p w14:paraId="4A6924FB" w14:textId="77777777" w:rsidR="00227DBA" w:rsidRPr="00814613" w:rsidRDefault="00227DBA" w:rsidP="00A224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8146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подготовительной к школе группе (6-7 лет)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познавательно-исследовательская деятельность совершенствуется. Приветствуется не только самостоятельная работа, но и выбор оптимального способа её осуществления.</w:t>
      </w:r>
    </w:p>
    <w:p w14:paraId="0A0A752B" w14:textId="483ABAD9" w:rsidR="00227DBA" w:rsidRPr="00814613" w:rsidRDefault="00227DBA" w:rsidP="00E809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старшем дошкольном возрасте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и опыты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</w:t>
      </w: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личностью.</w:t>
      </w:r>
      <w:r w:rsidR="00863951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63951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педагогов)</w:t>
      </w:r>
    </w:p>
    <w:p w14:paraId="76955EA8" w14:textId="2BFA2489" w:rsidR="00E1226B" w:rsidRPr="00814613" w:rsidRDefault="00E1226B" w:rsidP="00E8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проведения экспериментирования необходимо определить алгоритм и структуру эксперимента.</w:t>
      </w:r>
    </w:p>
    <w:p w14:paraId="101EFDB6" w14:textId="32C80816" w:rsidR="00863951" w:rsidRPr="00814613" w:rsidRDefault="00330E7C" w:rsidP="00E809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006722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="00E37257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5B5D3F4D" w14:textId="0FF7F1A8" w:rsidR="00E1226B" w:rsidRPr="00814613" w:rsidRDefault="00E1226B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Примерный алгоритм проведения экспериментирования.</w:t>
      </w:r>
    </w:p>
    <w:p w14:paraId="235258F2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(экскурсия, наблюдения, беседы, чтение, </w:t>
      </w:r>
      <w:proofErr w:type="gramStart"/>
      <w:r w:rsidRPr="00814613">
        <w:rPr>
          <w:rStyle w:val="c1"/>
          <w:rFonts w:ascii="Times New Roman" w:hAnsi="Times New Roman" w:cs="Times New Roman"/>
          <w:sz w:val="24"/>
          <w:szCs w:val="24"/>
        </w:rPr>
        <w:t>рассматривание  иллюстративных</w:t>
      </w:r>
      <w:proofErr w:type="gramEnd"/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материалов, зарисовки отдельных явлений, фактов) по изучению теории вопроса.</w:t>
      </w:r>
    </w:p>
    <w:p w14:paraId="292B0BF0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Определение типа, вида и тематики занятия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– экспериментирования.</w:t>
      </w:r>
    </w:p>
    <w:p w14:paraId="7375CFB9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Выбор цели, задач работы с детьми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(как правило, это познавательные, развивающие, воспитательные задачи).</w:t>
      </w:r>
    </w:p>
    <w:p w14:paraId="09AEEEBC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Предварительная исследовательская работа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с использованием оборудования, учебных пособий.</w:t>
      </w:r>
    </w:p>
    <w:p w14:paraId="170965F6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Выбор и подготовка пособий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и оборудования с учетом сезонности, возраста детей, изучаемой темы.</w:t>
      </w:r>
    </w:p>
    <w:p w14:paraId="5E9942AA" w14:textId="77777777" w:rsidR="00E1226B" w:rsidRPr="00814613" w:rsidRDefault="00E1226B" w:rsidP="00A224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13">
        <w:rPr>
          <w:rStyle w:val="c1"/>
          <w:rFonts w:ascii="Times New Roman" w:hAnsi="Times New Roman" w:cs="Times New Roman"/>
          <w:b/>
          <w:sz w:val="24"/>
          <w:szCs w:val="24"/>
        </w:rPr>
        <w:t>Обобщение результатов</w:t>
      </w:r>
      <w:r w:rsidRPr="00814613">
        <w:rPr>
          <w:rStyle w:val="c1"/>
          <w:rFonts w:ascii="Times New Roman" w:hAnsi="Times New Roman" w:cs="Times New Roman"/>
          <w:sz w:val="24"/>
          <w:szCs w:val="24"/>
        </w:rPr>
        <w:t xml:space="preserve"> наблюдений в различной форме (дневники наблюдений, рассказы, рисунки) с целью подведения детей к самостоятельным выводам по результатам исследования.</w:t>
      </w:r>
    </w:p>
    <w:p w14:paraId="4CFDFBE7" w14:textId="59D4DDAE" w:rsidR="00E37257" w:rsidRPr="00814613" w:rsidRDefault="00330E7C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0672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слайд</w:t>
      </w:r>
      <w:proofErr w:type="gramEnd"/>
      <w:r w:rsidR="00E37257"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14:paraId="389F6BB8" w14:textId="46B59D17" w:rsidR="00E1226B" w:rsidRPr="00814613" w:rsidRDefault="00E1226B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Примерная структура эксперимента:</w:t>
      </w:r>
    </w:p>
    <w:p w14:paraId="56F44444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исследовательской задачи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 педагогической</w:t>
      </w:r>
      <w:proofErr w:type="gramEnd"/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в раннем,  младшем, среднем дошкольном возрасте, самостоятельно в старшем дошкольном возрасте).</w:t>
      </w:r>
    </w:p>
    <w:p w14:paraId="73EBB70C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Прогнозирование результата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(старший дошкольный возраст).</w:t>
      </w:r>
    </w:p>
    <w:p w14:paraId="34DA391A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Уточнение правил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жизнедеятельности в ходе осуществления экспериментирования.</w:t>
      </w:r>
    </w:p>
    <w:p w14:paraId="32CD6A18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детей на подгруппы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выбор ведущих, капитанов (лидеров группы), помогающих организовать работу сверстников, комментирующих ход и результаты совместной деятельности детей в группах (старший дошкольный возраст).</w:t>
      </w:r>
    </w:p>
    <w:p w14:paraId="0D6BF7C8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эксперимента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руководством воспитателя).</w:t>
      </w:r>
    </w:p>
    <w:p w14:paraId="020D7E10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результатов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эксперимента.</w:t>
      </w:r>
    </w:p>
    <w:p w14:paraId="5AA9ED73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Фиксирование результатов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эксперимента.</w:t>
      </w:r>
    </w:p>
    <w:p w14:paraId="4407331D" w14:textId="77777777" w:rsidR="00E1226B" w:rsidRPr="00814613" w:rsidRDefault="00E1226B" w:rsidP="00A224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Формулировка выводов</w:t>
      </w: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педагогической поддержке в раннем и </w:t>
      </w: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младшем  дошкольном</w:t>
      </w:r>
      <w:proofErr w:type="gramEnd"/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возрасте, самостоятельно в среднем и старшем дошкольном возрасте). </w:t>
      </w:r>
    </w:p>
    <w:p w14:paraId="5DC1F4CA" w14:textId="7A37EE69" w:rsidR="00C965E2" w:rsidRDefault="00C965E2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 На эти вопросы я искала ответы. В настоящее время в качестве приоритетного направления используется </w:t>
      </w: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деятельный подход к личности ребенка. Одним из видов которого, является экспериментирование. Я стала включать в образовательную деятельность элементы экспериментирования. И уже на сегодняшний день, оценивая результаты своей работы, сделала вывод, что экспериментальная деятельность является эффективным средством развития познавательного интереса у детей дошкольного возраста.</w:t>
      </w:r>
    </w:p>
    <w:p w14:paraId="4EC22C94" w14:textId="77777777" w:rsidR="003E46D0" w:rsidRPr="00814613" w:rsidRDefault="003E46D0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607FB" w14:textId="26D9A9D3" w:rsidR="00006722" w:rsidRPr="00814613" w:rsidRDefault="00330E7C" w:rsidP="00A22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</w:t>
      </w:r>
      <w:r w:rsidR="00006722" w:rsidRPr="0081461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слайд </w:t>
      </w:r>
    </w:p>
    <w:p w14:paraId="74D8D08E" w14:textId="59162BA7" w:rsidR="00C965E2" w:rsidRPr="00814613" w:rsidRDefault="007202EC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E46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Продолжая работать в этом направлении и выбрав тему по самообразованию </w:t>
      </w:r>
      <w:r w:rsidR="00C965E2" w:rsidRPr="008146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</w:t>
      </w:r>
      <w:r w:rsidR="000558D2" w:rsidRPr="00814613">
        <w:rPr>
          <w:rFonts w:ascii="Times New Roman" w:hAnsi="Times New Roman" w:cs="Times New Roman"/>
          <w:b/>
          <w:sz w:val="24"/>
          <w:szCs w:val="24"/>
        </w:rPr>
        <w:t>Развитие инициативы и самостоятельности дошкольников через познавательно-исследовательскую деятельность</w:t>
      </w:r>
      <w:r w:rsidR="00C965E2" w:rsidRPr="008146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»</w:t>
      </w:r>
      <w:r w:rsidR="00C965E2" w:rsidRPr="008146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изучаю теоретические и практические материалы, методику проведения образовательной деятельности в форме экспериментирования, создаю предметно-развивающую среду в группе для проведения простейших опытов и экспериментов.</w:t>
      </w:r>
      <w:r w:rsidR="00E1226B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Составила программу по данной проблеме и тематическое планирование.</w:t>
      </w:r>
    </w:p>
    <w:p w14:paraId="58D8E088" w14:textId="0A34FC1E" w:rsidR="007202EC" w:rsidRDefault="00C965E2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В исследовательской деятельности ребята с желанием и интересом выбирают самостоятельно объект для эксперимента, подбирают методы исследования. Опыты подбираю простые, но некоторые из них требуют специального оборудования и материалов. Большинство материалов найти довольно просто: бумага, картон, пластиковые бутылки, нитки, болтики и др. Эксперименты я провожу коллективно, всей группой, но дети также любят индивидуально, самостоятельно организовывать эксперименты в мини-лаборатории. В группе создан исследовательский уголок. </w:t>
      </w:r>
    </w:p>
    <w:p w14:paraId="2DB8AFEA" w14:textId="77777777" w:rsidR="003E46D0" w:rsidRPr="00814613" w:rsidRDefault="003E46D0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BA6BEAF" w14:textId="4760306A" w:rsidR="00E80992" w:rsidRPr="00814613" w:rsidRDefault="00330E7C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</w:t>
      </w:r>
      <w:r w:rsidR="0000672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слайд </w:t>
      </w:r>
    </w:p>
    <w:p w14:paraId="3CC5DC5C" w14:textId="36EE112C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оборудовании уголка учитывала следующие требования:</w:t>
      </w:r>
    </w:p>
    <w:p w14:paraId="0DA38A2B" w14:textId="77777777" w:rsidR="00BF6DE3" w:rsidRPr="00814613" w:rsidRDefault="00BF6DE3" w:rsidP="00A224F4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для жизни и здоровья детей;</w:t>
      </w:r>
    </w:p>
    <w:p w14:paraId="55F857CE" w14:textId="77777777" w:rsidR="00BF6DE3" w:rsidRPr="00814613" w:rsidRDefault="00BF6DE3" w:rsidP="00A224F4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достаточность;</w:t>
      </w:r>
    </w:p>
    <w:p w14:paraId="334D5EEA" w14:textId="77777777" w:rsidR="00BF6DE3" w:rsidRPr="00814613" w:rsidRDefault="00BF6DE3" w:rsidP="00A224F4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расположения</w:t>
      </w:r>
    </w:p>
    <w:p w14:paraId="20A7044F" w14:textId="1684F6F4" w:rsidR="00AF5A07" w:rsidRPr="00814613" w:rsidRDefault="00BF6DE3" w:rsidP="003E4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экспериментальной деятельности (мини-лаборатория, центр науки) должны быть</w:t>
      </w:r>
      <w:r w:rsidR="00482E3F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02EC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наполнение по возрасту. </w:t>
      </w:r>
      <w:proofErr w:type="gramStart"/>
      <w:r w:rsidR="00482E3F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…( памятки</w:t>
      </w:r>
      <w:proofErr w:type="gramEnd"/>
      <w:r w:rsidR="00482E3F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 по возрастам)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Для поддержания интереса у детей я использую сказочного персонажа:, </w:t>
      </w:r>
      <w:proofErr w:type="spellStart"/>
      <w:r w:rsidR="000558D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иксиков</w:t>
      </w:r>
      <w:proofErr w:type="spellEnd"/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Наши герои вместе с детьми участвует в опытах и экспериментах, приносят ребятам удивительные истории, интересные вещи. </w:t>
      </w:r>
      <w:r w:rsidR="00AF5A07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Экспериментально-ис</w:t>
      </w:r>
      <w:r w:rsidR="004C0438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следовательская </w:t>
      </w:r>
      <w:proofErr w:type="gramStart"/>
      <w:r w:rsidR="004C0438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AF5A07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AF5A07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эффективная деятельность, направленная на развитие познавательной активности дошкольников.</w:t>
      </w:r>
    </w:p>
    <w:p w14:paraId="5B4B1C40" w14:textId="2C013FE4" w:rsidR="00C965E2" w:rsidRPr="00814613" w:rsidRDefault="003E46D0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моим наблюдениям, знания, полученные в ходе эксперимента, опираются на живой интерес, любознательность, на высокий эмоциональный подъем. Опыты чем-то напоминают ребенку фокусы, они необычны, и что очень важно дети все проделывают сами.</w:t>
      </w:r>
    </w:p>
    <w:p w14:paraId="18596DA2" w14:textId="39CFA2D7" w:rsidR="00330E7C" w:rsidRPr="00814613" w:rsidRDefault="00330E7C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12слайд</w:t>
      </w:r>
    </w:p>
    <w:p w14:paraId="63B61286" w14:textId="77777777" w:rsidR="003E46D0" w:rsidRDefault="003E46D0" w:rsidP="003E4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7DBA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работы по развитию познавательной активности детей является тесное взаимодействие с родителями, вовлечение их в совместную деятельность. Родители и воспитанники должны привлекаться к созданию познавательно-развивающей среды в группе, пополнению необходимыми материалами.</w:t>
      </w:r>
    </w:p>
    <w:p w14:paraId="5C642C9D" w14:textId="279E52B1" w:rsidR="00227DBA" w:rsidRDefault="003E46D0" w:rsidP="003E4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27DBA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родительском уголке можно завести постоянно действующую рубрику «Поэкспериментируем</w:t>
      </w:r>
      <w:r w:rsidR="008E1219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в которой воспитатель </w:t>
      </w:r>
      <w:proofErr w:type="gramStart"/>
      <w:r w:rsidR="008E1219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</w:t>
      </w:r>
      <w:r w:rsidR="00227DBA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</w:t>
      </w:r>
      <w:proofErr w:type="gramEnd"/>
      <w:r w:rsidR="00227DBA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формы проведения совместных с детьми опытов и экспериментов. Для родителей можно создать картотеку элементарных опытов и экспериментов, которые можно провести дома. Например, «Цветные льдинки» (лёд можно увидеть не только зимой, но и в любое другое время года, если воду заморозить в холодильнике). Результатом этой работы могут служить интересные рассказы детей и родителей о том, как они вместе изготавливали дома мыло, бумагу, выращивали кристаллы, окрашивали ткань, изготавливали цветные льдинки и т.д.</w:t>
      </w:r>
    </w:p>
    <w:p w14:paraId="7C1B7C56" w14:textId="77777777" w:rsidR="003E46D0" w:rsidRPr="00814613" w:rsidRDefault="003E46D0" w:rsidP="00A224F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F86AF" w14:textId="21417382" w:rsidR="00E1226B" w:rsidRPr="00814613" w:rsidRDefault="00006722" w:rsidP="00A224F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 слайд</w:t>
      </w:r>
      <w:r w:rsidR="00330E7C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2B2196FA" w14:textId="2B1412A2" w:rsidR="00F507E3" w:rsidRPr="003E46D0" w:rsidRDefault="008C557F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hAnsi="Times New Roman" w:cs="Times New Roman"/>
          <w:sz w:val="24"/>
          <w:szCs w:val="24"/>
        </w:rPr>
        <w:t>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</w:t>
      </w:r>
      <w:r w:rsidR="003E46D0" w:rsidRPr="003E46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E46D0">
        <w:rPr>
          <w:rFonts w:ascii="Times New Roman" w:hAnsi="Times New Roman" w:cs="Times New Roman"/>
          <w:sz w:val="24"/>
          <w:szCs w:val="24"/>
        </w:rPr>
        <w:t>П</w:t>
      </w:r>
      <w:r w:rsidR="008E1219" w:rsidRPr="00814613">
        <w:rPr>
          <w:rFonts w:ascii="Times New Roman" w:hAnsi="Times New Roman" w:cs="Times New Roman"/>
          <w:sz w:val="24"/>
          <w:szCs w:val="24"/>
        </w:rPr>
        <w:t xml:space="preserve">риобретенный в дошкольном возрасте опыт поисковой, </w:t>
      </w:r>
      <w:r w:rsidR="008E1219" w:rsidRPr="00814613">
        <w:rPr>
          <w:rStyle w:val="a7"/>
          <w:rFonts w:ascii="Times New Roman" w:hAnsi="Times New Roman" w:cs="Times New Roman"/>
          <w:sz w:val="24"/>
          <w:szCs w:val="24"/>
        </w:rPr>
        <w:t>экспериментальной деятельности помогает успешно развивать самостоятельность ребенка</w:t>
      </w:r>
      <w:r w:rsidR="008E1219" w:rsidRPr="00814613">
        <w:rPr>
          <w:rFonts w:ascii="Times New Roman" w:hAnsi="Times New Roman" w:cs="Times New Roman"/>
          <w:sz w:val="24"/>
          <w:szCs w:val="24"/>
        </w:rPr>
        <w:t>, а также его творческие способности и в дальнейшем – в школьные годы.</w:t>
      </w:r>
    </w:p>
    <w:p w14:paraId="206551BD" w14:textId="77777777" w:rsidR="003E46D0" w:rsidRDefault="003E46D0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352ADB3" w14:textId="77777777" w:rsidR="003E46D0" w:rsidRDefault="003E46D0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CA0603E" w14:textId="75DEA1E3" w:rsidR="003E46D0" w:rsidRPr="003E46D0" w:rsidRDefault="00C965E2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хочу сегодня показать вам некоторые виды экспериментирования с разными материалами, которые можно использовать в работе с детьми.</w:t>
      </w:r>
    </w:p>
    <w:p w14:paraId="146FC5EB" w14:textId="018F96FF" w:rsidR="00330E7C" w:rsidRPr="00814613" w:rsidRDefault="00C965E2" w:rsidP="003E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Уважаемые коллеги, а сейчас я попрошу вас побыть в роли детей дошкольного возраста и поэкспериментировать.</w:t>
      </w:r>
    </w:p>
    <w:p w14:paraId="29F96E42" w14:textId="1F08878A" w:rsidR="00C965E2" w:rsidRPr="00814613" w:rsidRDefault="00C965E2" w:rsidP="00A224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«Апельсин»</w:t>
      </w:r>
    </w:p>
    <w:p w14:paraId="6107934C" w14:textId="77777777" w:rsidR="00C965E2" w:rsidRPr="00814613" w:rsidRDefault="00C965E2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На слайде показана последовательность </w:t>
      </w:r>
      <w:r w:rsidRPr="0081461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проведения опыта с апельсином. Выполните этот эксперимент.</w:t>
      </w:r>
    </w:p>
    <w:p w14:paraId="7AAAA2B9" w14:textId="77777777" w:rsidR="00C965E2" w:rsidRPr="00814613" w:rsidRDefault="00C965E2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апельсин опустим в миску с водой. — Что произошло с апельсином?</w:t>
      </w:r>
    </w:p>
    <w:p w14:paraId="7F31846C" w14:textId="77777777" w:rsidR="00C965E2" w:rsidRPr="00814613" w:rsidRDefault="00C965E2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 будет плавать. И даже, если очень постараться, утопить его не удастся. Очистим второй апельсин и положим его в воду. — Ну, что? Глазам своим не верите? Апельсин утонул. Почему? Как же так? Два одинаковых апельсина, но один утонул, а второй плавает! Почему? — Сделаем вывод: </w:t>
      </w: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вытесняет.</w:t>
      </w:r>
    </w:p>
    <w:p w14:paraId="29B20EC2" w14:textId="77777777" w:rsidR="00C965E2" w:rsidRPr="00814613" w:rsidRDefault="00C965E2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Вывод: Апельсин не тонет в воде, потому что в его кожуре есть </w:t>
      </w:r>
      <w:proofErr w:type="gramStart"/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воздух</w:t>
      </w:r>
      <w:proofErr w:type="gramEnd"/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он удерживает его на поверхности воды.</w:t>
      </w:r>
    </w:p>
    <w:p w14:paraId="5384C5DC" w14:textId="6C42145D" w:rsidR="00C965E2" w:rsidRPr="00814613" w:rsidRDefault="00C965E2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146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 «</w:t>
      </w:r>
      <w:r w:rsidRPr="008146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Танцующая виноградинка»</w:t>
      </w:r>
    </w:p>
    <w:p w14:paraId="27A75EB7" w14:textId="3D47208A" w:rsidR="00C965E2" w:rsidRPr="003E46D0" w:rsidRDefault="003E46D0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что виноградинка всплывает.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14:paraId="0228C006" w14:textId="77777777" w:rsidR="008B5E51" w:rsidRPr="00814613" w:rsidRDefault="008B5E51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5B650B" w14:textId="77777777" w:rsidR="008B5E51" w:rsidRPr="00814613" w:rsidRDefault="008B5E51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E96B7E" w14:textId="77777777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«Гармошка»</w:t>
      </w:r>
    </w:p>
    <w:p w14:paraId="2437A75A" w14:textId="29E7965C" w:rsidR="004C0438" w:rsidRPr="00814613" w:rsidRDefault="003E46D0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965E2"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опыта вам понадобятся: 2 жестяные банки из-под кофе или консервов, лист бумаги, пустая стеклянная банка. </w:t>
      </w:r>
    </w:p>
    <w:p w14:paraId="7A34A4CB" w14:textId="77777777" w:rsidR="004C0438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Поставим две жестяные банки на расстоянии 30 см друг от друга. 2. Положим сверху лист бумаги, чтобы получился "мостик"</w:t>
      </w:r>
    </w:p>
    <w:p w14:paraId="4FB80C54" w14:textId="77777777" w:rsidR="004C0438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Поставим на лист пустую стеклянную банку. Бумага не выдержит веса банки и прогнётся вниз.</w:t>
      </w:r>
    </w:p>
    <w:p w14:paraId="47CDB8E2" w14:textId="62BDCE00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Теперь сложим лист бумаги гармошкой. 5. Положим эту "гармошку" на две жестяные банки и поставим на неё стеклянную банку. Гармошка не прогибается!</w:t>
      </w:r>
    </w:p>
    <w:p w14:paraId="33AC4F9C" w14:textId="77777777" w:rsidR="00E50190" w:rsidRPr="00814613" w:rsidRDefault="00E50190" w:rsidP="00A224F4">
      <w:pPr>
        <w:pStyle w:val="c6"/>
        <w:spacing w:before="0" w:beforeAutospacing="0" w:after="0" w:afterAutospacing="0"/>
      </w:pPr>
      <w:r w:rsidRPr="00814613">
        <w:rPr>
          <w:rStyle w:val="c1"/>
        </w:rPr>
        <w:t>Почему так происходит. </w:t>
      </w:r>
      <w:r w:rsidRPr="00814613">
        <w:rPr>
          <w:rStyle w:val="c3"/>
        </w:rPr>
        <w:t>Конструкция стала прочнее благодаря «ребру жёсткости» — технологии, которая применяется в реальном строительстве. Ширина опоры увеличилась, и поэтому возросла грузоподъёмность даже моста из бумаги.</w:t>
      </w:r>
    </w:p>
    <w:p w14:paraId="612D0266" w14:textId="7D40400B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«Достать монетку из воды, не намочив рук»</w:t>
      </w:r>
    </w:p>
    <w:p w14:paraId="16C1DE2C" w14:textId="77777777" w:rsidR="00C965E2" w:rsidRPr="00814613" w:rsidRDefault="00C965E2" w:rsidP="00A224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 монету в тарелку и налейте воды. Можете сказать ребёнку, что у вас получится достать её, не прикасаясь к воде. Поставьте свечку в центр тарелки и через какое-то время накройте её стаканом. Огонь быстро погаснет, а вода поднимется вверх по перевёрнутому сосуду, открыв монету.</w:t>
      </w:r>
    </w:p>
    <w:p w14:paraId="2674ECAB" w14:textId="77777777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Почему так происходит. Когда свечка погасла, разгорячённый воздух стал остывать и, соответственно, уменьшаться в объёме. Давление внутри стакана стало стремительно падать, и вода из тарелки заполнила пустующее место.  </w:t>
      </w:r>
    </w:p>
    <w:p w14:paraId="7BE14149" w14:textId="77777777" w:rsidR="003E46D0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EA815D0" w14:textId="78F576F3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Заключительная часть.</w:t>
      </w:r>
    </w:p>
    <w:p w14:paraId="4159C785" w14:textId="77777777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 мастер-класс помогает научить взрослых развивать     любознательность ребенка, его стремление к маленьким открытиям.</w:t>
      </w:r>
    </w:p>
    <w:p w14:paraId="24E5F03E" w14:textId="77777777" w:rsidR="008B5E51" w:rsidRPr="00814613" w:rsidRDefault="008B5E51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3E32F2" w14:textId="77777777" w:rsidR="008B5E51" w:rsidRPr="00814613" w:rsidRDefault="008B5E51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481601" w14:textId="77777777" w:rsidR="009B6AE0" w:rsidRPr="00814613" w:rsidRDefault="009B6AE0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«Букет»</w:t>
      </w:r>
    </w:p>
    <w:p w14:paraId="41DBD720" w14:textId="655E4320" w:rsidR="009B6AE0" w:rsidRPr="00814613" w:rsidRDefault="009B6AE0" w:rsidP="00A2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присутствующим предлагают прикрепить своим магнитом на магнитную доску силуэт бумажного цветка синего цвета (если мастер-класс был неинтересен), жёлтого (если вопросы мастер-класса были раскрыты недостаточно), красного (если мастер-класс был интересен и информативен).</w:t>
      </w:r>
    </w:p>
    <w:p w14:paraId="29D8C317" w14:textId="77777777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1025F" w14:textId="77777777" w:rsidR="00C965E2" w:rsidRPr="00814613" w:rsidRDefault="00C965E2" w:rsidP="00A2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4FF7B" w14:textId="77777777" w:rsidR="00C965E2" w:rsidRPr="00814613" w:rsidRDefault="00C965E2" w:rsidP="00E8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9ED06" w14:textId="77777777" w:rsidR="00C965E2" w:rsidRPr="00814613" w:rsidRDefault="00C965E2" w:rsidP="00E8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6C2C4" w14:textId="77777777" w:rsidR="00C965E2" w:rsidRPr="00814613" w:rsidRDefault="00C965E2" w:rsidP="00E8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AACE6" w14:textId="77777777" w:rsidR="00C965E2" w:rsidRPr="00814613" w:rsidRDefault="00C965E2" w:rsidP="00E8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7C947" w14:textId="77777777" w:rsidR="00C965E2" w:rsidRPr="00814613" w:rsidRDefault="00C965E2" w:rsidP="00E8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1547A" w14:textId="77777777" w:rsidR="00936FD2" w:rsidRPr="00814613" w:rsidRDefault="00936FD2" w:rsidP="00E809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6FD2" w:rsidRPr="0081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44B"/>
    <w:multiLevelType w:val="multilevel"/>
    <w:tmpl w:val="8FF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87C61"/>
    <w:multiLevelType w:val="multilevel"/>
    <w:tmpl w:val="CCA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B5B76"/>
    <w:multiLevelType w:val="multilevel"/>
    <w:tmpl w:val="0268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7465E"/>
    <w:multiLevelType w:val="hybridMultilevel"/>
    <w:tmpl w:val="A0C2A424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255453F1"/>
    <w:multiLevelType w:val="multilevel"/>
    <w:tmpl w:val="2528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97434"/>
    <w:multiLevelType w:val="multilevel"/>
    <w:tmpl w:val="6138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44067"/>
    <w:multiLevelType w:val="multilevel"/>
    <w:tmpl w:val="E9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A3138"/>
    <w:multiLevelType w:val="hybridMultilevel"/>
    <w:tmpl w:val="DA4A0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D1F02"/>
    <w:multiLevelType w:val="hybridMultilevel"/>
    <w:tmpl w:val="8A3C9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3E5D"/>
    <w:multiLevelType w:val="multilevel"/>
    <w:tmpl w:val="8F78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35693"/>
    <w:multiLevelType w:val="multilevel"/>
    <w:tmpl w:val="394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5E2"/>
    <w:rsid w:val="00006722"/>
    <w:rsid w:val="000535BE"/>
    <w:rsid w:val="000558D2"/>
    <w:rsid w:val="00092222"/>
    <w:rsid w:val="00196D32"/>
    <w:rsid w:val="001C10F9"/>
    <w:rsid w:val="0021601D"/>
    <w:rsid w:val="00227DBA"/>
    <w:rsid w:val="00242530"/>
    <w:rsid w:val="00292C03"/>
    <w:rsid w:val="002D2410"/>
    <w:rsid w:val="00330E7C"/>
    <w:rsid w:val="0038002D"/>
    <w:rsid w:val="003E46D0"/>
    <w:rsid w:val="00482E3F"/>
    <w:rsid w:val="004C0438"/>
    <w:rsid w:val="004F18E7"/>
    <w:rsid w:val="0051224B"/>
    <w:rsid w:val="00583BAB"/>
    <w:rsid w:val="007202EC"/>
    <w:rsid w:val="007675C5"/>
    <w:rsid w:val="008017D8"/>
    <w:rsid w:val="0080450F"/>
    <w:rsid w:val="00814613"/>
    <w:rsid w:val="00863951"/>
    <w:rsid w:val="008B5E51"/>
    <w:rsid w:val="008C557F"/>
    <w:rsid w:val="008E1219"/>
    <w:rsid w:val="009262CC"/>
    <w:rsid w:val="00936FD2"/>
    <w:rsid w:val="009B6AE0"/>
    <w:rsid w:val="00A076B3"/>
    <w:rsid w:val="00A224F4"/>
    <w:rsid w:val="00A957AE"/>
    <w:rsid w:val="00AA67C0"/>
    <w:rsid w:val="00AF5A07"/>
    <w:rsid w:val="00B52708"/>
    <w:rsid w:val="00BF6DE3"/>
    <w:rsid w:val="00C20E27"/>
    <w:rsid w:val="00C27C32"/>
    <w:rsid w:val="00C965E2"/>
    <w:rsid w:val="00D04017"/>
    <w:rsid w:val="00D50BF9"/>
    <w:rsid w:val="00DF4D41"/>
    <w:rsid w:val="00E1226B"/>
    <w:rsid w:val="00E37257"/>
    <w:rsid w:val="00E50190"/>
    <w:rsid w:val="00E80992"/>
    <w:rsid w:val="00F12A97"/>
    <w:rsid w:val="00F507E3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EB6B"/>
  <w15:docId w15:val="{BB5FDCD7-0341-41B2-A4CA-C7A223C4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6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C965E2"/>
  </w:style>
  <w:style w:type="character" w:styleId="a3">
    <w:name w:val="Hyperlink"/>
    <w:basedOn w:val="a0"/>
    <w:uiPriority w:val="99"/>
    <w:semiHidden/>
    <w:unhideWhenUsed/>
    <w:rsid w:val="00C965E2"/>
    <w:rPr>
      <w:color w:val="0000FF"/>
      <w:u w:val="single"/>
    </w:rPr>
  </w:style>
  <w:style w:type="paragraph" w:customStyle="1" w:styleId="descr-gray">
    <w:name w:val="descr-gray"/>
    <w:basedOn w:val="a"/>
    <w:rsid w:val="00C9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5E2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F5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07E3"/>
  </w:style>
  <w:style w:type="character" w:customStyle="1" w:styleId="c1">
    <w:name w:val="c1"/>
    <w:basedOn w:val="a0"/>
    <w:rsid w:val="00F507E3"/>
  </w:style>
  <w:style w:type="character" w:styleId="a7">
    <w:name w:val="Strong"/>
    <w:basedOn w:val="a0"/>
    <w:uiPriority w:val="22"/>
    <w:qFormat/>
    <w:rsid w:val="00092222"/>
    <w:rPr>
      <w:b/>
      <w:bCs/>
    </w:rPr>
  </w:style>
  <w:style w:type="paragraph" w:styleId="a8">
    <w:name w:val="List Paragraph"/>
    <w:basedOn w:val="a"/>
    <w:uiPriority w:val="34"/>
    <w:qFormat/>
    <w:rsid w:val="00BF6DE3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2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2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5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0190"/>
  </w:style>
  <w:style w:type="paragraph" w:customStyle="1" w:styleId="c4">
    <w:name w:val="c4"/>
    <w:basedOn w:val="a"/>
    <w:rsid w:val="00E5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6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Наталья</cp:lastModifiedBy>
  <cp:revision>26</cp:revision>
  <cp:lastPrinted>2025-04-10T14:31:00Z</cp:lastPrinted>
  <dcterms:created xsi:type="dcterms:W3CDTF">2025-03-01T16:40:00Z</dcterms:created>
  <dcterms:modified xsi:type="dcterms:W3CDTF">2025-04-28T05:09:00Z</dcterms:modified>
</cp:coreProperties>
</file>