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tabs>
          <w:tab w:val="right" w:leader="none" w:pos="9423"/>
        </w:tabs>
        <w:spacing w:after="0" w:line="259" w:lineRule="auto"/>
        <w:ind w:firstLine="0"/>
        <w:jc w:val="left"/>
        <w:rPr>
          <w:b w:val="1"/>
          <w:bCs w:val="1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tab/>
      </w:r>
      <w:r w:rsidDel="00000000" w:rsidR="00000000" w:rsidRPr="00000000">
        <w:rPr>
          <w:rtl w:val="0"/>
        </w:rPr>
      </w:r>
    </w:p>
    <w:tbl>
      <w:tblPr>
        <w:tblStyle w:val="Table1"/>
        <w:tblW w:w="10456.0" w:type="dxa"/>
        <w:jc w:val="left"/>
        <w:tblLayout w:type="fixed"/>
        <w:tblLook w:val="0400"/>
      </w:tblPr>
      <w:tblGrid>
        <w:gridCol w:w="4785"/>
        <w:gridCol w:w="5671"/>
        <w:tblGridChange w:id="0">
          <w:tblGrid>
            <w:gridCol w:w="4785"/>
            <w:gridCol w:w="567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after="0" w:before="30" w:lineRule="auto"/>
              <w:rPr/>
            </w:pPr>
            <w:r w:rsidDel="00000000" w:rsidR="00000000" w:rsidRPr="00000000">
              <w:rPr>
                <w:rtl w:val="0"/>
              </w:rPr>
              <w:t xml:space="preserve">СОГЛАСОВАНО</w:t>
            </w:r>
          </w:p>
          <w:p w:rsidR="00000000" w:rsidDel="00000000" w:rsidP="00000000" w:rsidRDefault="00000000" w:rsidRPr="00000000" w14:paraId="00000003">
            <w:pPr>
              <w:spacing w:after="0" w:before="30" w:lineRule="auto"/>
              <w:rPr/>
            </w:pPr>
            <w:bookmarkStart w:colFirst="0" w:colLast="0" w:name="_8zm5769pbhkf" w:id="0"/>
            <w:bookmarkEnd w:id="0"/>
            <w:r w:rsidDel="00000000" w:rsidR="00000000" w:rsidRPr="00000000">
              <w:rPr>
                <w:rtl w:val="0"/>
              </w:rPr>
              <w:t xml:space="preserve">методист МОАУ «ИМЦСО</w:t>
            </w:r>
          </w:p>
          <w:p w:rsidR="00000000" w:rsidDel="00000000" w:rsidP="00000000" w:rsidRDefault="00000000" w:rsidRPr="00000000" w14:paraId="00000004">
            <w:pPr>
              <w:spacing w:after="0" w:before="30" w:lineRule="auto"/>
              <w:rPr/>
            </w:pPr>
            <w:r w:rsidDel="00000000" w:rsidR="00000000" w:rsidRPr="00000000">
              <w:rPr>
                <w:rtl w:val="0"/>
              </w:rPr>
              <w:t xml:space="preserve">«Ресурс-центр» г. Орска»</w:t>
            </w:r>
          </w:p>
          <w:p w:rsidR="00000000" w:rsidDel="00000000" w:rsidP="00000000" w:rsidRDefault="00000000" w:rsidRPr="00000000" w14:paraId="00000005">
            <w:pPr>
              <w:spacing w:after="0" w:before="30" w:lineRule="auto"/>
              <w:rPr/>
            </w:pPr>
            <w:r w:rsidDel="00000000" w:rsidR="00000000" w:rsidRPr="00000000">
              <w:rPr>
                <w:rtl w:val="0"/>
              </w:rPr>
              <w:t xml:space="preserve">_____________ Горшенина О.В.</w:t>
            </w:r>
          </w:p>
          <w:p w:rsidR="00000000" w:rsidDel="00000000" w:rsidP="00000000" w:rsidRDefault="00000000" w:rsidRPr="00000000" w14:paraId="00000006">
            <w:pPr>
              <w:spacing w:after="0" w:before="30" w:lineRule="auto"/>
              <w:rPr/>
            </w:pPr>
            <w:r w:rsidDel="00000000" w:rsidR="00000000" w:rsidRPr="00000000">
              <w:rPr>
                <w:rtl w:val="0"/>
              </w:rPr>
              <w:t xml:space="preserve">_____________ Портнова Е.А.</w:t>
            </w:r>
          </w:p>
          <w:p w:rsidR="00000000" w:rsidDel="00000000" w:rsidP="00000000" w:rsidRDefault="00000000" w:rsidRPr="00000000" w14:paraId="00000007">
            <w:pPr>
              <w:spacing w:after="0" w:before="30" w:lineRule="auto"/>
              <w:rPr/>
            </w:pPr>
            <w:r w:rsidDel="00000000" w:rsidR="00000000" w:rsidRPr="00000000">
              <w:rPr>
                <w:rtl w:val="0"/>
              </w:rPr>
              <w:t xml:space="preserve">«____»__________2025г.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76" w:lineRule="auto"/>
              <w:ind w:left="0" w:right="0" w:firstLine="709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spacing w:after="0" w:before="30" w:lineRule="auto"/>
              <w:ind w:firstLine="709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УТВЕРЖДАЮ</w:t>
            </w:r>
          </w:p>
          <w:p w:rsidR="00000000" w:rsidDel="00000000" w:rsidP="00000000" w:rsidRDefault="00000000" w:rsidRPr="00000000" w14:paraId="0000000A">
            <w:pPr>
              <w:spacing w:after="0" w:before="30" w:lineRule="auto"/>
              <w:ind w:firstLine="709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Начальник Управления образования администрации г. Орска</w:t>
            </w:r>
          </w:p>
          <w:p w:rsidR="00000000" w:rsidDel="00000000" w:rsidP="00000000" w:rsidRDefault="00000000" w:rsidRPr="00000000" w14:paraId="0000000B">
            <w:pPr>
              <w:spacing w:after="0" w:before="30" w:lineRule="auto"/>
              <w:jc w:val="right"/>
              <w:rPr/>
            </w:pPr>
            <w:r w:rsidDel="00000000" w:rsidR="00000000" w:rsidRPr="00000000">
              <w:rPr>
                <w:rtl w:val="0"/>
              </w:rPr>
              <w:t xml:space="preserve"> _________________ Маслова С.В.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30" w:line="276" w:lineRule="auto"/>
              <w:ind w:left="0" w:right="0" w:firstLine="0"/>
              <w:jc w:val="righ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       «____»__________2025г. </w:t>
            </w:r>
          </w:p>
        </w:tc>
      </w:tr>
    </w:tbl>
    <w:p w:rsidR="00000000" w:rsidDel="00000000" w:rsidP="00000000" w:rsidRDefault="00000000" w:rsidRPr="00000000" w14:paraId="0000000D">
      <w:pPr>
        <w:spacing w:after="332" w:line="259" w:lineRule="auto"/>
        <w:ind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4" w:line="319" w:lineRule="auto"/>
        <w:ind w:left="10" w:right="72" w:hanging="10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ПОЛОЖЕНИЕ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4" w:line="319" w:lineRule="auto"/>
        <w:ind w:right="-23" w:hanging="1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Муниципальной Олимпиады  </w:t>
      </w:r>
    </w:p>
    <w:p w:rsidR="00000000" w:rsidDel="00000000" w:rsidP="00000000" w:rsidRDefault="00000000" w:rsidRPr="00000000" w14:paraId="00000010">
      <w:pPr>
        <w:spacing w:after="4" w:line="319" w:lineRule="auto"/>
        <w:ind w:right="-23" w:hanging="10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для детей  старшего дошкольного возраста «Палитра чудес»,</w:t>
      </w:r>
    </w:p>
    <w:p w:rsidR="00000000" w:rsidDel="00000000" w:rsidP="00000000" w:rsidRDefault="00000000" w:rsidRPr="00000000" w14:paraId="00000011">
      <w:pPr>
        <w:spacing w:after="4" w:line="319" w:lineRule="auto"/>
        <w:ind w:left="10" w:hanging="10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посвященная Дню художника в России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31" w:line="259" w:lineRule="auto"/>
        <w:ind w:left="2" w:firstLine="0"/>
        <w:jc w:val="center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1"/>
        <w:numPr>
          <w:ilvl w:val="0"/>
          <w:numId w:val="7"/>
        </w:numPr>
        <w:spacing w:after="0" w:lineRule="auto"/>
        <w:ind w:left="1005" w:right="349" w:hanging="360.99999999999994"/>
        <w:rPr/>
      </w:pPr>
      <w:r w:rsidDel="00000000" w:rsidR="00000000" w:rsidRPr="00000000">
        <w:rPr>
          <w:sz w:val="28"/>
          <w:szCs w:val="28"/>
          <w:rtl w:val="0"/>
        </w:rPr>
        <w:t xml:space="preserve">Общие положения </w:t>
      </w:r>
    </w:p>
    <w:p w:rsidR="00000000" w:rsidDel="00000000" w:rsidP="00000000" w:rsidRDefault="00000000" w:rsidRPr="00000000" w14:paraId="00000014">
      <w:pPr>
        <w:spacing w:after="30" w:lineRule="auto"/>
        <w:ind w:left="-15" w:right="60" w:firstLine="698"/>
        <w:rPr>
          <w:sz w:val="28"/>
          <w:szCs w:val="28"/>
        </w:rPr>
      </w:pPr>
      <w:bookmarkStart w:colFirst="0" w:colLast="0" w:name="_2spg6qty9qr8" w:id="1"/>
      <w:bookmarkEnd w:id="1"/>
      <w:r w:rsidDel="00000000" w:rsidR="00000000" w:rsidRPr="00000000">
        <w:rPr>
          <w:sz w:val="28"/>
          <w:szCs w:val="28"/>
          <w:rtl w:val="0"/>
        </w:rPr>
        <w:t xml:space="preserve">2.1. Настоящее положение определяет порядок проведения и подведения итогов Муниципальной Олимпиады  для детей старшего дошкольного возраста «Палитра чудес», посвященная Дню художника в России.</w:t>
      </w:r>
    </w:p>
    <w:p w:rsidR="00000000" w:rsidDel="00000000" w:rsidP="00000000" w:rsidRDefault="00000000" w:rsidRPr="00000000" w14:paraId="00000015">
      <w:pPr>
        <w:spacing w:after="30" w:lineRule="auto"/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2.2. Муниципальная Олимпиада для детей старшего дошкольного возраста «Палитра чудес», посвященная Дню художника в России, проводится в целях закрепления и систематизации сенсорных представлений о цвете.</w:t>
      </w:r>
    </w:p>
    <w:p w:rsidR="00000000" w:rsidDel="00000000" w:rsidP="00000000" w:rsidRDefault="00000000" w:rsidRPr="00000000" w14:paraId="00000016">
      <w:pPr>
        <w:tabs>
          <w:tab w:val="left" w:leader="none" w:pos="426"/>
        </w:tabs>
        <w:spacing w:after="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2.3. Организаторы и учредители Олимпиады: Управление образования, старший воспитатель МДОАУ «Детский сад №108 «Почемучка» г.Орска, МОАУ «ИМЦСО «Ресурс-центр» г. Орска», в рамках городской творческой лаборатории по художественно-эстетическому развитию воспитанников.</w:t>
      </w:r>
    </w:p>
    <w:p w:rsidR="00000000" w:rsidDel="00000000" w:rsidP="00000000" w:rsidRDefault="00000000" w:rsidRPr="00000000" w14:paraId="00000017">
      <w:pPr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2.4. Для подготовки и проведения Олимпиады создается оргкомитет, который обеспечивает подготовку, проведение и подведение итогов Олимпиады, мероприятий по распространению информации об Олимпиаде.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Состав оргкомитета:</w:t>
      </w:r>
      <w:r w:rsidDel="00000000" w:rsidR="00000000" w:rsidRPr="00000000">
        <w:rPr>
          <w:sz w:val="28"/>
          <w:szCs w:val="28"/>
          <w:rtl w:val="0"/>
        </w:rPr>
        <w:t xml:space="preserve"> руководитель муниципальной площадки по художественно-эстетическому развитию воспитанников, старший воспитатель высшей квалификационной категории МДОАУ «Детский сад №108  «Почемучка» Добуш Г.В., педагог-психолог МДОАУ «Детский сад №108  «Почемучка» Калядина И.В.</w:t>
      </w:r>
    </w:p>
    <w:p w:rsidR="00000000" w:rsidDel="00000000" w:rsidP="00000000" w:rsidRDefault="00000000" w:rsidRPr="00000000" w14:paraId="00000018">
      <w:pPr>
        <w:spacing w:after="73" w:line="259" w:lineRule="auto"/>
        <w:ind w:left="708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19">
      <w:pPr>
        <w:pStyle w:val="Heading1"/>
        <w:numPr>
          <w:ilvl w:val="0"/>
          <w:numId w:val="7"/>
        </w:numPr>
        <w:ind w:left="1004" w:right="352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Цели и задачи Олимпиады </w:t>
      </w:r>
    </w:p>
    <w:p w:rsidR="00000000" w:rsidDel="00000000" w:rsidP="00000000" w:rsidRDefault="00000000" w:rsidRPr="00000000" w14:paraId="0000001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left="-5" w:right="68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2.1. Основными </w:t>
      </w:r>
      <w:r w:rsidDel="00000000" w:rsidR="00000000" w:rsidRPr="00000000">
        <w:rPr>
          <w:i w:val="1"/>
          <w:iCs w:val="1"/>
          <w:sz w:val="28"/>
          <w:szCs w:val="28"/>
          <w:rtl w:val="0"/>
        </w:rPr>
        <w:t xml:space="preserve">целями </w:t>
      </w:r>
      <w:r w:rsidDel="00000000" w:rsidR="00000000" w:rsidRPr="00000000">
        <w:rPr>
          <w:sz w:val="28"/>
          <w:szCs w:val="28"/>
          <w:rtl w:val="0"/>
        </w:rPr>
        <w:t xml:space="preserve">Олимпиады являются: расширения спектра образовательных событий направленных на создание условий для поддержки детской  индивидуальности, самостоятельности и инициативы в использовании осмысленного и осознанного личного опыта в достижении новой цели. </w:t>
      </w:r>
    </w:p>
    <w:p w:rsidR="00000000" w:rsidDel="00000000" w:rsidP="00000000" w:rsidRDefault="00000000" w:rsidRPr="00000000" w14:paraId="0000001C">
      <w:pPr>
        <w:ind w:left="-5" w:right="68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2.2. Основными </w:t>
      </w:r>
      <w:r w:rsidDel="00000000" w:rsidR="00000000" w:rsidRPr="00000000">
        <w:rPr>
          <w:i w:val="1"/>
          <w:iCs w:val="1"/>
          <w:sz w:val="28"/>
          <w:szCs w:val="28"/>
          <w:rtl w:val="0"/>
        </w:rPr>
        <w:t xml:space="preserve">задачами</w:t>
      </w:r>
      <w:r w:rsidDel="00000000" w:rsidR="00000000" w:rsidRPr="00000000">
        <w:rPr>
          <w:sz w:val="28"/>
          <w:szCs w:val="28"/>
          <w:rtl w:val="0"/>
        </w:rPr>
        <w:t xml:space="preserve"> Олимпиады являются: 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13" w:line="269" w:lineRule="auto"/>
        <w:ind w:left="720" w:right="68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демонстрация интеллектуальных, эмоционально-волевых возможностей детей дошкольного возраста; 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13" w:line="269" w:lineRule="auto"/>
        <w:ind w:left="720" w:right="68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расширение спектра мероприятий, направленных на демонстрацию интеллектуальных способностей детей дошкольного возраста; 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spacing w:after="13" w:line="269" w:lineRule="auto"/>
        <w:ind w:left="720" w:right="68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создание условий для применения детьми собственных знаний и умений в области изобразительного искусства; </w:t>
      </w:r>
    </w:p>
    <w:p w:rsidR="00000000" w:rsidDel="00000000" w:rsidP="00000000" w:rsidRDefault="00000000" w:rsidRPr="00000000" w14:paraId="00000020">
      <w:pPr>
        <w:numPr>
          <w:ilvl w:val="0"/>
          <w:numId w:val="1"/>
        </w:numPr>
        <w:spacing w:after="13" w:line="269" w:lineRule="auto"/>
        <w:ind w:left="720" w:right="68" w:hanging="360"/>
        <w:rPr/>
      </w:pPr>
      <w:r w:rsidDel="00000000" w:rsidR="00000000" w:rsidRPr="00000000">
        <w:rPr>
          <w:sz w:val="28"/>
          <w:szCs w:val="28"/>
          <w:rtl w:val="0"/>
        </w:rPr>
        <w:t xml:space="preserve">обмен опытом и повышение профессионализма педагогов, работающих с детьми дошкольного возраста в данном направлении;</w:t>
      </w:r>
    </w:p>
    <w:p w:rsidR="00000000" w:rsidDel="00000000" w:rsidP="00000000" w:rsidRDefault="00000000" w:rsidRPr="00000000" w14:paraId="00000021">
      <w:pPr>
        <w:spacing w:after="70" w:line="259" w:lineRule="auto"/>
        <w:ind w:left="708" w:firstLine="0"/>
        <w:jc w:val="left"/>
        <w:rPr>
          <w:b w:val="1"/>
          <w:bCs w:val="1"/>
          <w:color w:val="333333"/>
          <w:sz w:val="28"/>
          <w:szCs w:val="28"/>
          <w:highlight w:val="white"/>
        </w:rPr>
      </w:pPr>
      <w:r w:rsidDel="00000000" w:rsidR="00000000" w:rsidRPr="00000000">
        <w:rPr>
          <w:rFonts w:ascii="Arial" w:cs="Arial" w:eastAsia="Arial" w:hAnsi="Arial"/>
          <w:color w:val="333333"/>
          <w:sz w:val="21"/>
          <w:szCs w:val="21"/>
          <w:highlight w:val="white"/>
          <w:rtl w:val="0"/>
        </w:rPr>
        <w:t xml:space="preserve">- </w:t>
      </w: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развития художественного восприятия </w:t>
      </w:r>
      <w:r w:rsidDel="00000000" w:rsidR="00000000" w:rsidRPr="00000000">
        <w:rPr>
          <w:b w:val="1"/>
          <w:bCs w:val="1"/>
          <w:color w:val="333333"/>
          <w:sz w:val="28"/>
          <w:szCs w:val="28"/>
          <w:highlight w:val="white"/>
          <w:rtl w:val="0"/>
        </w:rPr>
        <w:t xml:space="preserve">цвета</w:t>
      </w:r>
      <w:r w:rsidDel="00000000" w:rsidR="00000000" w:rsidRPr="00000000">
        <w:rPr>
          <w:color w:val="333333"/>
          <w:sz w:val="28"/>
          <w:szCs w:val="28"/>
          <w:highlight w:val="white"/>
          <w:rtl w:val="0"/>
        </w:rPr>
        <w:t xml:space="preserve"> у </w:t>
      </w:r>
      <w:r w:rsidDel="00000000" w:rsidR="00000000" w:rsidRPr="00000000">
        <w:rPr>
          <w:b w:val="1"/>
          <w:bCs w:val="1"/>
          <w:color w:val="333333"/>
          <w:sz w:val="28"/>
          <w:szCs w:val="28"/>
          <w:highlight w:val="white"/>
          <w:rtl w:val="0"/>
        </w:rPr>
        <w:t xml:space="preserve">дошкольника.</w:t>
      </w:r>
    </w:p>
    <w:p w:rsidR="00000000" w:rsidDel="00000000" w:rsidP="00000000" w:rsidRDefault="00000000" w:rsidRPr="00000000" w14:paraId="00000022">
      <w:pPr>
        <w:spacing w:after="70" w:line="259" w:lineRule="auto"/>
        <w:ind w:left="708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Style w:val="Heading1"/>
        <w:numPr>
          <w:ilvl w:val="0"/>
          <w:numId w:val="7"/>
        </w:numPr>
        <w:ind w:left="1068" w:right="5" w:hanging="423.9999999999999"/>
        <w:rPr/>
      </w:pPr>
      <w:r w:rsidDel="00000000" w:rsidR="00000000" w:rsidRPr="00000000">
        <w:rPr>
          <w:sz w:val="28"/>
          <w:szCs w:val="28"/>
          <w:rtl w:val="0"/>
        </w:rPr>
        <w:t xml:space="preserve">Условия проведения Олимпиады </w:t>
      </w:r>
    </w:p>
    <w:p w:rsidR="00000000" w:rsidDel="00000000" w:rsidP="00000000" w:rsidRDefault="00000000" w:rsidRPr="00000000" w14:paraId="0000002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3.1.</w:t>
      </w:r>
      <w:r w:rsidDel="00000000" w:rsidR="00000000" w:rsidRPr="00000000">
        <w:rPr>
          <w:rFonts w:ascii="Arial" w:cs="Arial" w:eastAsia="Arial" w:hAnsi="Arial"/>
          <w:b w:val="1"/>
          <w:bCs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Муниципальная Олимпиада по ознакомлению с цветом «Палитра чудес» проводится в установленные сроки. Сроки проведения Олимпиады: </w:t>
      </w: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01.12.2025 г. – </w:t>
      </w:r>
      <w:r w:rsidDel="00000000" w:rsidR="00000000" w:rsidRPr="00000000">
        <w:rPr>
          <w:sz w:val="28"/>
          <w:szCs w:val="28"/>
          <w:u w:val="single"/>
          <w:rtl w:val="0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15.12.2025 г.: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right="60" w:firstLine="567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01.12.25 – 07.12.25</w:t>
      </w:r>
      <w:r w:rsidDel="00000000" w:rsidR="00000000" w:rsidRPr="00000000">
        <w:rPr>
          <w:sz w:val="28"/>
          <w:szCs w:val="28"/>
          <w:rtl w:val="0"/>
        </w:rPr>
        <w:t xml:space="preserve"> – сроки подачи заявок на участие в Олимпиаде на электронный адрес </w:t>
      </w:r>
      <w:hyperlink r:id="rId6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mdoau108orsk@mail.ru</w:t>
        </w:r>
      </w:hyperlink>
      <w:r w:rsidDel="00000000" w:rsidR="00000000" w:rsidRPr="00000000">
        <w:rPr>
          <w:sz w:val="28"/>
          <w:szCs w:val="28"/>
          <w:rtl w:val="0"/>
        </w:rPr>
        <w:t xml:space="preserve">,  знакомство с Положением о проведении Олимпиады.</w:t>
      </w:r>
    </w:p>
    <w:p w:rsidR="00000000" w:rsidDel="00000000" w:rsidP="00000000" w:rsidRDefault="00000000" w:rsidRPr="00000000" w14:paraId="00000027">
      <w:pPr>
        <w:ind w:right="60" w:firstLine="567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08.12.2025</w:t>
      </w:r>
      <w:r w:rsidDel="00000000" w:rsidR="00000000" w:rsidRPr="00000000">
        <w:rPr>
          <w:sz w:val="28"/>
          <w:szCs w:val="28"/>
          <w:rtl w:val="0"/>
        </w:rPr>
        <w:t xml:space="preserve"> – рассылка заданий Олимпиады</w:t>
      </w:r>
    </w:p>
    <w:p w:rsidR="00000000" w:rsidDel="00000000" w:rsidP="00000000" w:rsidRDefault="00000000" w:rsidRPr="00000000" w14:paraId="00000028">
      <w:pPr>
        <w:spacing w:after="26" w:lineRule="auto"/>
        <w:ind w:right="60" w:firstLine="567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09.12.2025</w:t>
      </w:r>
      <w:r w:rsidDel="00000000" w:rsidR="00000000" w:rsidRPr="00000000">
        <w:rPr>
          <w:sz w:val="28"/>
          <w:szCs w:val="28"/>
          <w:rtl w:val="0"/>
        </w:rPr>
        <w:t xml:space="preserve"> – единый день проведения Олимпиады. </w:t>
      </w:r>
    </w:p>
    <w:p w:rsidR="00000000" w:rsidDel="00000000" w:rsidP="00000000" w:rsidRDefault="00000000" w:rsidRPr="00000000" w14:paraId="00000029">
      <w:pPr>
        <w:spacing w:after="34" w:lineRule="auto"/>
        <w:ind w:right="60" w:firstLine="567"/>
        <w:rPr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10.12.25 – 15.12.25</w:t>
      </w:r>
      <w:r w:rsidDel="00000000" w:rsidR="00000000" w:rsidRPr="00000000">
        <w:rPr>
          <w:sz w:val="28"/>
          <w:szCs w:val="28"/>
          <w:rtl w:val="0"/>
        </w:rPr>
        <w:t xml:space="preserve"> – cбор бланков с ответами электронный адрес </w:t>
      </w:r>
      <w:hyperlink r:id="rId7">
        <w:r w:rsidDel="00000000" w:rsidR="00000000" w:rsidRPr="00000000">
          <w:rPr>
            <w:color w:val="0563c1"/>
            <w:sz w:val="28"/>
            <w:szCs w:val="28"/>
            <w:u w:val="single"/>
            <w:rtl w:val="0"/>
          </w:rPr>
          <w:t xml:space="preserve">mdoau108orsk@mail.ru</w:t>
        </w:r>
      </w:hyperlink>
      <w:r w:rsidDel="00000000" w:rsidR="00000000" w:rsidRPr="00000000">
        <w:rPr>
          <w:sz w:val="28"/>
          <w:szCs w:val="28"/>
          <w:rtl w:val="0"/>
        </w:rPr>
        <w:t xml:space="preserve">,  подведение итогов Олимпиады, награждение победителей. </w:t>
      </w:r>
    </w:p>
    <w:p w:rsidR="00000000" w:rsidDel="00000000" w:rsidP="00000000" w:rsidRDefault="00000000" w:rsidRPr="00000000" w14:paraId="0000002A">
      <w:pPr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4.2.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К участию в Олимпиаде допускаются дети дошкольного возраста 6-7 лет, посещающие дошкольные образовательные организации г. Орска. </w:t>
      </w:r>
    </w:p>
    <w:p w:rsidR="00000000" w:rsidDel="00000000" w:rsidP="00000000" w:rsidRDefault="00000000" w:rsidRPr="00000000" w14:paraId="0000002B">
      <w:pPr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4.3.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 Олимпиада носит индивидуальный характер. От каждой ДОО может быть представлено любое количество участников для установления нескольких уровней победителей (дипломы 1, 2, 3 степени). </w:t>
      </w:r>
    </w:p>
    <w:p w:rsidR="00000000" w:rsidDel="00000000" w:rsidP="00000000" w:rsidRDefault="00000000" w:rsidRPr="00000000" w14:paraId="0000002C">
      <w:pPr>
        <w:ind w:left="-15" w:right="60" w:firstLine="698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4.4.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Для проведения Олимпиады образовательная организация должна заранее подготовить пакет материалов по количеству участников: бумагу формата А4 для распечатывания бланков заданий, простые  и цветные карандаши. </w:t>
      </w:r>
    </w:p>
    <w:p w:rsidR="00000000" w:rsidDel="00000000" w:rsidP="00000000" w:rsidRDefault="00000000" w:rsidRPr="00000000" w14:paraId="0000002D">
      <w:pPr>
        <w:spacing w:after="70" w:line="259" w:lineRule="auto"/>
        <w:ind w:left="708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3"/>
        </w:numPr>
        <w:spacing w:after="33" w:line="259" w:lineRule="auto"/>
        <w:ind w:left="0" w:firstLine="283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Процедура проведения Олимпиады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33" w:line="259" w:lineRule="auto"/>
        <w:ind w:left="283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Для проведения Олимпиады в каждом ДОО выбирается Координатор конкурса, который осуществляет подготовку участников, подачу заявки, проведение конкурса, отправку Бланков ответов, награждение участников олимпиады.</w:t>
      </w:r>
    </w:p>
    <w:p w:rsidR="00000000" w:rsidDel="00000000" w:rsidP="00000000" w:rsidRDefault="00000000" w:rsidRPr="00000000" w14:paraId="00000031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За день проведения Олимпиады,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08.12.2025 г. в 14.00</w:t>
      </w:r>
      <w:r w:rsidDel="00000000" w:rsidR="00000000" w:rsidRPr="00000000">
        <w:rPr>
          <w:sz w:val="28"/>
          <w:szCs w:val="28"/>
          <w:rtl w:val="0"/>
        </w:rPr>
        <w:t xml:space="preserve"> час будет произведена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рассылка заданий Олимпиады</w:t>
      </w:r>
      <w:r w:rsidDel="00000000" w:rsidR="00000000" w:rsidRPr="00000000">
        <w:rPr>
          <w:sz w:val="28"/>
          <w:szCs w:val="28"/>
          <w:rtl w:val="0"/>
        </w:rPr>
        <w:t xml:space="preserve"> на электронную почту ДОО.  Задания будут высланы на электронные почты ДОО в соответствии с предварительными заявками. После рассылки заданий, необходимо распечатать бланки заданий и подписать их (индивидуальный бланк для каждого ребенка - участника Олимпиады). </w:t>
      </w:r>
    </w:p>
    <w:p w:rsidR="00000000" w:rsidDel="00000000" w:rsidP="00000000" w:rsidRDefault="00000000" w:rsidRPr="00000000" w14:paraId="00000032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В 9.15 </w:t>
      </w:r>
      <w:r w:rsidDel="00000000" w:rsidR="00000000" w:rsidRPr="00000000">
        <w:rPr>
          <w:sz w:val="28"/>
          <w:szCs w:val="28"/>
          <w:rtl w:val="0"/>
        </w:rPr>
        <w:t xml:space="preserve">час.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09.12.2025 г.</w:t>
      </w:r>
      <w:r w:rsidDel="00000000" w:rsidR="00000000" w:rsidRPr="00000000">
        <w:rPr>
          <w:sz w:val="28"/>
          <w:szCs w:val="28"/>
          <w:rtl w:val="0"/>
        </w:rPr>
        <w:t xml:space="preserve"> дошкольники должны находиться в подготовленном помещении (групповая комната или другое помещение ДОУ, подготовленное для проведения Олимпиады). Педагог-наставник проводит с детьми небольшую беседу, объясняет суть и значение проведения Олимпиады, чему она посвящена, настраивает детей на выполнение заданий, проводит для детей инструктаж по выполнению заданий. </w:t>
      </w:r>
    </w:p>
    <w:p w:rsidR="00000000" w:rsidDel="00000000" w:rsidP="00000000" w:rsidRDefault="00000000" w:rsidRPr="00000000" w14:paraId="00000033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В 9.30</w:t>
      </w:r>
      <w:r w:rsidDel="00000000" w:rsidR="00000000" w:rsidRPr="00000000">
        <w:rPr>
          <w:sz w:val="28"/>
          <w:szCs w:val="28"/>
          <w:rtl w:val="0"/>
        </w:rPr>
        <w:t xml:space="preserve"> час дети получают бланки и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приступают к выполнению заданий</w:t>
      </w:r>
      <w:r w:rsidDel="00000000" w:rsidR="00000000" w:rsidRPr="00000000">
        <w:rPr>
          <w:sz w:val="28"/>
          <w:szCs w:val="28"/>
          <w:rtl w:val="0"/>
        </w:rPr>
        <w:t xml:space="preserve">. На выполнение задания детям дается одна попытка. Педагог-наставник зачитывает  инструкции к выполнению заданий и  следит, чтобы дети выполняли задания самостоятельно; допускается помощь детей друг другу. </w:t>
      </w:r>
    </w:p>
    <w:p w:rsidR="00000000" w:rsidDel="00000000" w:rsidP="00000000" w:rsidRDefault="00000000" w:rsidRPr="00000000" w14:paraId="00000034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На выполнение заданий</w:t>
      </w:r>
      <w:r w:rsidDel="00000000" w:rsidR="00000000" w:rsidRPr="00000000">
        <w:rPr>
          <w:sz w:val="28"/>
          <w:szCs w:val="28"/>
          <w:rtl w:val="0"/>
        </w:rPr>
        <w:t xml:space="preserve"> Олимпиады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отводится 30 мин</w:t>
      </w:r>
      <w:r w:rsidDel="00000000" w:rsidR="00000000" w:rsidRPr="00000000">
        <w:rPr>
          <w:sz w:val="28"/>
          <w:szCs w:val="28"/>
          <w:rtl w:val="0"/>
        </w:rPr>
        <w:t xml:space="preserve">. В процессе работы для детей-участников Олимпиады рекомендуется провести небольшую динамическую паузу. </w:t>
      </w:r>
    </w:p>
    <w:p w:rsidR="00000000" w:rsidDel="00000000" w:rsidP="00000000" w:rsidRDefault="00000000" w:rsidRPr="00000000" w14:paraId="00000035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После выполнения заданий Олимпиады педагогу-наставнику рекомендуется поощрить детей – участников мероприятия, вручив им медали и поощрительные призы. </w:t>
      </w:r>
    </w:p>
    <w:p w:rsidR="00000000" w:rsidDel="00000000" w:rsidP="00000000" w:rsidRDefault="00000000" w:rsidRPr="00000000" w14:paraId="00000036">
      <w:pPr>
        <w:numPr>
          <w:ilvl w:val="1"/>
          <w:numId w:val="3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Координатор Олимпиады собирает все представленные бланки выполненных заданий и проводит их оценку и отправляет на электронный адрес, указанный в положении. </w:t>
      </w:r>
    </w:p>
    <w:p w:rsidR="00000000" w:rsidDel="00000000" w:rsidP="00000000" w:rsidRDefault="00000000" w:rsidRPr="00000000" w14:paraId="00000037">
      <w:pPr>
        <w:spacing w:after="70" w:line="259" w:lineRule="auto"/>
        <w:ind w:firstLine="283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38">
      <w:pPr>
        <w:numPr>
          <w:ilvl w:val="0"/>
          <w:numId w:val="3"/>
        </w:numPr>
        <w:spacing w:after="33" w:line="259" w:lineRule="auto"/>
        <w:ind w:left="0" w:firstLine="283"/>
        <w:jc w:val="center"/>
        <w:rPr/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Подведение итогов Олимпиады и награждение победителей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33" w:line="259" w:lineRule="auto"/>
        <w:ind w:left="283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89" w:lineRule="auto"/>
        <w:ind w:left="0" w:right="60" w:firstLine="567"/>
        <w:jc w:val="both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За каждое выполненное задание участник получает 1 балл, т.е. итоговый максимальный суммарный балл каждого участника составляет – 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10 баллов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89" w:lineRule="auto"/>
        <w:ind w:left="0" w:right="60" w:firstLine="567"/>
        <w:jc w:val="both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Победителями становятся участники, набравшие наибольшее число баллов. Каждый участник Олимпиады получает одну из установленных наград: диплом 1, 2 или 3 степени в зависимости от % выполненных заданий:  </w:t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after="9" w:line="267" w:lineRule="auto"/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диплом 1 степени вручается за 90-100% выполнение заданий;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диплом 2 степени за 70-89% выполнения заданий;  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диплом 3 степени за менее 69% выполненных заданий. </w:t>
      </w:r>
    </w:p>
    <w:p w:rsidR="00000000" w:rsidDel="00000000" w:rsidP="00000000" w:rsidRDefault="00000000" w:rsidRPr="00000000" w14:paraId="0000003D">
      <w:pPr>
        <w:numPr>
          <w:ilvl w:val="0"/>
          <w:numId w:val="4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Педагог-наставник также получает именной сертификат за руководство своей командой.</w:t>
      </w:r>
    </w:p>
    <w:p w:rsidR="00000000" w:rsidDel="00000000" w:rsidP="00000000" w:rsidRDefault="00000000" w:rsidRPr="00000000" w14:paraId="0000003E">
      <w:pPr>
        <w:ind w:left="283" w:right="6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6.4.</w:t>
      </w:r>
      <w:r w:rsidDel="00000000" w:rsidR="00000000" w:rsidRPr="00000000">
        <w:rPr>
          <w:rFonts w:ascii="Arial" w:cs="Arial" w:eastAsia="Arial" w:hAnsi="Arial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После проведения Олимпиады, Координатор конкурса ДОО, в которой поводилась Олимпиада, готовит и присылает на электронную почту</w:t>
      </w:r>
      <w:r w:rsidDel="00000000" w:rsidR="00000000" w:rsidRPr="00000000">
        <w:rPr>
          <w:color w:val="0000ff"/>
          <w:sz w:val="28"/>
          <w:szCs w:val="28"/>
          <w:u w:val="single"/>
          <w:rtl w:val="0"/>
        </w:rPr>
        <w:t xml:space="preserve"> mdoau108orsk@mail.ru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bCs w:val="1"/>
          <w:sz w:val="28"/>
          <w:szCs w:val="28"/>
          <w:u w:val="single"/>
          <w:rtl w:val="0"/>
        </w:rPr>
        <w:t xml:space="preserve">краткую информационную справку</w:t>
      </w:r>
      <w:r w:rsidDel="00000000" w:rsidR="00000000" w:rsidRPr="00000000">
        <w:rPr>
          <w:sz w:val="28"/>
          <w:szCs w:val="28"/>
          <w:rtl w:val="0"/>
        </w:rPr>
        <w:t xml:space="preserve"> следующего содержания: </w:t>
      </w:r>
    </w:p>
    <w:p w:rsidR="00000000" w:rsidDel="00000000" w:rsidP="00000000" w:rsidRDefault="00000000" w:rsidRPr="00000000" w14:paraId="0000003F">
      <w:pPr>
        <w:numPr>
          <w:ilvl w:val="0"/>
          <w:numId w:val="5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наименование ДОО; </w:t>
      </w:r>
    </w:p>
    <w:p w:rsidR="00000000" w:rsidDel="00000000" w:rsidP="00000000" w:rsidRDefault="00000000" w:rsidRPr="00000000" w14:paraId="00000040">
      <w:pPr>
        <w:numPr>
          <w:ilvl w:val="0"/>
          <w:numId w:val="5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количество детей, принявших участие в Олимпиаде; </w:t>
      </w:r>
    </w:p>
    <w:p w:rsidR="00000000" w:rsidDel="00000000" w:rsidP="00000000" w:rsidRDefault="00000000" w:rsidRPr="00000000" w14:paraId="00000041">
      <w:pPr>
        <w:numPr>
          <w:ilvl w:val="0"/>
          <w:numId w:val="5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небольшой фотоотчет (2-3 фотографии). </w:t>
      </w:r>
    </w:p>
    <w:p w:rsidR="00000000" w:rsidDel="00000000" w:rsidP="00000000" w:rsidRDefault="00000000" w:rsidRPr="00000000" w14:paraId="00000042">
      <w:pPr>
        <w:spacing w:after="69" w:line="259" w:lineRule="auto"/>
        <w:ind w:firstLine="283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4" w:firstLine="0"/>
        <w:jc w:val="center"/>
        <w:rPr>
          <w:smallCaps w:val="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Организационный сбор</w:t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42" w:before="0" w:line="259" w:lineRule="auto"/>
        <w:ind w:left="0" w:right="4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numPr>
          <w:ilvl w:val="1"/>
          <w:numId w:val="6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Сумма оргвзноса, который будет потрачен на поздравление и премирование участников Олимпиады, устанавливается внутри ДОО на усмотрение организаторов. Оргвзнос рекомендуется потратить на организацию и проведение Олимпиады (распечатывание заданий, дипломов, медалей), а также на поздравление участников и награждение победителей Олимпиады.  </w:t>
      </w:r>
    </w:p>
    <w:p w:rsidR="00000000" w:rsidDel="00000000" w:rsidP="00000000" w:rsidRDefault="00000000" w:rsidRPr="00000000" w14:paraId="00000046">
      <w:pPr>
        <w:numPr>
          <w:ilvl w:val="1"/>
          <w:numId w:val="6"/>
        </w:numPr>
        <w:ind w:left="0" w:right="60" w:firstLine="283"/>
        <w:rPr/>
      </w:pPr>
      <w:r w:rsidDel="00000000" w:rsidR="00000000" w:rsidRPr="00000000">
        <w:rPr>
          <w:sz w:val="28"/>
          <w:szCs w:val="28"/>
          <w:rtl w:val="0"/>
        </w:rPr>
        <w:t xml:space="preserve">Для награждения дошкольников, победителей Олимпиады рекомендуется приобрести раскраски или изобразительные материалы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.</w:t>
      </w: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7">
      <w:pPr>
        <w:spacing w:after="69" w:line="259" w:lineRule="auto"/>
        <w:ind w:firstLine="283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160" w:line="259" w:lineRule="auto"/>
        <w:ind w:right="4" w:firstLine="0"/>
        <w:jc w:val="righ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156" w:line="259" w:lineRule="auto"/>
        <w:ind w:right="4" w:firstLine="0"/>
        <w:jc w:val="right"/>
        <w:rPr>
          <w:sz w:val="28"/>
          <w:szCs w:val="28"/>
        </w:rPr>
      </w:pPr>
      <w:r w:rsidDel="00000000" w:rsidR="00000000" w:rsidRPr="00000000">
        <w:rPr>
          <w:i w:val="1"/>
          <w:iCs w:val="1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156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159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56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160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156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56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0" w:line="259" w:lineRule="auto"/>
        <w:ind w:right="4" w:firstLine="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59" w:line="259" w:lineRule="auto"/>
        <w:ind w:left="10" w:right="46" w:hanging="10"/>
        <w:jc w:val="right"/>
        <w:rPr/>
      </w:pPr>
      <w:r w:rsidDel="00000000" w:rsidR="00000000" w:rsidRPr="00000000">
        <w:rPr>
          <w:i w:val="1"/>
          <w:iCs w:val="1"/>
          <w:rtl w:val="0"/>
        </w:rPr>
        <w:t xml:space="preserve">Приложение 1</w:t>
      </w:r>
      <w:r w:rsidDel="00000000" w:rsidR="00000000" w:rsidRPr="00000000">
        <w:rPr>
          <w:b w:val="1"/>
          <w:bCs w:val="1"/>
          <w:i w:val="1"/>
          <w:iCs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0" w:line="259" w:lineRule="auto"/>
        <w:ind w:firstLine="426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Заявка </w:t>
      </w:r>
    </w:p>
    <w:p w:rsidR="00000000" w:rsidDel="00000000" w:rsidP="00000000" w:rsidRDefault="00000000" w:rsidRPr="00000000" w14:paraId="00000053">
      <w:pPr>
        <w:spacing w:after="0" w:line="259" w:lineRule="auto"/>
        <w:ind w:firstLine="426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на участие в Муниципальной Олимпиаде</w:t>
      </w:r>
    </w:p>
    <w:p w:rsidR="00000000" w:rsidDel="00000000" w:rsidP="00000000" w:rsidRDefault="00000000" w:rsidRPr="00000000" w14:paraId="00000054">
      <w:pPr>
        <w:spacing w:after="0" w:line="259" w:lineRule="auto"/>
        <w:ind w:firstLine="426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для детей старшего дошкольного возраста</w:t>
      </w:r>
    </w:p>
    <w:p w:rsidR="00000000" w:rsidDel="00000000" w:rsidP="00000000" w:rsidRDefault="00000000" w:rsidRPr="00000000" w14:paraId="00000055">
      <w:pPr>
        <w:spacing w:after="0" w:line="259" w:lineRule="auto"/>
        <w:ind w:firstLine="426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«Палитра чудес», посвященная Дню художника в России</w:t>
      </w:r>
    </w:p>
    <w:p w:rsidR="00000000" w:rsidDel="00000000" w:rsidP="00000000" w:rsidRDefault="00000000" w:rsidRPr="00000000" w14:paraId="00000056">
      <w:pPr>
        <w:spacing w:after="0" w:line="259" w:lineRule="auto"/>
        <w:ind w:firstLine="426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75.0" w:type="dxa"/>
        <w:jc w:val="left"/>
        <w:tblInd w:w="449.0" w:type="dxa"/>
        <w:tblLayout w:type="fixed"/>
        <w:tblLook w:val="0400"/>
      </w:tblPr>
      <w:tblGrid>
        <w:gridCol w:w="4786"/>
        <w:gridCol w:w="4789"/>
        <w:tblGridChange w:id="0">
          <w:tblGrid>
            <w:gridCol w:w="4786"/>
            <w:gridCol w:w="4789"/>
          </w:tblGrid>
        </w:tblGridChange>
      </w:tblGrid>
      <w:tr>
        <w:trPr>
          <w:cantSplit w:val="0"/>
          <w:trHeight w:val="6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7">
            <w:pPr>
              <w:spacing w:after="0" w:line="259" w:lineRule="auto"/>
              <w:ind w:firstLine="396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ОУ: полное название, адрес, телефон, е-mail (обязательно)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8">
            <w:pPr>
              <w:spacing w:after="0" w:line="259" w:lineRule="auto"/>
              <w:ind w:left="100" w:firstLine="0"/>
              <w:jc w:val="center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after="0" w:line="276.99999999999994" w:lineRule="auto"/>
              <w:ind w:firstLine="396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ФИО руководителя-наставника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spacing w:after="0" w:line="259" w:lineRule="auto"/>
              <w:ind w:firstLine="396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B">
            <w:pPr>
              <w:spacing w:after="0" w:line="259" w:lineRule="auto"/>
              <w:ind w:left="100"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2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spacing w:after="0" w:line="276.99999999999994" w:lineRule="auto"/>
              <w:ind w:firstLine="396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3.</w:t>
            </w:r>
            <w:r w:rsidDel="00000000" w:rsidR="00000000" w:rsidRPr="00000000">
              <w:rPr>
                <w:rFonts w:ascii="Arial" w:cs="Arial" w:eastAsia="Arial" w:hAnsi="Arial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Контактный телефон руководителя-наставника команды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i w:val="1"/>
                <w:iCs w:val="1"/>
                <w:sz w:val="28"/>
                <w:szCs w:val="28"/>
                <w:rtl w:val="0"/>
              </w:rPr>
              <w:t xml:space="preserve">(указывается для решения организационных вопросов и нигде не публикуется)</w:t>
            </w: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after="0" w:line="259" w:lineRule="auto"/>
              <w:ind w:left="4" w:firstLine="0"/>
              <w:jc w:val="left"/>
              <w:rPr/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spacing w:after="189" w:line="259" w:lineRule="auto"/>
        <w:ind w:left="708"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ind w:left="-15" w:right="60" w:firstLine="0"/>
        <w:rPr/>
      </w:pPr>
      <w:r w:rsidDel="00000000" w:rsidR="00000000" w:rsidRPr="00000000">
        <w:rPr>
          <w:rtl w:val="0"/>
        </w:rPr>
        <w:t xml:space="preserve">             Педагог, руководитель команды                __________________ / ___________________ / </w:t>
      </w:r>
    </w:p>
    <w:p w:rsidR="00000000" w:rsidDel="00000000" w:rsidP="00000000" w:rsidRDefault="00000000" w:rsidRPr="00000000" w14:paraId="00000061">
      <w:pPr>
        <w:spacing w:after="64" w:line="259" w:lineRule="auto"/>
        <w:ind w:left="10" w:right="66" w:hanging="10"/>
        <w:jc w:val="center"/>
        <w:rPr/>
      </w:pPr>
      <w:r w:rsidDel="00000000" w:rsidR="00000000" w:rsidRPr="00000000">
        <w:rPr>
          <w:sz w:val="16"/>
          <w:szCs w:val="16"/>
          <w:rtl w:val="0"/>
        </w:rPr>
        <w:t xml:space="preserve">                                                                                  Подпись                                                ФИО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after="30" w:line="259" w:lineRule="auto"/>
        <w:ind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3">
      <w:pPr>
        <w:ind w:left="-15" w:right="60" w:firstLine="0"/>
        <w:rPr/>
      </w:pPr>
      <w:r w:rsidDel="00000000" w:rsidR="00000000" w:rsidRPr="00000000">
        <w:rPr>
          <w:rtl w:val="0"/>
        </w:rPr>
        <w:t xml:space="preserve">             Руководитель МДОАУ                                 __________________ / ___________________ / </w:t>
      </w:r>
    </w:p>
    <w:p w:rsidR="00000000" w:rsidDel="00000000" w:rsidP="00000000" w:rsidRDefault="00000000" w:rsidRPr="00000000" w14:paraId="00000064">
      <w:pPr>
        <w:spacing w:after="64" w:line="259" w:lineRule="auto"/>
        <w:ind w:left="10" w:right="66" w:hanging="10"/>
        <w:jc w:val="center"/>
        <w:rPr/>
      </w:pPr>
      <w:r w:rsidDel="00000000" w:rsidR="00000000" w:rsidRPr="00000000">
        <w:rPr>
          <w:sz w:val="16"/>
          <w:szCs w:val="16"/>
          <w:rtl w:val="0"/>
        </w:rPr>
        <w:t xml:space="preserve">                                                                                  Подпись                                                ФИО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pacing w:after="196" w:line="259" w:lineRule="auto"/>
        <w:ind w:left="708" w:firstLine="0"/>
        <w:jc w:val="left"/>
        <w:rPr/>
      </w:pP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after="131" w:lineRule="auto"/>
        <w:ind w:left="708" w:right="60" w:firstLine="0"/>
        <w:rPr/>
      </w:pPr>
      <w:r w:rsidDel="00000000" w:rsidR="00000000" w:rsidRPr="00000000">
        <w:rPr>
          <w:rtl w:val="0"/>
        </w:rPr>
        <w:t xml:space="preserve">Дата: «____» ________________ 2025 г. </w:t>
      </w:r>
    </w:p>
    <w:p w:rsidR="00000000" w:rsidDel="00000000" w:rsidP="00000000" w:rsidRDefault="00000000" w:rsidRPr="00000000" w14:paraId="00000067">
      <w:pPr>
        <w:spacing w:after="121" w:lineRule="auto"/>
        <w:ind w:left="708" w:right="60" w:firstLine="0"/>
        <w:rPr/>
      </w:pPr>
      <w:r w:rsidDel="00000000" w:rsidR="00000000" w:rsidRPr="00000000">
        <w:rPr>
          <w:rtl w:val="0"/>
        </w:rPr>
        <w:t xml:space="preserve">МП                        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218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222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218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pacing w:after="219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pacing w:after="218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pacing w:after="218" w:line="259" w:lineRule="auto"/>
        <w:ind w:firstLine="0"/>
        <w:jc w:val="left"/>
        <w:rPr/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="259" w:lineRule="auto"/>
        <w:ind w:left="261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pacing w:after="0" w:line="259" w:lineRule="auto"/>
        <w:ind w:firstLine="284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Тренировочные задания олимпиады </w:t>
      </w:r>
    </w:p>
    <w:p w:rsidR="00000000" w:rsidDel="00000000" w:rsidP="00000000" w:rsidRDefault="00000000" w:rsidRPr="00000000" w14:paraId="00000077">
      <w:pPr>
        <w:spacing w:after="0" w:line="259" w:lineRule="auto"/>
        <w:ind w:firstLine="284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«Знатоки народного искусства»</w:t>
      </w:r>
    </w:p>
    <w:p w:rsidR="00000000" w:rsidDel="00000000" w:rsidP="00000000" w:rsidRDefault="00000000" w:rsidRPr="00000000" w14:paraId="00000078">
      <w:pPr>
        <w:spacing w:after="0" w:line="259" w:lineRule="auto"/>
        <w:ind w:firstLine="284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 каким временем года можно сравнить краски Гжели?</w:t>
      </w:r>
    </w:p>
    <w:p w:rsidR="00000000" w:rsidDel="00000000" w:rsidP="00000000" w:rsidRDefault="00000000" w:rsidRPr="00000000" w14:paraId="0000007A">
      <w:pPr>
        <w:spacing w:after="16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998.999999999998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46"/>
        <w:gridCol w:w="2507"/>
        <w:gridCol w:w="2423"/>
        <w:gridCol w:w="2423"/>
        <w:tblGridChange w:id="0">
          <w:tblGrid>
            <w:gridCol w:w="2646"/>
            <w:gridCol w:w="2507"/>
            <w:gridCol w:w="2423"/>
            <w:gridCol w:w="242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B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555970" cy="1078854"/>
                  <wp:effectExtent b="0" l="0" r="0" t="0"/>
                  <wp:docPr id="21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5970" cy="10788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464776" cy="1102461"/>
                  <wp:effectExtent b="0" l="0" r="0" t="0"/>
                  <wp:docPr id="23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776" cy="1102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1159353" cy="1096512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353" cy="10965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</w:rPr>
              <w:drawing>
                <wp:inline distB="0" distT="0" distL="0" distR="0">
                  <wp:extent cx="1274456" cy="1104012"/>
                  <wp:effectExtent b="0" l="0" r="0" t="0"/>
                  <wp:docPr id="25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56" cy="11040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4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86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7">
            <w:pPr>
              <w:spacing w:after="16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88">
      <w:pPr>
        <w:spacing w:after="0" w:line="259" w:lineRule="auto"/>
        <w:ind w:firstLine="284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Из чего делают гжельскую посуду?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spacing w:after="0" w:line="259" w:lineRule="auto"/>
        <w:ind w:left="36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31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09"/>
        <w:gridCol w:w="3065"/>
        <w:gridCol w:w="3057"/>
        <w:tblGridChange w:id="0">
          <w:tblGrid>
            <w:gridCol w:w="3209"/>
            <w:gridCol w:w="3065"/>
            <w:gridCol w:w="305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B">
            <w:pPr>
              <w:spacing w:after="0" w:line="259" w:lineRule="auto"/>
              <w:ind w:firstLine="0"/>
              <w:jc w:val="left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861906" cy="1415088"/>
                  <wp:effectExtent b="0" l="0" r="0" t="0"/>
                  <wp:docPr id="24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12"/>
                          <a:srcRect b="10181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906" cy="14150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spacing w:after="0" w:line="259" w:lineRule="auto"/>
              <w:ind w:firstLine="0"/>
              <w:jc w:val="left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403669" cy="1534058"/>
                  <wp:effectExtent b="0" l="0" r="0" t="0"/>
                  <wp:docPr id="27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3669" cy="15340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387907" cy="1419166"/>
                  <wp:effectExtent b="0" l="0" r="0" t="0"/>
                  <wp:docPr id="26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4"/>
                          <a:srcRect b="0" l="3484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907" cy="141916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8F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1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92">
      <w:pPr>
        <w:ind w:left="360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5" w:before="0" w:line="289" w:lineRule="auto"/>
        <w:ind w:left="927" w:right="0" w:hanging="36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какой художественной росписи при выполнении мазка набирают на края плоской кисти два цвета краски: основной и белой?</w:t>
      </w:r>
    </w:p>
    <w:p w:rsidR="00000000" w:rsidDel="00000000" w:rsidP="00000000" w:rsidRDefault="00000000" w:rsidRPr="00000000" w14:paraId="00000094">
      <w:pPr>
        <w:ind w:left="567" w:firstLine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6998.0" w:type="dxa"/>
        <w:jc w:val="left"/>
        <w:tblInd w:w="145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332"/>
        <w:gridCol w:w="2333"/>
        <w:gridCol w:w="2333"/>
        <w:tblGridChange w:id="0">
          <w:tblGrid>
            <w:gridCol w:w="2332"/>
            <w:gridCol w:w="2333"/>
            <w:gridCol w:w="23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186108" cy="1817638"/>
                  <wp:effectExtent b="0" l="0" r="0" t="0"/>
                  <wp:docPr id="29" name="image27.png"/>
                  <a:graphic>
                    <a:graphicData uri="http://schemas.openxmlformats.org/drawingml/2006/picture">
                      <pic:pic>
                        <pic:nvPicPr>
                          <pic:cNvPr id="0" name="image27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08" cy="18176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290981" cy="1540458"/>
                  <wp:effectExtent b="0" l="0" r="0" t="0"/>
                  <wp:docPr id="28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0981" cy="154045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/>
              <w:drawing>
                <wp:inline distB="0" distT="0" distL="0" distR="0">
                  <wp:extent cx="1254300" cy="1769124"/>
                  <wp:effectExtent b="0" l="0" r="0" t="0"/>
                  <wp:docPr id="30" name="image28.png"/>
                  <a:graphic>
                    <a:graphicData uri="http://schemas.openxmlformats.org/drawingml/2006/picture">
                      <pic:pic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300" cy="17691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9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9A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9B">
            <w:pPr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9C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Какие четыре цвета используют в художественной росписи Хохлома?</w:t>
      </w:r>
    </w:p>
    <w:p w:rsidR="00000000" w:rsidDel="00000000" w:rsidP="00000000" w:rsidRDefault="00000000" w:rsidRPr="00000000" w14:paraId="000000A1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91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38"/>
        <w:gridCol w:w="1938"/>
        <w:gridCol w:w="1938"/>
        <w:gridCol w:w="1938"/>
        <w:gridCol w:w="1939"/>
        <w:tblGridChange w:id="0">
          <w:tblGrid>
            <w:gridCol w:w="1938"/>
            <w:gridCol w:w="1938"/>
            <w:gridCol w:w="1938"/>
            <w:gridCol w:w="1938"/>
            <w:gridCol w:w="1939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2">
            <w:pPr>
              <w:spacing w:after="0" w:line="259" w:lineRule="auto"/>
              <w:ind w:firstLine="0"/>
              <w:jc w:val="left"/>
              <w:rPr>
                <w:color w:val="ffff0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113666</wp:posOffset>
                      </wp:positionH>
                      <wp:positionV relativeFrom="paragraph">
                        <wp:posOffset>203200</wp:posOffset>
                      </wp:positionV>
                      <wp:extent cx="834390" cy="643890"/>
                      <wp:effectExtent b="41910" l="19050" r="4191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390" cy="643890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FF00"/>
                              </a:solidFill>
                              <a:ln cap="flat" cmpd="sng" w="12700" algn="ctr">
                                <a:solidFill>
                                  <a:srgbClr val="FFFF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113666</wp:posOffset>
                      </wp:positionH>
                      <wp:positionV relativeFrom="paragraph">
                        <wp:posOffset>203200</wp:posOffset>
                      </wp:positionV>
                      <wp:extent cx="895350" cy="685800"/>
                      <wp:effectExtent b="0" l="0" r="0" t="0"/>
                      <wp:wrapNone/>
                      <wp:docPr id="5" name="image3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3.png"/>
                              <pic:cNvPicPr preferRelativeResize="0"/>
                            </pic:nvPicPr>
                            <pic:blipFill>
                              <a:blip r:embed="rId18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350" cy="685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A3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125094</wp:posOffset>
                      </wp:positionH>
                      <wp:positionV relativeFrom="paragraph">
                        <wp:posOffset>216535</wp:posOffset>
                      </wp:positionV>
                      <wp:extent cx="826770" cy="667385"/>
                      <wp:effectExtent b="37465" l="19050" r="30480" t="0"/>
                      <wp:wrapNone/>
                      <wp:docPr id="1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6770" cy="667385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125094</wp:posOffset>
                      </wp:positionH>
                      <wp:positionV relativeFrom="paragraph">
                        <wp:posOffset>216535</wp:posOffset>
                      </wp:positionV>
                      <wp:extent cx="876300" cy="704850"/>
                      <wp:effectExtent b="0" l="0" r="0" t="0"/>
                      <wp:wrapNone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19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6300" cy="70485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A4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139064</wp:posOffset>
                      </wp:positionH>
                      <wp:positionV relativeFrom="paragraph">
                        <wp:posOffset>259079</wp:posOffset>
                      </wp:positionV>
                      <wp:extent cx="834887" cy="644056"/>
                      <wp:effectExtent b="41910" l="19050" r="4191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887" cy="644056"/>
                              </a:xfrm>
                              <a:prstGeom prst="cloud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139064</wp:posOffset>
                      </wp:positionH>
                      <wp:positionV relativeFrom="paragraph">
                        <wp:posOffset>259079</wp:posOffset>
                      </wp:positionV>
                      <wp:extent cx="895847" cy="685966"/>
                      <wp:effectExtent b="0" l="0" r="0" t="0"/>
                      <wp:wrapNone/>
                      <wp:docPr id="3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20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847" cy="6859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A9">
            <w:pPr>
              <w:spacing w:after="0" w:line="259" w:lineRule="auto"/>
              <w:ind w:firstLine="0"/>
              <w:jc w:val="left"/>
              <w:rPr>
                <w:color w:val="00b050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283210</wp:posOffset>
                      </wp:positionV>
                      <wp:extent cx="834887" cy="644056"/>
                      <wp:effectExtent b="41910" l="19050" r="4191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887" cy="644056"/>
                              </a:xfrm>
                              <a:prstGeom prst="cloud">
                                <a:avLst/>
                              </a:prstGeom>
                              <a:solidFill>
                                <a:srgbClr val="00B050"/>
                              </a:solidFill>
                              <a:ln cap="flat" cmpd="sng" w="12700" algn="ctr">
                                <a:solidFill>
                                  <a:srgbClr val="00B05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114300</wp:posOffset>
                      </wp:positionH>
                      <wp:positionV relativeFrom="paragraph">
                        <wp:posOffset>283210</wp:posOffset>
                      </wp:positionV>
                      <wp:extent cx="895847" cy="685966"/>
                      <wp:effectExtent b="0" l="0" r="0" t="0"/>
                      <wp:wrapNone/>
                      <wp:docPr id="2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21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847" cy="6859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/>
          <w:p w:rsidR="00000000" w:rsidDel="00000000" w:rsidP="00000000" w:rsidRDefault="00000000" w:rsidRPr="00000000" w14:paraId="000000AA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87632</wp:posOffset>
                      </wp:positionH>
                      <wp:positionV relativeFrom="paragraph">
                        <wp:posOffset>234950</wp:posOffset>
                      </wp:positionV>
                      <wp:extent cx="834887" cy="644056"/>
                      <wp:effectExtent b="41910" l="19050" r="4191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887" cy="644056"/>
                              </a:xfrm>
                              <a:prstGeom prst="cloud">
                                <a:avLst/>
                              </a:prstGeom>
                              <a:solidFill>
                                <a:schemeClr val="tx1"/>
                              </a:solidFill>
                              <a:ln cap="flat" cmpd="sng" w="12700" algn="ctr">
                                <a:solidFill>
                                  <a:schemeClr val="tx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87632</wp:posOffset>
                      </wp:positionH>
                      <wp:positionV relativeFrom="paragraph">
                        <wp:posOffset>234950</wp:posOffset>
                      </wp:positionV>
                      <wp:extent cx="895847" cy="685966"/>
                      <wp:effectExtent b="0" l="0" r="0" t="0"/>
                      <wp:wrapNone/>
                      <wp:docPr id="4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22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95847" cy="685966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AC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AD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AE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0AF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5</w:t>
            </w:r>
          </w:p>
        </w:tc>
      </w:tr>
    </w:tbl>
    <w:p w:rsidR="00000000" w:rsidDel="00000000" w:rsidP="00000000" w:rsidRDefault="00000000" w:rsidRPr="00000000" w14:paraId="000000B0">
      <w:pPr>
        <w:spacing w:after="0" w:line="259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каком из народных промыслов игрушку лепят из целого куска пластилина, глины?</w:t>
      </w:r>
    </w:p>
    <w:tbl>
      <w:tblPr>
        <w:tblStyle w:val="Table7"/>
        <w:tblW w:w="6289.0" w:type="dxa"/>
        <w:jc w:val="left"/>
        <w:tblInd w:w="137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147"/>
        <w:gridCol w:w="3142"/>
        <w:tblGridChange w:id="0">
          <w:tblGrid>
            <w:gridCol w:w="3147"/>
            <w:gridCol w:w="3142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2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105196" cy="1105196"/>
                  <wp:effectExtent b="0" l="0" r="0" t="0"/>
                  <wp:docPr descr="C:\Users\oooav\Desktop\37-20220116_172421.jpg" id="31" name="image29.png"/>
                  <a:graphic>
                    <a:graphicData uri="http://schemas.openxmlformats.org/drawingml/2006/picture">
                      <pic:pic>
                        <pic:nvPicPr>
                          <pic:cNvPr descr="C:\Users\oooav\Desktop\37-20220116_172421.jpg" id="0" name="image2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5196" cy="110519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050748" cy="1105288"/>
                  <wp:effectExtent b="0" l="0" r="0" t="0"/>
                  <wp:docPr descr="C:\Users\oooav\Desktop\MfZuUZw0IXs.jpg" id="32" name="image30.png"/>
                  <a:graphic>
                    <a:graphicData uri="http://schemas.openxmlformats.org/drawingml/2006/picture">
                      <pic:pic>
                        <pic:nvPicPr>
                          <pic:cNvPr descr="C:\Users\oooav\Desktop\MfZuUZw0IXs.jpg" id="0" name="image3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748" cy="110528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4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B5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</w:tr>
    </w:tbl>
    <w:p w:rsidR="00000000" w:rsidDel="00000000" w:rsidP="00000000" w:rsidRDefault="00000000" w:rsidRPr="00000000" w14:paraId="000000B6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Отгадай загадку и найди отгадку. Что это за игрушка?</w:t>
      </w:r>
    </w:p>
    <w:p w:rsidR="00000000" w:rsidDel="00000000" w:rsidP="00000000" w:rsidRDefault="00000000" w:rsidRPr="00000000" w14:paraId="000000B8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Деревянные красавицы</w:t>
      </w:r>
    </w:p>
    <w:p w:rsidR="00000000" w:rsidDel="00000000" w:rsidP="00000000" w:rsidRDefault="00000000" w:rsidRPr="00000000" w14:paraId="000000BA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Деткам очень нравятся.</w:t>
      </w:r>
    </w:p>
    <w:p w:rsidR="00000000" w:rsidDel="00000000" w:rsidP="00000000" w:rsidRDefault="00000000" w:rsidRPr="00000000" w14:paraId="000000BB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Прячутся друг в дружке</w:t>
      </w:r>
    </w:p>
    <w:p w:rsidR="00000000" w:rsidDel="00000000" w:rsidP="00000000" w:rsidRDefault="00000000" w:rsidRPr="00000000" w14:paraId="000000BC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Яркие подружки.</w:t>
      </w:r>
    </w:p>
    <w:p w:rsidR="00000000" w:rsidDel="00000000" w:rsidP="00000000" w:rsidRDefault="00000000" w:rsidRPr="00000000" w14:paraId="000000BD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7351.0" w:type="dxa"/>
        <w:jc w:val="left"/>
        <w:tblInd w:w="92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37"/>
        <w:gridCol w:w="2348"/>
        <w:gridCol w:w="2466"/>
        <w:tblGridChange w:id="0">
          <w:tblGrid>
            <w:gridCol w:w="2537"/>
            <w:gridCol w:w="2348"/>
            <w:gridCol w:w="246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E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F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475790" cy="1106227"/>
                  <wp:effectExtent b="0" l="0" r="0" t="0"/>
                  <wp:docPr descr="C:\Users\oooav\Desktop\1670687776_10-pibig-info-p-podelka-russkii-suvenir-krasivo-10.jpg" id="33" name="image31.png"/>
                  <a:graphic>
                    <a:graphicData uri="http://schemas.openxmlformats.org/drawingml/2006/picture">
                      <pic:pic>
                        <pic:nvPicPr>
                          <pic:cNvPr descr="C:\Users\oooav\Desktop\1670687776_10-pibig-info-p-podelka-russkii-suvenir-krasivo-10.jpg" id="0" name="image3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90" cy="110622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0" distT="0" distL="0" distR="0">
                  <wp:extent cx="1050337" cy="1390723"/>
                  <wp:effectExtent b="0" l="0" r="0" t="0"/>
                  <wp:docPr descr="C:\Users\oooav\Desktop\1-4.jpg" id="34" name="image16.png"/>
                  <a:graphic>
                    <a:graphicData uri="http://schemas.openxmlformats.org/drawingml/2006/picture">
                      <pic:pic>
                        <pic:nvPicPr>
                          <pic:cNvPr descr="C:\Users\oooav\Desktop\1-4.jpg"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37" cy="1390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443547" cy="722145"/>
                  <wp:effectExtent b="0" l="0" r="0" t="0"/>
                  <wp:docPr descr="C:\Users\oooav\Desktop\2209_orig.jpg" id="35" name="image32.png"/>
                  <a:graphic>
                    <a:graphicData uri="http://schemas.openxmlformats.org/drawingml/2006/picture">
                      <pic:pic>
                        <pic:nvPicPr>
                          <pic:cNvPr descr="C:\Users\oooav\Desktop\2209_orig.jpg" id="0" name="image32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547" cy="7221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5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C6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C7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Как называется роспись по металлу?</w:t>
      </w:r>
    </w:p>
    <w:p w:rsidR="00000000" w:rsidDel="00000000" w:rsidP="00000000" w:rsidRDefault="00000000" w:rsidRPr="00000000" w14:paraId="000000C9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691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0"/>
        <w:gridCol w:w="3230"/>
        <w:gridCol w:w="3231"/>
        <w:tblGridChange w:id="0">
          <w:tblGrid>
            <w:gridCol w:w="3230"/>
            <w:gridCol w:w="3230"/>
            <w:gridCol w:w="32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A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093403" cy="819633"/>
                  <wp:effectExtent b="0" l="0" r="0" t="0"/>
                  <wp:docPr descr="C:\Users\oooav\Desktop\1696557930_gas-kvas-com-p-kartinki-zhostovo-1.jpg" id="11" name="image7.png"/>
                  <a:graphic>
                    <a:graphicData uri="http://schemas.openxmlformats.org/drawingml/2006/picture">
                      <pic:pic>
                        <pic:nvPicPr>
                          <pic:cNvPr descr="C:\Users\oooav\Desktop\1696557930_gas-kvas-com-p-kartinki-zhostovo-1.jpg" id="0" name="image7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03" cy="8196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894788" cy="1192683"/>
                  <wp:effectExtent b="0" l="0" r="0" t="0"/>
                  <wp:docPr descr="C:\Users\oooav\Desktop\876bcb294cdd7d32fe1787e76904de62.jpg" id="12" name="image9.png"/>
                  <a:graphic>
                    <a:graphicData uri="http://schemas.openxmlformats.org/drawingml/2006/picture">
                      <pic:pic>
                        <pic:nvPicPr>
                          <pic:cNvPr descr="C:\Users\oooav\Desktop\876bcb294cdd7d32fe1787e76904de62.jpg" id="0" name="image9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4788" cy="11926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264254" cy="1264254"/>
                  <wp:effectExtent b="0" l="0" r="0" t="0"/>
                  <wp:docPr descr="C:\Users\oooav\Desktop\1696510620_gas-kvas-com-p-kartinki-khokhloma-1.jpg" id="13" name="image10.png"/>
                  <a:graphic>
                    <a:graphicData uri="http://schemas.openxmlformats.org/drawingml/2006/picture">
                      <pic:pic>
                        <pic:nvPicPr>
                          <pic:cNvPr descr="C:\Users\oooav\Desktop\1696510620_gas-kvas-com-p-kartinki-khokhloma-1.jpg" id="0" name="image10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254" cy="126425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E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CF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0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D1">
      <w:pPr>
        <w:spacing w:after="0" w:line="259" w:lineRule="auto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Выбери элементы городецкой росписи.</w:t>
      </w:r>
    </w:p>
    <w:p w:rsidR="00000000" w:rsidDel="00000000" w:rsidP="00000000" w:rsidRDefault="00000000" w:rsidRPr="00000000" w14:paraId="000000D3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691.0" w:type="dxa"/>
        <w:jc w:val="left"/>
        <w:tblInd w:w="36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30"/>
        <w:gridCol w:w="3230"/>
        <w:gridCol w:w="3231"/>
        <w:tblGridChange w:id="0">
          <w:tblGrid>
            <w:gridCol w:w="3230"/>
            <w:gridCol w:w="3230"/>
            <w:gridCol w:w="32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4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502717" cy="1558374"/>
                  <wp:effectExtent b="0" l="0" r="0" t="0"/>
                  <wp:docPr descr="C:\Users\oooav\Desktop\9699d72205831768adfeb9a98ffb5e41.jpeg" id="14" name="image11.png"/>
                  <a:graphic>
                    <a:graphicData uri="http://schemas.openxmlformats.org/drawingml/2006/picture">
                      <pic:pic>
                        <pic:nvPicPr>
                          <pic:cNvPr descr="C:\Users\oooav\Desktop\9699d72205831768adfeb9a98ffb5e41.jpeg" id="0" name="image11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717" cy="155837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</w:rPr>
              <w:drawing>
                <wp:inline distB="0" distT="0" distL="0" distR="0">
                  <wp:extent cx="1391513" cy="1558495"/>
                  <wp:effectExtent b="0" l="0" r="0" t="0"/>
                  <wp:docPr descr="C:\Users\oooav\Desktop\1677332942_gas-kvas-com-p-gorodetskaya-rospis-risunok-legkii-poetapn-12.jpg" id="15" name="image12.png"/>
                  <a:graphic>
                    <a:graphicData uri="http://schemas.openxmlformats.org/drawingml/2006/picture">
                      <pic:pic>
                        <pic:nvPicPr>
                          <pic:cNvPr descr="C:\Users\oooav\Desktop\1677332942_gas-kvas-com-p-gorodetskaya-rospis-risunok-legkii-poetapn-12.jpg" id="0" name="image12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513" cy="15584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8"/>
                <w:szCs w:val="2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479012" cy="1611686"/>
                  <wp:effectExtent b="0" l="0" r="0" t="0"/>
                  <wp:docPr descr="C:\Users\oooav\AppData\Local\Packages\Microsoft.Windows.Photos_8wekyb3d8bbwe\TempState\ShareServiceTempFolder\i.jpeg" id="16" name="image13.png"/>
                  <a:graphic>
                    <a:graphicData uri="http://schemas.openxmlformats.org/drawingml/2006/picture">
                      <pic:pic>
                        <pic:nvPicPr>
                          <pic:cNvPr descr="C:\Users\oooav\AppData\Local\Packages\Microsoft.Windows.Photos_8wekyb3d8bbwe\TempState\ShareServiceTempFolder\i.jpeg" id="0" name="image13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012" cy="16116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7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D8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D9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Del="00000000" w:rsidR="00000000" w:rsidRPr="00000000">
              <w:rPr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DA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 каком из народных промыслов игрушку делают из дерева, ее не раскрашивают, игрушка имеет подвижные части.</w:t>
      </w:r>
    </w:p>
    <w:p w:rsidR="00000000" w:rsidDel="00000000" w:rsidP="00000000" w:rsidRDefault="00000000" w:rsidRPr="00000000" w14:paraId="000000DC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299.0" w:type="dxa"/>
        <w:jc w:val="left"/>
        <w:tblInd w:w="392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38"/>
        <w:gridCol w:w="3230"/>
        <w:gridCol w:w="3231"/>
        <w:tblGridChange w:id="0">
          <w:tblGrid>
            <w:gridCol w:w="2838"/>
            <w:gridCol w:w="3230"/>
            <w:gridCol w:w="323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D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0" distT="0" distL="0" distR="0">
                  <wp:extent cx="1391497" cy="1391497"/>
                  <wp:effectExtent b="0" l="0" r="0" t="0"/>
                  <wp:docPr descr="C:\Users\oooav\Desktop\1a41986ec43810de0a32d50c54947fab.jpg" id="17" name="image14.png"/>
                  <a:graphic>
                    <a:graphicData uri="http://schemas.openxmlformats.org/drawingml/2006/picture">
                      <pic:pic>
                        <pic:nvPicPr>
                          <pic:cNvPr descr="C:\Users\oooav\Desktop\1a41986ec43810de0a32d50c54947fab.jpg" id="0" name="image14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497" cy="139149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0" distT="0" distL="0" distR="0">
                  <wp:extent cx="1679896" cy="1005087"/>
                  <wp:effectExtent b="0" l="0" r="0" t="0"/>
                  <wp:docPr descr="C:\Users\oooav\Desktop\1696525422_kartinkof-club-p-kartinki-raskraski-bogorodskaya-igrushka-27.jpg" id="18" name="image15.png"/>
                  <a:graphic>
                    <a:graphicData uri="http://schemas.openxmlformats.org/drawingml/2006/picture">
                      <pic:pic>
                        <pic:nvPicPr>
                          <pic:cNvPr descr="C:\Users\oooav\Desktop\1696525422_kartinkof-club-p-kartinki-raskraski-bogorodskaya-igrushka-27.jpg" id="0" name="image15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896" cy="100508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</w:rPr>
              <w:drawing>
                <wp:inline distB="0" distT="0" distL="0" distR="0">
                  <wp:extent cx="1050337" cy="1390723"/>
                  <wp:effectExtent b="0" l="0" r="0" t="0"/>
                  <wp:docPr descr="C:\Users\oooav\Desktop\1-4.jpg" id="19" name="image16.png"/>
                  <a:graphic>
                    <a:graphicData uri="http://schemas.openxmlformats.org/drawingml/2006/picture">
                      <pic:pic>
                        <pic:nvPicPr>
                          <pic:cNvPr descr="C:\Users\oooav\Desktop\1-4.jpg" id="0" name="image16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337" cy="139072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1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E2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E3">
            <w:pPr>
              <w:spacing w:after="0" w:line="259" w:lineRule="auto"/>
              <w:ind w:firstLine="0"/>
              <w:jc w:val="center"/>
              <w:rPr>
                <w:b w:val="1"/>
                <w:bCs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bCs w:val="1"/>
                <w:sz w:val="28"/>
                <w:szCs w:val="28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E4">
      <w:pPr>
        <w:spacing w:after="0" w:line="259" w:lineRule="auto"/>
        <w:ind w:left="360" w:firstLine="0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927" w:right="0" w:hanging="36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 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Этапы изготовления дымковской игрушки. Расставьте их по порядку с помощью цифр.</w:t>
      </w:r>
    </w:p>
    <w:p w:rsidR="00000000" w:rsidDel="00000000" w:rsidP="00000000" w:rsidRDefault="00000000" w:rsidRPr="00000000" w14:paraId="000000E6">
      <w:pPr>
        <w:spacing w:after="0" w:line="259" w:lineRule="auto"/>
        <w:ind w:left="567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1105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969"/>
        <w:gridCol w:w="1839"/>
        <w:gridCol w:w="1580"/>
        <w:gridCol w:w="1842"/>
        <w:gridCol w:w="1701"/>
        <w:gridCol w:w="2127"/>
        <w:tblGridChange w:id="0">
          <w:tblGrid>
            <w:gridCol w:w="1969"/>
            <w:gridCol w:w="1839"/>
            <w:gridCol w:w="1580"/>
            <w:gridCol w:w="1842"/>
            <w:gridCol w:w="1701"/>
            <w:gridCol w:w="2127"/>
          </w:tblGrid>
        </w:tblGridChange>
      </w:tblGrid>
      <w:tr>
        <w:trPr>
          <w:cantSplit w:val="0"/>
          <w:trHeight w:val="2505" w:hRule="atLeast"/>
          <w:tblHeader w:val="0"/>
        </w:trPr>
        <w:tc>
          <w:tcPr/>
          <w:p w:rsidR="00000000" w:rsidDel="00000000" w:rsidP="00000000" w:rsidRDefault="00000000" w:rsidRPr="00000000" w14:paraId="000000E7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/>
              <w:drawing>
                <wp:inline distB="0" distT="0" distL="0" distR="0">
                  <wp:extent cx="1104519" cy="735855"/>
                  <wp:effectExtent b="0" l="0" r="0" t="0"/>
                  <wp:docPr descr="C:\Users\oooav\Desktop\1675517737_3-105.jpg" id="20" name="image17.png"/>
                  <a:graphic>
                    <a:graphicData uri="http://schemas.openxmlformats.org/drawingml/2006/picture">
                      <pic:pic>
                        <pic:nvPicPr>
                          <pic:cNvPr descr="C:\Users\oooav\Desktop\1675517737_3-105.jpg" id="0" name="image17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519" cy="7358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768546" cy="1013083"/>
                  <wp:effectExtent b="0" l="0" r="0" t="0"/>
                  <wp:docPr descr="C:\Users\oooav\Desktop\b604a35b4fb49174f544739d3a62642c.jpeg" id="6" name="image1.png"/>
                  <a:graphic>
                    <a:graphicData uri="http://schemas.openxmlformats.org/drawingml/2006/picture">
                      <pic:pic>
                        <pic:nvPicPr>
                          <pic:cNvPr descr="C:\Users\oooav\Desktop\b604a35b4fb49174f544739d3a62642c.jpeg" id="0" name="image1.png"/>
                          <pic:cNvPicPr preferRelativeResize="0"/>
                        </pic:nvPicPr>
                        <pic:blipFill>
                          <a:blip r:embed="rId37"/>
                          <a:srcRect b="6955" l="3042" r="61588" t="43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546" cy="101308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spacing w:after="0" w:line="259" w:lineRule="auto"/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922322" cy="1081343"/>
                  <wp:effectExtent b="0" l="0" r="0" t="0"/>
                  <wp:docPr descr="C:\Users\oooav\Desktop\37-20220116_172421.jpg" id="7" name="image2.png"/>
                  <a:graphic>
                    <a:graphicData uri="http://schemas.openxmlformats.org/drawingml/2006/picture">
                      <pic:pic>
                        <pic:nvPicPr>
                          <pic:cNvPr descr="C:\Users\oooav\Desktop\37-20220116_172421.jpg" id="0" name="image2.png"/>
                          <pic:cNvPicPr preferRelativeResize="0"/>
                        </pic:nvPicPr>
                        <pic:blipFill>
                          <a:blip r:embed="rId3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2322" cy="108134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890694" cy="1081555"/>
                  <wp:effectExtent b="0" l="0" r="0" t="0"/>
                  <wp:docPr descr="C:\Users\oooav\Desktop\dyimkovskaya-loshadka.jpg" id="8" name="image3.png"/>
                  <a:graphic>
                    <a:graphicData uri="http://schemas.openxmlformats.org/drawingml/2006/picture">
                      <pic:pic>
                        <pic:nvPicPr>
                          <pic:cNvPr descr="C:\Users\oooav\Desktop\dyimkovskaya-loshadka.jpg" id="0" name="image3.png"/>
                          <pic:cNvPicPr preferRelativeResize="0"/>
                        </pic:nvPicPr>
                        <pic:blipFill>
                          <a:blip r:embed="rId3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94" cy="108155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826320" cy="1034906"/>
                  <wp:effectExtent b="0" l="0" r="0" t="0"/>
                  <wp:docPr descr="C:\Users\oooav\Desktop\b604a35b4fb49174f544739d3a62642c.jpeg" id="9" name="image1.png"/>
                  <a:graphic>
                    <a:graphicData uri="http://schemas.openxmlformats.org/drawingml/2006/picture">
                      <pic:pic>
                        <pic:nvPicPr>
                          <pic:cNvPr descr="C:\Users\oooav\Desktop\b604a35b4fb49174f544739d3a62642c.jpeg" id="0" name="image1.png"/>
                          <pic:cNvPicPr preferRelativeResize="0"/>
                        </pic:nvPicPr>
                        <pic:blipFill>
                          <a:blip r:embed="rId37"/>
                          <a:srcRect b="4717" l="38786" r="31918" t="5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320" cy="103490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spacing w:after="0" w:line="259" w:lineRule="auto"/>
              <w:ind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5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201713" cy="800191"/>
                  <wp:effectExtent b="0" l="0" r="0" t="0"/>
                  <wp:docPr descr="C:\Users\oooav\Desktop\4cd8e2bbf85e3456298acb804967ecf9.jpeg" id="10" name="image4.png"/>
                  <a:graphic>
                    <a:graphicData uri="http://schemas.openxmlformats.org/drawingml/2006/picture">
                      <pic:pic>
                        <pic:nvPicPr>
                          <pic:cNvPr descr="C:\Users\oooav\Desktop\4cd8e2bbf85e3456298acb804967ecf9.jpeg" id="0" name="image4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713" cy="800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9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spacing w:after="0" w:line="259" w:lineRule="auto"/>
              <w:ind w:firstLine="0"/>
              <w:jc w:val="left"/>
              <w:rPr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FF">
      <w:pPr>
        <w:spacing w:after="0" w:line="259" w:lineRule="auto"/>
        <w:ind w:left="360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tabs>
          <w:tab w:val="left" w:leader="none" w:pos="5472"/>
        </w:tabs>
        <w:spacing w:after="0" w:line="259" w:lineRule="auto"/>
        <w:ind w:firstLine="284"/>
        <w:jc w:val="left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ab/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0" w:right="0" w:firstLine="0"/>
        <w:jc w:val="both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6" w:w="11908" w:orient="portrait"/>
      <w:pgMar w:bottom="794" w:top="397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Georgia"/>
  <w:font w:name="Calibri"/>
  <w:font w:name="Arial"/>
  <w:font w:name="Noto Sans Symbols"/>
  <w:font w:name="Quattrocento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−"/>
      <w:lvlJc w:val="left"/>
      <w:pPr>
        <w:ind w:left="720" w:hanging="72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□"/>
      <w:lvlJc w:val="left"/>
      <w:pPr>
        <w:ind w:left="1440" w:hanging="144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160" w:hanging="21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2880" w:hanging="288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□"/>
      <w:lvlJc w:val="left"/>
      <w:pPr>
        <w:ind w:left="3600" w:hanging="360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320" w:hanging="432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040" w:hanging="504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□"/>
      <w:lvlJc w:val="left"/>
      <w:pPr>
        <w:ind w:left="5760" w:hanging="576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480" w:hanging="6480"/>
      </w:pPr>
      <w:rPr>
        <w:rFonts w:ascii="Noto Sans Symbols" w:cs="Noto Sans Symbols" w:eastAsia="Noto Sans Symbols" w:hAnsi="Noto Sans Symbol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2">
    <w:lvl w:ilvl="0">
      <w:start w:val="1"/>
      <w:numFmt w:val="decimal"/>
      <w:lvlText w:val="%1."/>
      <w:lvlJc w:val="left"/>
      <w:pPr>
        <w:ind w:left="927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5"/>
      <w:numFmt w:val="decimal"/>
      <w:lvlText w:val="%1."/>
      <w:lvlJc w:val="left"/>
      <w:pPr>
        <w:ind w:left="2143" w:hanging="2143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2578" w:hanging="257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788" w:hanging="178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08" w:hanging="250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28" w:hanging="322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48" w:hanging="394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69" w:hanging="466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389" w:hanging="538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09" w:hanging="610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•"/>
      <w:lvlJc w:val="left"/>
      <w:pPr>
        <w:ind w:left="708" w:hanging="708"/>
      </w:pPr>
      <w:rPr>
        <w:rFonts w:ascii="Arial" w:cs="Arial" w:eastAsia="Arial" w:hAnsi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Arial" w:cs="Arial" w:eastAsia="Arial" w:hAnsi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69" w:hanging="4669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389" w:hanging="5389"/>
      </w:pPr>
      <w:rPr>
        <w:rFonts w:ascii="Arial" w:cs="Arial" w:eastAsia="Arial" w:hAnsi="Arial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09" w:hanging="6109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29" w:hanging="6829"/>
      </w:pPr>
      <w:rPr>
        <w:rFonts w:ascii="Quattrocento Sans" w:cs="Quattrocento Sans" w:eastAsia="Quattrocento Sans" w:hAnsi="Quattrocento Sans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-"/>
      <w:lvlJc w:val="left"/>
      <w:pPr>
        <w:ind w:left="708" w:hanging="70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bullet"/>
      <w:lvlText w:val="o"/>
      <w:lvlJc w:val="left"/>
      <w:pPr>
        <w:ind w:left="1788" w:hanging="178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bullet"/>
      <w:lvlText w:val="▪"/>
      <w:lvlJc w:val="left"/>
      <w:pPr>
        <w:ind w:left="2508" w:hanging="250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bullet"/>
      <w:lvlText w:val="•"/>
      <w:lvlJc w:val="left"/>
      <w:pPr>
        <w:ind w:left="3228" w:hanging="322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bullet"/>
      <w:lvlText w:val="o"/>
      <w:lvlJc w:val="left"/>
      <w:pPr>
        <w:ind w:left="3948" w:hanging="394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bullet"/>
      <w:lvlText w:val="▪"/>
      <w:lvlJc w:val="left"/>
      <w:pPr>
        <w:ind w:left="4669" w:hanging="466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bullet"/>
      <w:lvlText w:val="•"/>
      <w:lvlJc w:val="left"/>
      <w:pPr>
        <w:ind w:left="5389" w:hanging="538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bullet"/>
      <w:lvlText w:val="o"/>
      <w:lvlJc w:val="left"/>
      <w:pPr>
        <w:ind w:left="6109" w:hanging="610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bullet"/>
      <w:lvlText w:val="▪"/>
      <w:lvlJc w:val="left"/>
      <w:pPr>
        <w:ind w:left="6829" w:hanging="682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6">
    <w:lvl w:ilvl="0">
      <w:start w:val="7"/>
      <w:numFmt w:val="decimal"/>
      <w:lvlText w:val="%1"/>
      <w:lvlJc w:val="left"/>
      <w:pPr>
        <w:ind w:left="360" w:hanging="360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1788" w:hanging="178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2509" w:hanging="250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3228" w:hanging="322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3948" w:hanging="3948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4669" w:hanging="466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5389" w:hanging="538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6109" w:hanging="6109"/>
      </w:pPr>
      <w:rPr>
        <w:rFonts w:ascii="Times New Roman" w:cs="Times New Roman" w:eastAsia="Times New Roman" w:hAnsi="Times New Roman"/>
        <w:b w:val="0"/>
        <w:bCs w:val="0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abstractNum w:abstractNumId="7"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1">
      <w:start w:val="1"/>
      <w:numFmt w:val="lowerLetter"/>
      <w:lvlText w:val="%2"/>
      <w:lvlJc w:val="left"/>
      <w:pPr>
        <w:ind w:left="4391" w:hanging="439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2">
      <w:start w:val="1"/>
      <w:numFmt w:val="lowerRoman"/>
      <w:lvlText w:val="%3"/>
      <w:lvlJc w:val="left"/>
      <w:pPr>
        <w:ind w:left="5111" w:hanging="511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3">
      <w:start w:val="1"/>
      <w:numFmt w:val="decimal"/>
      <w:lvlText w:val="%4"/>
      <w:lvlJc w:val="left"/>
      <w:pPr>
        <w:ind w:left="5831" w:hanging="583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4">
      <w:start w:val="1"/>
      <w:numFmt w:val="lowerLetter"/>
      <w:lvlText w:val="%5"/>
      <w:lvlJc w:val="left"/>
      <w:pPr>
        <w:ind w:left="6551" w:hanging="655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5">
      <w:start w:val="1"/>
      <w:numFmt w:val="lowerRoman"/>
      <w:lvlText w:val="%6"/>
      <w:lvlJc w:val="left"/>
      <w:pPr>
        <w:ind w:left="7271" w:hanging="727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6">
      <w:start w:val="1"/>
      <w:numFmt w:val="decimal"/>
      <w:lvlText w:val="%7"/>
      <w:lvlJc w:val="left"/>
      <w:pPr>
        <w:ind w:left="7991" w:hanging="799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7">
      <w:start w:val="1"/>
      <w:numFmt w:val="lowerLetter"/>
      <w:lvlText w:val="%8"/>
      <w:lvlJc w:val="left"/>
      <w:pPr>
        <w:ind w:left="8711" w:hanging="871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  <w:lvl w:ilvl="8">
      <w:start w:val="1"/>
      <w:numFmt w:val="lowerRoman"/>
      <w:lvlText w:val="%9"/>
      <w:lvlJc w:val="left"/>
      <w:pPr>
        <w:ind w:left="9431" w:hanging="9431"/>
      </w:pPr>
      <w:rPr>
        <w:rFonts w:ascii="Times New Roman" w:cs="Times New Roman" w:eastAsia="Times New Roman" w:hAnsi="Times New Roman"/>
        <w:b w:val="1"/>
        <w:bCs w:val="1"/>
        <w:i w:val="0"/>
        <w:iCs w:val="0"/>
        <w:strike w:val="0"/>
        <w:color w:val="000000"/>
        <w:sz w:val="24"/>
        <w:szCs w:val="24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"/>
      </w:rPr>
    </w:rPrDefault>
    <w:pPrDefault>
      <w:pPr>
        <w:spacing w:after="5" w:line="289" w:lineRule="auto"/>
        <w:ind w:firstLine="698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2" w:before="0" w:line="259" w:lineRule="auto"/>
      <w:ind w:left="10" w:right="0" w:hanging="10"/>
      <w:jc w:val="center"/>
    </w:pPr>
    <w:rPr>
      <w:rFonts w:ascii="Times New Roman" w:cs="Times New Roman" w:eastAsia="Times New Roman" w:hAnsi="Times New Roman"/>
      <w:b w:val="1"/>
      <w:bCs w:val="1"/>
      <w:i w:val="0"/>
      <w:iCs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7.0" w:type="dxa"/>
        <w:left w:w="108.0" w:type="dxa"/>
        <w:bottom w:w="0.0" w:type="dxa"/>
        <w:right w:w="134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4.png"/><Relationship Id="rId20" Type="http://schemas.openxmlformats.org/officeDocument/2006/relationships/image" Target="media/image8.png"/><Relationship Id="rId22" Type="http://schemas.openxmlformats.org/officeDocument/2006/relationships/image" Target="media/image18.png"/><Relationship Id="rId21" Type="http://schemas.openxmlformats.org/officeDocument/2006/relationships/image" Target="media/image6.png"/><Relationship Id="rId24" Type="http://schemas.openxmlformats.org/officeDocument/2006/relationships/image" Target="media/image30.png"/><Relationship Id="rId23" Type="http://schemas.openxmlformats.org/officeDocument/2006/relationships/image" Target="media/image2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1.png"/><Relationship Id="rId26" Type="http://schemas.openxmlformats.org/officeDocument/2006/relationships/image" Target="media/image16.png"/><Relationship Id="rId25" Type="http://schemas.openxmlformats.org/officeDocument/2006/relationships/image" Target="media/image31.png"/><Relationship Id="rId28" Type="http://schemas.openxmlformats.org/officeDocument/2006/relationships/image" Target="media/image7.png"/><Relationship Id="rId27" Type="http://schemas.openxmlformats.org/officeDocument/2006/relationships/image" Target="media/image32.png"/><Relationship Id="rId5" Type="http://schemas.openxmlformats.org/officeDocument/2006/relationships/styles" Target="styles.xml"/><Relationship Id="rId6" Type="http://schemas.openxmlformats.org/officeDocument/2006/relationships/hyperlink" Target="mailto:mdoau108orsk@mail.ru" TargetMode="External"/><Relationship Id="rId29" Type="http://schemas.openxmlformats.org/officeDocument/2006/relationships/image" Target="media/image9.png"/><Relationship Id="rId7" Type="http://schemas.openxmlformats.org/officeDocument/2006/relationships/hyperlink" Target="mailto:mdoau108orsk@mail.ru" TargetMode="External"/><Relationship Id="rId8" Type="http://schemas.openxmlformats.org/officeDocument/2006/relationships/image" Target="media/image19.png"/><Relationship Id="rId31" Type="http://schemas.openxmlformats.org/officeDocument/2006/relationships/image" Target="media/image11.png"/><Relationship Id="rId30" Type="http://schemas.openxmlformats.org/officeDocument/2006/relationships/image" Target="media/image10.png"/><Relationship Id="rId11" Type="http://schemas.openxmlformats.org/officeDocument/2006/relationships/image" Target="media/image23.png"/><Relationship Id="rId33" Type="http://schemas.openxmlformats.org/officeDocument/2006/relationships/image" Target="media/image13.png"/><Relationship Id="rId10" Type="http://schemas.openxmlformats.org/officeDocument/2006/relationships/image" Target="media/image20.png"/><Relationship Id="rId32" Type="http://schemas.openxmlformats.org/officeDocument/2006/relationships/image" Target="media/image12.png"/><Relationship Id="rId13" Type="http://schemas.openxmlformats.org/officeDocument/2006/relationships/image" Target="media/image25.png"/><Relationship Id="rId35" Type="http://schemas.openxmlformats.org/officeDocument/2006/relationships/image" Target="media/image15.png"/><Relationship Id="rId12" Type="http://schemas.openxmlformats.org/officeDocument/2006/relationships/image" Target="media/image22.png"/><Relationship Id="rId34" Type="http://schemas.openxmlformats.org/officeDocument/2006/relationships/image" Target="media/image14.png"/><Relationship Id="rId15" Type="http://schemas.openxmlformats.org/officeDocument/2006/relationships/image" Target="media/image27.png"/><Relationship Id="rId37" Type="http://schemas.openxmlformats.org/officeDocument/2006/relationships/image" Target="media/image1.png"/><Relationship Id="rId14" Type="http://schemas.openxmlformats.org/officeDocument/2006/relationships/image" Target="media/image24.png"/><Relationship Id="rId36" Type="http://schemas.openxmlformats.org/officeDocument/2006/relationships/image" Target="media/image17.png"/><Relationship Id="rId17" Type="http://schemas.openxmlformats.org/officeDocument/2006/relationships/image" Target="media/image28.png"/><Relationship Id="rId39" Type="http://schemas.openxmlformats.org/officeDocument/2006/relationships/image" Target="media/image3.png"/><Relationship Id="rId16" Type="http://schemas.openxmlformats.org/officeDocument/2006/relationships/image" Target="media/image26.png"/><Relationship Id="rId38" Type="http://schemas.openxmlformats.org/officeDocument/2006/relationships/image" Target="media/image2.png"/><Relationship Id="rId19" Type="http://schemas.openxmlformats.org/officeDocument/2006/relationships/image" Target="media/image5.png"/><Relationship Id="rId18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