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562" w:rsidRDefault="00F26562" w:rsidP="00F26562">
      <w:pPr>
        <w:spacing w:after="0" w:line="240" w:lineRule="auto"/>
        <w:ind w:firstLine="709"/>
        <w:jc w:val="center"/>
        <w:rPr>
          <w:rFonts w:ascii="Times New Roman" w:hAnsi="Times New Roman" w:cs="Times New Roman"/>
          <w:b/>
          <w:bCs/>
          <w:sz w:val="24"/>
          <w:szCs w:val="24"/>
        </w:rPr>
      </w:pPr>
      <w:r w:rsidRPr="00F26562">
        <w:rPr>
          <w:rFonts w:ascii="Times New Roman" w:hAnsi="Times New Roman" w:cs="Times New Roman"/>
          <w:b/>
          <w:bCs/>
          <w:sz w:val="24"/>
          <w:szCs w:val="24"/>
        </w:rPr>
        <w:t xml:space="preserve">Итоги муниципального конкурса дидактических игр по ознакомлению </w:t>
      </w:r>
    </w:p>
    <w:p w:rsidR="00F26562" w:rsidRPr="00F26562" w:rsidRDefault="00F26562" w:rsidP="00F26562">
      <w:pPr>
        <w:spacing w:after="0" w:line="240" w:lineRule="auto"/>
        <w:ind w:firstLine="709"/>
        <w:jc w:val="center"/>
        <w:rPr>
          <w:rFonts w:ascii="Times New Roman" w:hAnsi="Times New Roman" w:cs="Times New Roman"/>
          <w:b/>
          <w:bCs/>
          <w:sz w:val="24"/>
          <w:szCs w:val="24"/>
        </w:rPr>
      </w:pPr>
      <w:r w:rsidRPr="00F26562">
        <w:rPr>
          <w:rFonts w:ascii="Times New Roman" w:hAnsi="Times New Roman" w:cs="Times New Roman"/>
          <w:b/>
          <w:bCs/>
          <w:sz w:val="24"/>
          <w:szCs w:val="24"/>
        </w:rPr>
        <w:t>с культурой народов России «От сердца к сердцу: играем вместе»</w:t>
      </w:r>
    </w:p>
    <w:p w:rsidR="00B07017" w:rsidRDefault="00B07017" w:rsidP="00920BDB">
      <w:pPr>
        <w:spacing w:after="0" w:line="240" w:lineRule="auto"/>
        <w:ind w:firstLine="709"/>
        <w:jc w:val="center"/>
        <w:rPr>
          <w:rFonts w:ascii="Times New Roman" w:hAnsi="Times New Roman" w:cs="Times New Roman"/>
          <w:b/>
          <w:bCs/>
          <w:sz w:val="24"/>
          <w:szCs w:val="24"/>
        </w:rPr>
      </w:pPr>
    </w:p>
    <w:p w:rsidR="00774163" w:rsidRDefault="00774163" w:rsidP="00441EA4">
      <w:pPr>
        <w:spacing w:after="0" w:line="240" w:lineRule="auto"/>
        <w:ind w:firstLine="709"/>
        <w:jc w:val="both"/>
        <w:rPr>
          <w:rFonts w:ascii="Times New Roman" w:hAnsi="Times New Roman" w:cs="Times New Roman"/>
          <w:bCs/>
          <w:sz w:val="24"/>
          <w:szCs w:val="24"/>
        </w:rPr>
      </w:pPr>
      <w:r w:rsidRPr="00F26562">
        <w:rPr>
          <w:rFonts w:ascii="Times New Roman" w:hAnsi="Times New Roman" w:cs="Times New Roman"/>
          <w:bCs/>
          <w:sz w:val="24"/>
          <w:szCs w:val="24"/>
        </w:rPr>
        <w:t xml:space="preserve">Муниципальный конкурс дидактических игр по ознакомлению с культурой народов России «От сердца к сердцу: играем вместе», проведённый среди дошкольных образовательных учреждений города Орска, собрал 30 разнообразных, творческих и содержательных работ. </w:t>
      </w:r>
    </w:p>
    <w:p w:rsidR="00774163" w:rsidRPr="00F26562" w:rsidRDefault="00774163" w:rsidP="00774163">
      <w:pPr>
        <w:spacing w:after="0" w:line="240" w:lineRule="auto"/>
        <w:ind w:firstLine="709"/>
        <w:jc w:val="both"/>
        <w:rPr>
          <w:rFonts w:ascii="Times New Roman" w:hAnsi="Times New Roman" w:cs="Times New Roman"/>
          <w:bCs/>
          <w:sz w:val="24"/>
          <w:szCs w:val="24"/>
        </w:rPr>
      </w:pPr>
      <w:r w:rsidRPr="00F26562">
        <w:rPr>
          <w:rFonts w:ascii="Times New Roman" w:hAnsi="Times New Roman" w:cs="Times New Roman"/>
          <w:bCs/>
          <w:sz w:val="24"/>
          <w:szCs w:val="24"/>
        </w:rPr>
        <w:t xml:space="preserve">Участники продемонстрировали высокий уровень педагогического мастерства, </w:t>
      </w:r>
      <w:proofErr w:type="spellStart"/>
      <w:r w:rsidRPr="00F26562">
        <w:rPr>
          <w:rFonts w:ascii="Times New Roman" w:hAnsi="Times New Roman" w:cs="Times New Roman"/>
          <w:bCs/>
          <w:sz w:val="24"/>
          <w:szCs w:val="24"/>
        </w:rPr>
        <w:t>вовлечённость</w:t>
      </w:r>
      <w:proofErr w:type="spellEnd"/>
      <w:r w:rsidRPr="00F26562">
        <w:rPr>
          <w:rFonts w:ascii="Times New Roman" w:hAnsi="Times New Roman" w:cs="Times New Roman"/>
          <w:bCs/>
          <w:sz w:val="24"/>
          <w:szCs w:val="24"/>
        </w:rPr>
        <w:t xml:space="preserve"> в тему и креативность, представив авторские, оригинальные и продуманные дидактические игры, отражающие богатство культурного наследия народов России.</w:t>
      </w:r>
    </w:p>
    <w:p w:rsidR="008A1B61" w:rsidRPr="00F26562" w:rsidRDefault="008A1B61" w:rsidP="008A1B6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Представленный </w:t>
      </w:r>
      <w:r>
        <w:rPr>
          <w:rFonts w:ascii="Times New Roman" w:hAnsi="Times New Roman" w:cs="Times New Roman"/>
          <w:bCs/>
          <w:sz w:val="24"/>
          <w:szCs w:val="24"/>
        </w:rPr>
        <w:t>к</w:t>
      </w:r>
      <w:r w:rsidRPr="00F26562">
        <w:rPr>
          <w:rFonts w:ascii="Times New Roman" w:hAnsi="Times New Roman" w:cs="Times New Roman"/>
          <w:bCs/>
          <w:sz w:val="24"/>
          <w:szCs w:val="24"/>
        </w:rPr>
        <w:t>онкурсный материал оценивался компетентным жюри в составе:</w:t>
      </w:r>
    </w:p>
    <w:p w:rsidR="008A1B61" w:rsidRPr="00F26562" w:rsidRDefault="008A1B61" w:rsidP="008A1B6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F26562">
        <w:rPr>
          <w:rFonts w:ascii="Times New Roman" w:hAnsi="Times New Roman" w:cs="Times New Roman"/>
          <w:bCs/>
          <w:sz w:val="24"/>
          <w:szCs w:val="24"/>
        </w:rPr>
        <w:t>Фатьянова Е.В., старший воспитатель МДОАУ «Детский сад № 5 г. Орска»;</w:t>
      </w:r>
    </w:p>
    <w:p w:rsidR="008A1B61" w:rsidRPr="00F26562" w:rsidRDefault="008A1B61" w:rsidP="008A1B6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Портнова Е.</w:t>
      </w:r>
      <w:r w:rsidRPr="00F26562">
        <w:rPr>
          <w:rFonts w:ascii="Times New Roman" w:hAnsi="Times New Roman" w:cs="Times New Roman"/>
          <w:bCs/>
          <w:sz w:val="24"/>
          <w:szCs w:val="24"/>
        </w:rPr>
        <w:t>А</w:t>
      </w:r>
      <w:r>
        <w:rPr>
          <w:rFonts w:ascii="Times New Roman" w:hAnsi="Times New Roman" w:cs="Times New Roman"/>
          <w:bCs/>
          <w:sz w:val="24"/>
          <w:szCs w:val="24"/>
        </w:rPr>
        <w:t>.</w:t>
      </w:r>
      <w:r w:rsidRPr="00F26562">
        <w:rPr>
          <w:rFonts w:ascii="Times New Roman" w:hAnsi="Times New Roman" w:cs="Times New Roman"/>
          <w:bCs/>
          <w:sz w:val="24"/>
          <w:szCs w:val="24"/>
        </w:rPr>
        <w:t>, старший воспитатель МДОАУ «Детский сад № 104 г. Орска»;</w:t>
      </w:r>
    </w:p>
    <w:p w:rsidR="008A1B61" w:rsidRPr="00F26562" w:rsidRDefault="008A1B61" w:rsidP="008A1B6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F26562">
        <w:rPr>
          <w:rFonts w:ascii="Times New Roman" w:hAnsi="Times New Roman" w:cs="Times New Roman"/>
          <w:bCs/>
          <w:sz w:val="24"/>
          <w:szCs w:val="24"/>
        </w:rPr>
        <w:t>Козлова Л</w:t>
      </w:r>
      <w:r>
        <w:rPr>
          <w:rFonts w:ascii="Times New Roman" w:hAnsi="Times New Roman" w:cs="Times New Roman"/>
          <w:bCs/>
          <w:sz w:val="24"/>
          <w:szCs w:val="24"/>
        </w:rPr>
        <w:t>.</w:t>
      </w:r>
      <w:r w:rsidRPr="00F26562">
        <w:rPr>
          <w:rFonts w:ascii="Times New Roman" w:hAnsi="Times New Roman" w:cs="Times New Roman"/>
          <w:bCs/>
          <w:sz w:val="24"/>
          <w:szCs w:val="24"/>
        </w:rPr>
        <w:t>В</w:t>
      </w:r>
      <w:r>
        <w:rPr>
          <w:rFonts w:ascii="Times New Roman" w:hAnsi="Times New Roman" w:cs="Times New Roman"/>
          <w:bCs/>
          <w:sz w:val="24"/>
          <w:szCs w:val="24"/>
        </w:rPr>
        <w:t>.</w:t>
      </w:r>
      <w:r w:rsidRPr="00F26562">
        <w:rPr>
          <w:rFonts w:ascii="Times New Roman" w:hAnsi="Times New Roman" w:cs="Times New Roman"/>
          <w:bCs/>
          <w:sz w:val="24"/>
          <w:szCs w:val="24"/>
        </w:rPr>
        <w:t>, педагог-психолог МДОАУ «Детский сад № 96 г. Орска»;</w:t>
      </w:r>
    </w:p>
    <w:p w:rsidR="00593D6C" w:rsidRPr="00593D6C" w:rsidRDefault="008A1B61" w:rsidP="008A1B6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F26562">
        <w:rPr>
          <w:rFonts w:ascii="Times New Roman" w:hAnsi="Times New Roman" w:cs="Times New Roman"/>
          <w:bCs/>
          <w:sz w:val="24"/>
          <w:szCs w:val="24"/>
        </w:rPr>
        <w:t>Гусева И.В., старший воспитатель МД</w:t>
      </w:r>
      <w:r>
        <w:rPr>
          <w:rFonts w:ascii="Times New Roman" w:hAnsi="Times New Roman" w:cs="Times New Roman"/>
          <w:bCs/>
          <w:sz w:val="24"/>
          <w:szCs w:val="24"/>
        </w:rPr>
        <w:t>ОАУ «Детский сад № 18 г. Орска»</w:t>
      </w:r>
      <w:r w:rsidR="00593D6C">
        <w:rPr>
          <w:rFonts w:ascii="Times New Roman" w:eastAsia="Times New Roman" w:hAnsi="Times New Roman" w:cs="Times New Roman"/>
          <w:color w:val="24292F"/>
          <w:sz w:val="24"/>
          <w:szCs w:val="24"/>
          <w:lang w:eastAsia="ru-RU"/>
        </w:rPr>
        <w:t xml:space="preserve"> (по согласованию </w:t>
      </w:r>
      <w:r>
        <w:rPr>
          <w:rFonts w:ascii="Times New Roman" w:hAnsi="Times New Roman" w:cs="Times New Roman"/>
          <w:bCs/>
          <w:sz w:val="24"/>
          <w:szCs w:val="24"/>
        </w:rPr>
        <w:t>д</w:t>
      </w:r>
      <w:r w:rsidRPr="00F26562">
        <w:rPr>
          <w:rFonts w:ascii="Times New Roman" w:hAnsi="Times New Roman" w:cs="Times New Roman"/>
          <w:bCs/>
          <w:sz w:val="24"/>
          <w:szCs w:val="24"/>
        </w:rPr>
        <w:t xml:space="preserve">ля обеспечения объективности и всестороннего анализа </w:t>
      </w:r>
      <w:r w:rsidR="00593D6C">
        <w:rPr>
          <w:rFonts w:ascii="Times New Roman" w:eastAsia="Times New Roman" w:hAnsi="Times New Roman" w:cs="Times New Roman"/>
          <w:color w:val="24292F"/>
          <w:sz w:val="24"/>
          <w:szCs w:val="24"/>
          <w:lang w:eastAsia="ru-RU"/>
        </w:rPr>
        <w:t xml:space="preserve">конкурсных работ </w:t>
      </w:r>
      <w:r w:rsidR="005E6452">
        <w:rPr>
          <w:rFonts w:ascii="Times New Roman" w:eastAsia="Times New Roman" w:hAnsi="Times New Roman" w:cs="Times New Roman"/>
          <w:color w:val="24292F"/>
          <w:sz w:val="24"/>
          <w:szCs w:val="24"/>
          <w:lang w:eastAsia="ru-RU"/>
        </w:rPr>
        <w:t>участников - коллег членов основного жюри</w:t>
      </w:r>
      <w:r w:rsidR="00593D6C">
        <w:rPr>
          <w:rFonts w:ascii="Times New Roman" w:eastAsia="Times New Roman" w:hAnsi="Times New Roman" w:cs="Times New Roman"/>
          <w:color w:val="24292F"/>
          <w:sz w:val="24"/>
          <w:szCs w:val="24"/>
          <w:lang w:eastAsia="ru-RU"/>
        </w:rPr>
        <w:t>).</w:t>
      </w:r>
    </w:p>
    <w:p w:rsidR="007F0F16" w:rsidRPr="00F26562" w:rsidRDefault="005E6452" w:rsidP="007F0F1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Ч</w:t>
      </w:r>
      <w:r w:rsidR="00593D6C" w:rsidRPr="00441EA4">
        <w:rPr>
          <w:rFonts w:ascii="Times New Roman" w:hAnsi="Times New Roman" w:cs="Times New Roman"/>
          <w:bCs/>
          <w:sz w:val="24"/>
          <w:szCs w:val="24"/>
        </w:rPr>
        <w:t xml:space="preserve">лены жюри внимательно изучили каждую работу, </w:t>
      </w:r>
      <w:r w:rsidR="007F0F16" w:rsidRPr="00F26562">
        <w:rPr>
          <w:rFonts w:ascii="Times New Roman" w:hAnsi="Times New Roman" w:cs="Times New Roman"/>
          <w:bCs/>
          <w:sz w:val="24"/>
          <w:szCs w:val="24"/>
        </w:rPr>
        <w:t>ориентируясь на ключевые критерии</w:t>
      </w:r>
      <w:r w:rsidR="00593D6C" w:rsidRPr="00441EA4">
        <w:rPr>
          <w:rFonts w:ascii="Times New Roman" w:hAnsi="Times New Roman" w:cs="Times New Roman"/>
          <w:bCs/>
          <w:sz w:val="24"/>
          <w:szCs w:val="24"/>
        </w:rPr>
        <w:t xml:space="preserve">, </w:t>
      </w:r>
      <w:r>
        <w:rPr>
          <w:rFonts w:ascii="Times New Roman" w:hAnsi="Times New Roman" w:cs="Times New Roman"/>
          <w:bCs/>
          <w:sz w:val="24"/>
          <w:szCs w:val="24"/>
        </w:rPr>
        <w:t>таки</w:t>
      </w:r>
      <w:r w:rsidR="007F0F16">
        <w:rPr>
          <w:rFonts w:ascii="Times New Roman" w:hAnsi="Times New Roman" w:cs="Times New Roman"/>
          <w:bCs/>
          <w:sz w:val="24"/>
          <w:szCs w:val="24"/>
        </w:rPr>
        <w:t>е</w:t>
      </w:r>
      <w:r>
        <w:rPr>
          <w:rFonts w:ascii="Times New Roman" w:hAnsi="Times New Roman" w:cs="Times New Roman"/>
          <w:bCs/>
          <w:sz w:val="24"/>
          <w:szCs w:val="24"/>
        </w:rPr>
        <w:t xml:space="preserve"> как </w:t>
      </w:r>
      <w:proofErr w:type="gramStart"/>
      <w:r w:rsidRPr="00A45B1E">
        <w:rPr>
          <w:rFonts w:ascii="Times New Roman" w:eastAsia="Times New Roman" w:hAnsi="Times New Roman" w:cs="Times New Roman"/>
          <w:bCs/>
          <w:color w:val="24292F"/>
          <w:sz w:val="24"/>
          <w:szCs w:val="24"/>
          <w:lang w:eastAsia="ru-RU"/>
        </w:rPr>
        <w:t>соответствие</w:t>
      </w:r>
      <w:proofErr w:type="gramEnd"/>
      <w:r w:rsidRPr="00A45B1E">
        <w:rPr>
          <w:rFonts w:ascii="Times New Roman" w:eastAsia="Times New Roman" w:hAnsi="Times New Roman" w:cs="Times New Roman"/>
          <w:bCs/>
          <w:color w:val="24292F"/>
          <w:sz w:val="24"/>
          <w:szCs w:val="24"/>
          <w:lang w:eastAsia="ru-RU"/>
        </w:rPr>
        <w:t xml:space="preserve"> возрасту</w:t>
      </w:r>
      <w:r>
        <w:rPr>
          <w:rFonts w:ascii="Times New Roman" w:eastAsia="Times New Roman" w:hAnsi="Times New Roman" w:cs="Times New Roman"/>
          <w:bCs/>
          <w:color w:val="24292F"/>
          <w:sz w:val="24"/>
          <w:szCs w:val="24"/>
          <w:lang w:eastAsia="ru-RU"/>
        </w:rPr>
        <w:t>, к</w:t>
      </w:r>
      <w:r w:rsidRPr="00A45B1E">
        <w:rPr>
          <w:rFonts w:ascii="Times New Roman" w:eastAsia="Times New Roman" w:hAnsi="Times New Roman" w:cs="Times New Roman"/>
          <w:bCs/>
          <w:color w:val="24292F"/>
          <w:sz w:val="24"/>
          <w:szCs w:val="24"/>
          <w:lang w:eastAsia="ru-RU"/>
        </w:rPr>
        <w:t>ультурная достоверность</w:t>
      </w:r>
      <w:r>
        <w:rPr>
          <w:rFonts w:ascii="Times New Roman" w:eastAsia="Times New Roman" w:hAnsi="Times New Roman" w:cs="Times New Roman"/>
          <w:bCs/>
          <w:color w:val="24292F"/>
          <w:sz w:val="24"/>
          <w:szCs w:val="24"/>
          <w:lang w:eastAsia="ru-RU"/>
        </w:rPr>
        <w:t>, о</w:t>
      </w:r>
      <w:r w:rsidRPr="00A45B1E">
        <w:rPr>
          <w:rFonts w:ascii="Times New Roman" w:eastAsia="Times New Roman" w:hAnsi="Times New Roman" w:cs="Times New Roman"/>
          <w:bCs/>
          <w:color w:val="24292F"/>
          <w:sz w:val="24"/>
          <w:szCs w:val="24"/>
          <w:lang w:eastAsia="ru-RU"/>
        </w:rPr>
        <w:t>ригинальность замысла</w:t>
      </w:r>
      <w:r w:rsidR="007F0F16" w:rsidRPr="007F0F16">
        <w:rPr>
          <w:rFonts w:ascii="Times New Roman" w:hAnsi="Times New Roman" w:cs="Times New Roman"/>
          <w:bCs/>
          <w:sz w:val="24"/>
          <w:szCs w:val="24"/>
        </w:rPr>
        <w:t xml:space="preserve"> </w:t>
      </w:r>
      <w:r w:rsidR="007F0F16" w:rsidRPr="00F26562">
        <w:rPr>
          <w:rFonts w:ascii="Times New Roman" w:hAnsi="Times New Roman" w:cs="Times New Roman"/>
          <w:bCs/>
          <w:sz w:val="24"/>
          <w:szCs w:val="24"/>
        </w:rPr>
        <w:t>и педагогическая ценность</w:t>
      </w:r>
      <w:r>
        <w:rPr>
          <w:rFonts w:ascii="Times New Roman" w:eastAsia="Times New Roman" w:hAnsi="Times New Roman" w:cs="Times New Roman"/>
          <w:bCs/>
          <w:color w:val="24292F"/>
          <w:sz w:val="24"/>
          <w:szCs w:val="24"/>
          <w:lang w:eastAsia="ru-RU"/>
        </w:rPr>
        <w:t>, и</w:t>
      </w:r>
      <w:r w:rsidRPr="00A45B1E">
        <w:rPr>
          <w:rFonts w:ascii="Times New Roman" w:eastAsia="Times New Roman" w:hAnsi="Times New Roman" w:cs="Times New Roman"/>
          <w:bCs/>
          <w:color w:val="24292F"/>
          <w:sz w:val="24"/>
          <w:szCs w:val="24"/>
          <w:lang w:eastAsia="ru-RU"/>
        </w:rPr>
        <w:t>спользование нетрадиционных материалов</w:t>
      </w:r>
      <w:r>
        <w:rPr>
          <w:rFonts w:ascii="Times New Roman" w:eastAsia="Times New Roman" w:hAnsi="Times New Roman" w:cs="Times New Roman"/>
          <w:bCs/>
          <w:color w:val="24292F"/>
          <w:sz w:val="24"/>
          <w:szCs w:val="24"/>
          <w:lang w:eastAsia="ru-RU"/>
        </w:rPr>
        <w:t xml:space="preserve"> и </w:t>
      </w:r>
      <w:r w:rsidR="007F0F16" w:rsidRPr="00F26562">
        <w:rPr>
          <w:rFonts w:ascii="Times New Roman" w:hAnsi="Times New Roman" w:cs="Times New Roman"/>
          <w:bCs/>
          <w:sz w:val="24"/>
          <w:szCs w:val="24"/>
        </w:rPr>
        <w:t>эстетическая выразительность</w:t>
      </w:r>
      <w:r>
        <w:rPr>
          <w:rFonts w:ascii="Times New Roman" w:eastAsia="Times New Roman" w:hAnsi="Times New Roman" w:cs="Times New Roman"/>
          <w:bCs/>
          <w:color w:val="24292F"/>
          <w:sz w:val="24"/>
          <w:szCs w:val="24"/>
          <w:lang w:eastAsia="ru-RU"/>
        </w:rPr>
        <w:t xml:space="preserve">, качество презентации, </w:t>
      </w:r>
      <w:r w:rsidR="007F0F16" w:rsidRPr="00F26562">
        <w:rPr>
          <w:rFonts w:ascii="Times New Roman" w:hAnsi="Times New Roman" w:cs="Times New Roman"/>
          <w:bCs/>
          <w:sz w:val="24"/>
          <w:szCs w:val="24"/>
        </w:rPr>
        <w:t>авторский подход к разработке и реализации игры.</w:t>
      </w:r>
    </w:p>
    <w:p w:rsidR="00593D6C" w:rsidRDefault="007F0F16" w:rsidP="00441EA4">
      <w:pPr>
        <w:spacing w:after="0" w:line="240" w:lineRule="auto"/>
        <w:ind w:firstLine="709"/>
        <w:jc w:val="both"/>
        <w:rPr>
          <w:rFonts w:ascii="Times New Roman" w:hAnsi="Times New Roman" w:cs="Times New Roman"/>
          <w:bCs/>
          <w:sz w:val="24"/>
          <w:szCs w:val="24"/>
        </w:rPr>
      </w:pPr>
      <w:r w:rsidRPr="00F26562">
        <w:rPr>
          <w:rFonts w:ascii="Times New Roman" w:hAnsi="Times New Roman" w:cs="Times New Roman"/>
          <w:bCs/>
          <w:sz w:val="24"/>
          <w:szCs w:val="24"/>
        </w:rPr>
        <w:t xml:space="preserve">Важно отметить, что некоторые работы вызвали </w:t>
      </w:r>
      <w:r>
        <w:rPr>
          <w:rFonts w:ascii="Times New Roman" w:hAnsi="Times New Roman" w:cs="Times New Roman"/>
          <w:bCs/>
          <w:sz w:val="24"/>
          <w:szCs w:val="24"/>
        </w:rPr>
        <w:t xml:space="preserve">затруднения </w:t>
      </w:r>
      <w:r w:rsidRPr="00F26562">
        <w:rPr>
          <w:rFonts w:ascii="Times New Roman" w:hAnsi="Times New Roman" w:cs="Times New Roman"/>
          <w:bCs/>
          <w:sz w:val="24"/>
          <w:szCs w:val="24"/>
        </w:rPr>
        <w:t>при оцен</w:t>
      </w:r>
      <w:r>
        <w:rPr>
          <w:rFonts w:ascii="Times New Roman" w:hAnsi="Times New Roman" w:cs="Times New Roman"/>
          <w:bCs/>
          <w:sz w:val="24"/>
          <w:szCs w:val="24"/>
        </w:rPr>
        <w:t>ивании</w:t>
      </w:r>
      <w:r w:rsidRPr="00F26562">
        <w:rPr>
          <w:rFonts w:ascii="Times New Roman" w:hAnsi="Times New Roman" w:cs="Times New Roman"/>
          <w:bCs/>
          <w:sz w:val="24"/>
          <w:szCs w:val="24"/>
        </w:rPr>
        <w:t xml:space="preserve"> из-за несоответствия основным требованиям Положения о конкурсе: отсутствие четкой цели, нарушение возрастной адекватности, недостаточная проработка культурного контекста или неполное соответствие формату дидактической игры. Такие работы не были дисквалифицированы, но получили более низкие баллы по соответствующим критериям, что подчеркивает необходимость строгого соблюдения регламента при подготовке материалов.</w:t>
      </w:r>
    </w:p>
    <w:p w:rsidR="007F0F16" w:rsidRPr="00F26562" w:rsidRDefault="007F0F16" w:rsidP="007F0F16">
      <w:pPr>
        <w:spacing w:after="0" w:line="240" w:lineRule="auto"/>
        <w:ind w:firstLine="709"/>
        <w:jc w:val="both"/>
        <w:rPr>
          <w:rFonts w:ascii="Times New Roman" w:hAnsi="Times New Roman" w:cs="Times New Roman"/>
          <w:bCs/>
          <w:sz w:val="24"/>
          <w:szCs w:val="24"/>
        </w:rPr>
      </w:pPr>
      <w:r w:rsidRPr="00F26562">
        <w:rPr>
          <w:rFonts w:ascii="Times New Roman" w:hAnsi="Times New Roman" w:cs="Times New Roman"/>
          <w:bCs/>
          <w:sz w:val="24"/>
          <w:szCs w:val="24"/>
        </w:rPr>
        <w:t xml:space="preserve">Полученные результаты отражают объективную и всестороннюю оценку труда каждого участника. Они служат не только признанием достижений, но и важным </w:t>
      </w:r>
      <w:r>
        <w:rPr>
          <w:rFonts w:ascii="Times New Roman" w:hAnsi="Times New Roman" w:cs="Times New Roman"/>
          <w:bCs/>
          <w:sz w:val="24"/>
          <w:szCs w:val="24"/>
        </w:rPr>
        <w:t xml:space="preserve">моментом для педагогов, а именно </w:t>
      </w:r>
      <w:r>
        <w:rPr>
          <w:rFonts w:ascii="Times New Roman" w:hAnsi="Times New Roman" w:cs="Times New Roman"/>
          <w:bCs/>
          <w:sz w:val="24"/>
          <w:szCs w:val="24"/>
        </w:rPr>
        <w:t>–</w:t>
      </w:r>
      <w:r>
        <w:rPr>
          <w:rFonts w:ascii="Times New Roman" w:hAnsi="Times New Roman" w:cs="Times New Roman"/>
          <w:bCs/>
          <w:sz w:val="24"/>
          <w:szCs w:val="24"/>
        </w:rPr>
        <w:t xml:space="preserve"> </w:t>
      </w:r>
      <w:r w:rsidRPr="00F26562">
        <w:rPr>
          <w:rFonts w:ascii="Times New Roman" w:hAnsi="Times New Roman" w:cs="Times New Roman"/>
          <w:bCs/>
          <w:sz w:val="24"/>
          <w:szCs w:val="24"/>
        </w:rPr>
        <w:t>тщательное изучение требований Положения о конкурсе</w:t>
      </w:r>
      <w:r>
        <w:rPr>
          <w:rFonts w:ascii="Times New Roman" w:hAnsi="Times New Roman" w:cs="Times New Roman"/>
          <w:bCs/>
          <w:sz w:val="24"/>
          <w:szCs w:val="24"/>
        </w:rPr>
        <w:t xml:space="preserve"> и критериев оценивания</w:t>
      </w:r>
      <w:r w:rsidRPr="00F26562">
        <w:rPr>
          <w:rFonts w:ascii="Times New Roman" w:hAnsi="Times New Roman" w:cs="Times New Roman"/>
          <w:bCs/>
          <w:sz w:val="24"/>
          <w:szCs w:val="24"/>
        </w:rPr>
        <w:t xml:space="preserve"> до подачи заявки </w:t>
      </w:r>
      <w:r>
        <w:rPr>
          <w:rFonts w:ascii="Times New Roman" w:hAnsi="Times New Roman" w:cs="Times New Roman"/>
          <w:bCs/>
          <w:sz w:val="24"/>
          <w:szCs w:val="24"/>
        </w:rPr>
        <w:t>– это</w:t>
      </w:r>
      <w:r w:rsidRPr="00F26562">
        <w:rPr>
          <w:rFonts w:ascii="Times New Roman" w:hAnsi="Times New Roman" w:cs="Times New Roman"/>
          <w:bCs/>
          <w:sz w:val="24"/>
          <w:szCs w:val="24"/>
        </w:rPr>
        <w:t xml:space="preserve"> залог успеха и признания профессионального мастерства.</w:t>
      </w:r>
    </w:p>
    <w:p w:rsidR="007F0F16" w:rsidRPr="00F26562" w:rsidRDefault="007F0F16" w:rsidP="007F0F1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Надеемся, что опыт </w:t>
      </w:r>
      <w:r w:rsidRPr="00F26562">
        <w:rPr>
          <w:rFonts w:ascii="Times New Roman" w:hAnsi="Times New Roman" w:cs="Times New Roman"/>
          <w:bCs/>
          <w:sz w:val="24"/>
          <w:szCs w:val="24"/>
        </w:rPr>
        <w:t>конкурса станет мощным стимулом для повышения качества будущих участий, способствуя развитию инновационных, культурно насыщенных и педагогически грамотных дидактических решений в дошкольном образовании.</w:t>
      </w:r>
    </w:p>
    <w:p w:rsidR="0079645A" w:rsidRPr="00F26562" w:rsidRDefault="009E624B" w:rsidP="00551EFD">
      <w:pPr>
        <w:spacing w:after="0" w:line="240" w:lineRule="auto"/>
        <w:ind w:firstLine="709"/>
        <w:jc w:val="both"/>
        <w:rPr>
          <w:rFonts w:ascii="Times New Roman" w:hAnsi="Times New Roman" w:cs="Times New Roman"/>
          <w:bCs/>
          <w:sz w:val="24"/>
          <w:szCs w:val="24"/>
        </w:rPr>
      </w:pPr>
      <w:r w:rsidRPr="00441EA4">
        <w:rPr>
          <w:rFonts w:ascii="Times New Roman" w:hAnsi="Times New Roman" w:cs="Times New Roman"/>
          <w:bCs/>
          <w:sz w:val="24"/>
          <w:szCs w:val="24"/>
        </w:rPr>
        <w:t xml:space="preserve">Таким образом, проведенный конкурс </w:t>
      </w:r>
      <w:r w:rsidR="00602EE3">
        <w:rPr>
          <w:rFonts w:ascii="Times New Roman" w:hAnsi="Times New Roman" w:cs="Times New Roman"/>
          <w:bCs/>
          <w:sz w:val="24"/>
          <w:szCs w:val="24"/>
        </w:rPr>
        <w:t>явился</w:t>
      </w:r>
      <w:r w:rsidRPr="00441EA4">
        <w:rPr>
          <w:rFonts w:ascii="Times New Roman" w:hAnsi="Times New Roman" w:cs="Times New Roman"/>
          <w:bCs/>
          <w:sz w:val="24"/>
          <w:szCs w:val="24"/>
        </w:rPr>
        <w:t xml:space="preserve"> важным этапом профессионального роста </w:t>
      </w:r>
      <w:r w:rsidR="00551EFD">
        <w:rPr>
          <w:rFonts w:ascii="Times New Roman" w:hAnsi="Times New Roman" w:cs="Times New Roman"/>
          <w:bCs/>
          <w:sz w:val="24"/>
          <w:szCs w:val="24"/>
        </w:rPr>
        <w:t xml:space="preserve">педагогов и способствовал </w:t>
      </w:r>
      <w:r w:rsidR="0079645A" w:rsidRPr="00EA1CE0">
        <w:rPr>
          <w:rFonts w:ascii="Times New Roman" w:eastAsia="Times New Roman" w:hAnsi="Times New Roman" w:cs="Times New Roman"/>
          <w:color w:val="24292F"/>
          <w:sz w:val="24"/>
          <w:szCs w:val="24"/>
          <w:lang w:eastAsia="ru-RU"/>
        </w:rPr>
        <w:t>формировани</w:t>
      </w:r>
      <w:r w:rsidR="00551EFD">
        <w:rPr>
          <w:rFonts w:ascii="Times New Roman" w:eastAsia="Times New Roman" w:hAnsi="Times New Roman" w:cs="Times New Roman"/>
          <w:color w:val="24292F"/>
          <w:sz w:val="24"/>
          <w:szCs w:val="24"/>
          <w:lang w:eastAsia="ru-RU"/>
        </w:rPr>
        <w:t>ю</w:t>
      </w:r>
      <w:r w:rsidR="0079645A" w:rsidRPr="00EA1CE0">
        <w:rPr>
          <w:rFonts w:ascii="Times New Roman" w:eastAsia="Times New Roman" w:hAnsi="Times New Roman" w:cs="Times New Roman"/>
          <w:color w:val="24292F"/>
          <w:sz w:val="24"/>
          <w:szCs w:val="24"/>
          <w:lang w:eastAsia="ru-RU"/>
        </w:rPr>
        <w:t xml:space="preserve"> уважительного отношения к мног</w:t>
      </w:r>
      <w:r w:rsidR="00551EFD">
        <w:rPr>
          <w:rFonts w:ascii="Times New Roman" w:eastAsia="Times New Roman" w:hAnsi="Times New Roman" w:cs="Times New Roman"/>
          <w:color w:val="24292F"/>
          <w:sz w:val="24"/>
          <w:szCs w:val="24"/>
          <w:lang w:eastAsia="ru-RU"/>
        </w:rPr>
        <w:t xml:space="preserve">ообразию культур народов России, </w:t>
      </w:r>
      <w:r w:rsidR="0079645A" w:rsidRPr="00EA1CE0">
        <w:rPr>
          <w:rFonts w:ascii="Times New Roman" w:eastAsia="Times New Roman" w:hAnsi="Times New Roman" w:cs="Times New Roman"/>
          <w:color w:val="24292F"/>
          <w:sz w:val="24"/>
          <w:szCs w:val="24"/>
          <w:lang w:eastAsia="ru-RU"/>
        </w:rPr>
        <w:t>методической активности педагогов в обл</w:t>
      </w:r>
      <w:r w:rsidR="00551EFD">
        <w:rPr>
          <w:rFonts w:ascii="Times New Roman" w:eastAsia="Times New Roman" w:hAnsi="Times New Roman" w:cs="Times New Roman"/>
          <w:color w:val="24292F"/>
          <w:sz w:val="24"/>
          <w:szCs w:val="24"/>
          <w:lang w:eastAsia="ru-RU"/>
        </w:rPr>
        <w:t xml:space="preserve">асти межкультурного образования, а также </w:t>
      </w:r>
      <w:r w:rsidR="00551EFD" w:rsidRPr="00EA1CE0">
        <w:rPr>
          <w:rFonts w:ascii="Times New Roman" w:eastAsia="Times New Roman" w:hAnsi="Times New Roman" w:cs="Times New Roman"/>
          <w:color w:val="24292F"/>
          <w:sz w:val="24"/>
          <w:szCs w:val="24"/>
          <w:lang w:eastAsia="ru-RU"/>
        </w:rPr>
        <w:t xml:space="preserve">популяризации </w:t>
      </w:r>
      <w:r w:rsidR="0079645A" w:rsidRPr="00EA1CE0">
        <w:rPr>
          <w:rFonts w:ascii="Times New Roman" w:eastAsia="Times New Roman" w:hAnsi="Times New Roman" w:cs="Times New Roman"/>
          <w:color w:val="24292F"/>
          <w:sz w:val="24"/>
          <w:szCs w:val="24"/>
          <w:lang w:eastAsia="ru-RU"/>
        </w:rPr>
        <w:t xml:space="preserve">дидактических игр, способствующих познанию традиций, обычаев, языка, </w:t>
      </w:r>
      <w:r w:rsidR="0079645A" w:rsidRPr="00F26562">
        <w:rPr>
          <w:rFonts w:ascii="Times New Roman" w:hAnsi="Times New Roman" w:cs="Times New Roman"/>
          <w:bCs/>
          <w:sz w:val="24"/>
          <w:szCs w:val="24"/>
        </w:rPr>
        <w:t>быта народо</w:t>
      </w:r>
      <w:r w:rsidR="00551EFD" w:rsidRPr="00F26562">
        <w:rPr>
          <w:rFonts w:ascii="Times New Roman" w:hAnsi="Times New Roman" w:cs="Times New Roman"/>
          <w:bCs/>
          <w:sz w:val="24"/>
          <w:szCs w:val="24"/>
        </w:rPr>
        <w:t>в России.</w:t>
      </w:r>
    </w:p>
    <w:tbl>
      <w:tblPr>
        <w:tblStyle w:val="a3"/>
        <w:tblW w:w="10556" w:type="dxa"/>
        <w:jc w:val="center"/>
        <w:tblInd w:w="-745" w:type="dxa"/>
        <w:tblLayout w:type="fixed"/>
        <w:tblLook w:val="04A0" w:firstRow="1" w:lastRow="0" w:firstColumn="1" w:lastColumn="0" w:noHBand="0" w:noVBand="1"/>
      </w:tblPr>
      <w:tblGrid>
        <w:gridCol w:w="775"/>
        <w:gridCol w:w="1134"/>
        <w:gridCol w:w="2814"/>
        <w:gridCol w:w="2977"/>
        <w:gridCol w:w="1428"/>
        <w:gridCol w:w="1428"/>
      </w:tblGrid>
      <w:tr w:rsidR="00270067" w:rsidRPr="00920BDB" w:rsidTr="00425346">
        <w:trPr>
          <w:cantSplit/>
          <w:trHeight w:val="760"/>
          <w:jc w:val="center"/>
        </w:trPr>
        <w:tc>
          <w:tcPr>
            <w:tcW w:w="775" w:type="dxa"/>
            <w:vAlign w:val="center"/>
          </w:tcPr>
          <w:p w:rsidR="00270067" w:rsidRPr="00920BDB" w:rsidRDefault="00270067" w:rsidP="00920BDB">
            <w:pPr>
              <w:jc w:val="center"/>
              <w:rPr>
                <w:rFonts w:ascii="Times New Roman" w:hAnsi="Times New Roman" w:cs="Times New Roman"/>
                <w:b/>
                <w:bCs/>
                <w:sz w:val="24"/>
                <w:szCs w:val="24"/>
              </w:rPr>
            </w:pPr>
            <w:r w:rsidRPr="00920BDB">
              <w:rPr>
                <w:rFonts w:ascii="Times New Roman" w:hAnsi="Times New Roman" w:cs="Times New Roman"/>
                <w:b/>
                <w:bCs/>
                <w:sz w:val="24"/>
                <w:szCs w:val="24"/>
              </w:rPr>
              <w:t>№</w:t>
            </w:r>
          </w:p>
        </w:tc>
        <w:tc>
          <w:tcPr>
            <w:tcW w:w="1134" w:type="dxa"/>
            <w:textDirection w:val="btLr"/>
            <w:vAlign w:val="center"/>
          </w:tcPr>
          <w:p w:rsidR="00270067" w:rsidRPr="00920BDB" w:rsidRDefault="00270067"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 ДОУ</w:t>
            </w:r>
          </w:p>
        </w:tc>
        <w:tc>
          <w:tcPr>
            <w:tcW w:w="2814" w:type="dxa"/>
            <w:vAlign w:val="center"/>
          </w:tcPr>
          <w:p w:rsidR="00270067" w:rsidRPr="00920BDB" w:rsidRDefault="00270067" w:rsidP="00920BDB">
            <w:pPr>
              <w:jc w:val="center"/>
              <w:rPr>
                <w:rFonts w:ascii="Times New Roman" w:hAnsi="Times New Roman" w:cs="Times New Roman"/>
                <w:b/>
                <w:bCs/>
                <w:sz w:val="24"/>
                <w:szCs w:val="24"/>
              </w:rPr>
            </w:pPr>
            <w:r w:rsidRPr="00920BDB">
              <w:rPr>
                <w:rFonts w:ascii="Times New Roman" w:hAnsi="Times New Roman" w:cs="Times New Roman"/>
                <w:b/>
                <w:bCs/>
                <w:sz w:val="24"/>
                <w:szCs w:val="24"/>
              </w:rPr>
              <w:t>ФИО</w:t>
            </w:r>
          </w:p>
        </w:tc>
        <w:tc>
          <w:tcPr>
            <w:tcW w:w="2977" w:type="dxa"/>
            <w:vAlign w:val="center"/>
          </w:tcPr>
          <w:p w:rsidR="00270067" w:rsidRPr="00920BDB" w:rsidRDefault="00270067" w:rsidP="00920BDB">
            <w:pPr>
              <w:jc w:val="center"/>
              <w:rPr>
                <w:rFonts w:ascii="Times New Roman" w:hAnsi="Times New Roman" w:cs="Times New Roman"/>
                <w:b/>
                <w:bCs/>
                <w:sz w:val="24"/>
                <w:szCs w:val="24"/>
              </w:rPr>
            </w:pPr>
            <w:r w:rsidRPr="00920BDB">
              <w:rPr>
                <w:rFonts w:ascii="Times New Roman" w:hAnsi="Times New Roman" w:cs="Times New Roman"/>
                <w:b/>
                <w:bCs/>
                <w:sz w:val="24"/>
                <w:szCs w:val="24"/>
              </w:rPr>
              <w:t>Название работы</w:t>
            </w:r>
          </w:p>
        </w:tc>
        <w:tc>
          <w:tcPr>
            <w:tcW w:w="1428" w:type="dxa"/>
            <w:vAlign w:val="center"/>
          </w:tcPr>
          <w:p w:rsidR="00270067" w:rsidRPr="00920BDB" w:rsidRDefault="00270067" w:rsidP="00920BDB">
            <w:pPr>
              <w:jc w:val="center"/>
              <w:rPr>
                <w:rFonts w:ascii="Times New Roman" w:hAnsi="Times New Roman" w:cs="Times New Roman"/>
                <w:b/>
                <w:sz w:val="24"/>
                <w:szCs w:val="24"/>
              </w:rPr>
            </w:pPr>
            <w:r w:rsidRPr="00920BDB">
              <w:rPr>
                <w:rFonts w:ascii="Times New Roman" w:hAnsi="Times New Roman" w:cs="Times New Roman"/>
                <w:b/>
                <w:sz w:val="24"/>
                <w:szCs w:val="24"/>
              </w:rPr>
              <w:t>Средний</w:t>
            </w:r>
          </w:p>
          <w:p w:rsidR="00270067" w:rsidRPr="00920BDB" w:rsidRDefault="00270067" w:rsidP="00920BDB">
            <w:pPr>
              <w:jc w:val="center"/>
              <w:rPr>
                <w:rFonts w:ascii="Times New Roman" w:hAnsi="Times New Roman" w:cs="Times New Roman"/>
                <w:b/>
                <w:sz w:val="24"/>
                <w:szCs w:val="24"/>
              </w:rPr>
            </w:pPr>
            <w:r w:rsidRPr="00920BDB">
              <w:rPr>
                <w:rFonts w:ascii="Times New Roman" w:hAnsi="Times New Roman" w:cs="Times New Roman"/>
                <w:b/>
                <w:sz w:val="24"/>
                <w:szCs w:val="24"/>
              </w:rPr>
              <w:t>балл</w:t>
            </w:r>
          </w:p>
        </w:tc>
        <w:tc>
          <w:tcPr>
            <w:tcW w:w="1428" w:type="dxa"/>
            <w:vAlign w:val="center"/>
          </w:tcPr>
          <w:p w:rsidR="00270067" w:rsidRPr="00920BDB" w:rsidRDefault="00270067" w:rsidP="009E624B">
            <w:pPr>
              <w:jc w:val="center"/>
              <w:rPr>
                <w:rFonts w:ascii="Times New Roman" w:hAnsi="Times New Roman" w:cs="Times New Roman"/>
                <w:b/>
                <w:sz w:val="24"/>
                <w:szCs w:val="24"/>
              </w:rPr>
            </w:pPr>
            <w:r>
              <w:rPr>
                <w:rFonts w:ascii="Times New Roman" w:hAnsi="Times New Roman" w:cs="Times New Roman"/>
                <w:b/>
                <w:sz w:val="24"/>
                <w:szCs w:val="24"/>
              </w:rPr>
              <w:t>Результат</w:t>
            </w:r>
          </w:p>
        </w:tc>
      </w:tr>
      <w:tr w:rsidR="009E624B" w:rsidRPr="00920BDB" w:rsidTr="00425346">
        <w:trPr>
          <w:trHeight w:val="669"/>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1</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ДОУ 1</w:t>
            </w:r>
          </w:p>
        </w:tc>
        <w:tc>
          <w:tcPr>
            <w:tcW w:w="2814" w:type="dxa"/>
            <w:vAlign w:val="center"/>
          </w:tcPr>
          <w:p w:rsidR="00425346" w:rsidRDefault="009E624B" w:rsidP="00920BDB">
            <w:pPr>
              <w:rPr>
                <w:rFonts w:ascii="Times New Roman" w:hAnsi="Times New Roman" w:cs="Times New Roman"/>
                <w:sz w:val="24"/>
                <w:szCs w:val="24"/>
              </w:rPr>
            </w:pPr>
            <w:proofErr w:type="spellStart"/>
            <w:r w:rsidRPr="00920BDB">
              <w:rPr>
                <w:rFonts w:ascii="Times New Roman" w:hAnsi="Times New Roman" w:cs="Times New Roman"/>
                <w:sz w:val="24"/>
                <w:szCs w:val="24"/>
              </w:rPr>
              <w:t>Рябчикова</w:t>
            </w:r>
            <w:proofErr w:type="spellEnd"/>
            <w:r w:rsidRPr="00920BDB">
              <w:rPr>
                <w:rFonts w:ascii="Times New Roman" w:hAnsi="Times New Roman" w:cs="Times New Roman"/>
                <w:sz w:val="24"/>
                <w:szCs w:val="24"/>
              </w:rPr>
              <w:t xml:space="preserve"> Надежда Геннадьевна, </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учитель-дефектолог</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Дидактическая игра Веселые матрешки</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70</w:t>
            </w:r>
          </w:p>
        </w:tc>
        <w:tc>
          <w:tcPr>
            <w:tcW w:w="1428" w:type="dxa"/>
            <w:vAlign w:val="center"/>
          </w:tcPr>
          <w:p w:rsidR="009E624B" w:rsidRPr="00920BDB" w:rsidRDefault="009E624B" w:rsidP="009E624B">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cantSplit/>
          <w:trHeight w:val="684"/>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2</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ДОУ 1</w:t>
            </w:r>
          </w:p>
        </w:tc>
        <w:tc>
          <w:tcPr>
            <w:tcW w:w="2814" w:type="dxa"/>
            <w:vAlign w:val="center"/>
          </w:tcPr>
          <w:p w:rsidR="00425346"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 xml:space="preserve">Макеева Ирина Викторовна, </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Дидактическая игра Предметы народного быта</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69.33</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812"/>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3</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ДОУ 1</w:t>
            </w:r>
          </w:p>
        </w:tc>
        <w:tc>
          <w:tcPr>
            <w:tcW w:w="2814"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Болдырева Ольга Викторовна, воспитатель</w:t>
            </w:r>
          </w:p>
          <w:p w:rsidR="00425346"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 xml:space="preserve">Филатова Светлана Анатольевна, </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учитель-дефектолог</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Дидактическая игра Мои первые сказки</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90</w:t>
            </w:r>
          </w:p>
        </w:tc>
        <w:tc>
          <w:tcPr>
            <w:tcW w:w="1428" w:type="dxa"/>
            <w:vAlign w:val="center"/>
          </w:tcPr>
          <w:p w:rsidR="009E624B" w:rsidRPr="00551EFD" w:rsidRDefault="009E624B" w:rsidP="009E624B">
            <w:pPr>
              <w:jc w:val="center"/>
              <w:rPr>
                <w:rFonts w:ascii="Times New Roman" w:hAnsi="Times New Roman" w:cs="Times New Roman"/>
                <w:b/>
                <w:color w:val="C00000"/>
                <w:sz w:val="24"/>
                <w:szCs w:val="24"/>
              </w:rPr>
            </w:pPr>
            <w:r w:rsidRPr="00551EFD">
              <w:rPr>
                <w:rFonts w:ascii="Times New Roman" w:hAnsi="Times New Roman" w:cs="Times New Roman"/>
                <w:b/>
                <w:color w:val="C00000"/>
                <w:sz w:val="24"/>
                <w:szCs w:val="24"/>
              </w:rPr>
              <w:t>3 МЕСТО</w:t>
            </w:r>
          </w:p>
        </w:tc>
      </w:tr>
      <w:tr w:rsidR="009E624B" w:rsidRPr="00920BDB" w:rsidTr="00425346">
        <w:trPr>
          <w:cantSplit/>
          <w:trHeight w:val="979"/>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4</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ДОУ 106</w:t>
            </w:r>
          </w:p>
        </w:tc>
        <w:tc>
          <w:tcPr>
            <w:tcW w:w="2814" w:type="dxa"/>
            <w:vAlign w:val="center"/>
          </w:tcPr>
          <w:p w:rsidR="00425346" w:rsidRDefault="009E624B" w:rsidP="00920BDB">
            <w:pPr>
              <w:rPr>
                <w:rFonts w:ascii="Times New Roman" w:hAnsi="Times New Roman" w:cs="Times New Roman"/>
                <w:sz w:val="24"/>
                <w:szCs w:val="24"/>
              </w:rPr>
            </w:pPr>
            <w:proofErr w:type="spellStart"/>
            <w:r w:rsidRPr="00920BDB">
              <w:rPr>
                <w:rFonts w:ascii="Times New Roman" w:hAnsi="Times New Roman" w:cs="Times New Roman"/>
                <w:sz w:val="24"/>
                <w:szCs w:val="24"/>
              </w:rPr>
              <w:t>Овчинникова</w:t>
            </w:r>
            <w:proofErr w:type="spellEnd"/>
            <w:r w:rsidRPr="00920BDB">
              <w:rPr>
                <w:rFonts w:ascii="Times New Roman" w:hAnsi="Times New Roman" w:cs="Times New Roman"/>
                <w:sz w:val="24"/>
                <w:szCs w:val="24"/>
              </w:rPr>
              <w:t xml:space="preserve"> Анастасия Юрьевна, </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Дидактическая игра Национальные костюмы</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73</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842"/>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lastRenderedPageBreak/>
              <w:t>5</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ДОУ 106</w:t>
            </w:r>
          </w:p>
        </w:tc>
        <w:tc>
          <w:tcPr>
            <w:tcW w:w="2814" w:type="dxa"/>
            <w:vAlign w:val="center"/>
          </w:tcPr>
          <w:p w:rsidR="00425346" w:rsidRDefault="009E624B" w:rsidP="00920BDB">
            <w:pPr>
              <w:rPr>
                <w:rFonts w:ascii="Times New Roman" w:hAnsi="Times New Roman" w:cs="Times New Roman"/>
                <w:sz w:val="24"/>
                <w:szCs w:val="24"/>
              </w:rPr>
            </w:pPr>
            <w:proofErr w:type="spellStart"/>
            <w:r w:rsidRPr="00920BDB">
              <w:rPr>
                <w:rFonts w:ascii="Times New Roman" w:hAnsi="Times New Roman" w:cs="Times New Roman"/>
                <w:sz w:val="24"/>
                <w:szCs w:val="24"/>
              </w:rPr>
              <w:t>Подниколенко</w:t>
            </w:r>
            <w:proofErr w:type="spellEnd"/>
            <w:r w:rsidRPr="00920BDB">
              <w:rPr>
                <w:rFonts w:ascii="Times New Roman" w:hAnsi="Times New Roman" w:cs="Times New Roman"/>
                <w:sz w:val="24"/>
                <w:szCs w:val="24"/>
              </w:rPr>
              <w:t xml:space="preserve"> Юлия Юрьевна, </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Дидактическая игра Праздники России</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61.66</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687"/>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6</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ДОУ 115</w:t>
            </w:r>
          </w:p>
        </w:tc>
        <w:tc>
          <w:tcPr>
            <w:tcW w:w="2814" w:type="dxa"/>
            <w:vAlign w:val="center"/>
          </w:tcPr>
          <w:p w:rsidR="00425346" w:rsidRDefault="009E624B" w:rsidP="00920BDB">
            <w:pPr>
              <w:rPr>
                <w:rFonts w:ascii="Times New Roman" w:hAnsi="Times New Roman" w:cs="Times New Roman"/>
                <w:sz w:val="24"/>
                <w:szCs w:val="24"/>
              </w:rPr>
            </w:pPr>
            <w:proofErr w:type="spellStart"/>
            <w:r w:rsidRPr="00920BDB">
              <w:rPr>
                <w:rFonts w:ascii="Times New Roman" w:hAnsi="Times New Roman" w:cs="Times New Roman"/>
                <w:sz w:val="24"/>
                <w:szCs w:val="24"/>
              </w:rPr>
              <w:t>Охотникова</w:t>
            </w:r>
            <w:proofErr w:type="spellEnd"/>
            <w:r w:rsidRPr="00920BDB">
              <w:rPr>
                <w:rFonts w:ascii="Times New Roman" w:hAnsi="Times New Roman" w:cs="Times New Roman"/>
                <w:sz w:val="24"/>
                <w:szCs w:val="24"/>
              </w:rPr>
              <w:t xml:space="preserve"> Татьяна Алексеевна, </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Игра-картотека Национальные блюда России</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63.33</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838"/>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7</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ДОУ 116</w:t>
            </w:r>
          </w:p>
        </w:tc>
        <w:tc>
          <w:tcPr>
            <w:tcW w:w="2814" w:type="dxa"/>
            <w:vAlign w:val="center"/>
          </w:tcPr>
          <w:p w:rsidR="00425346" w:rsidRDefault="009E624B" w:rsidP="00920BDB">
            <w:pPr>
              <w:rPr>
                <w:rFonts w:ascii="Times New Roman" w:hAnsi="Times New Roman" w:cs="Times New Roman"/>
                <w:sz w:val="24"/>
                <w:szCs w:val="24"/>
              </w:rPr>
            </w:pPr>
            <w:proofErr w:type="spellStart"/>
            <w:r w:rsidRPr="00920BDB">
              <w:rPr>
                <w:rFonts w:ascii="Times New Roman" w:hAnsi="Times New Roman" w:cs="Times New Roman"/>
                <w:sz w:val="24"/>
                <w:szCs w:val="24"/>
              </w:rPr>
              <w:t>Еноктаева</w:t>
            </w:r>
            <w:proofErr w:type="spellEnd"/>
            <w:r w:rsidRPr="00920BDB">
              <w:rPr>
                <w:rFonts w:ascii="Times New Roman" w:hAnsi="Times New Roman" w:cs="Times New Roman"/>
                <w:sz w:val="24"/>
                <w:szCs w:val="24"/>
              </w:rPr>
              <w:t xml:space="preserve"> Анна Юрьевна, </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Дидактическая игра «Народы России»</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83.33</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838"/>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8</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ДОУ 116</w:t>
            </w:r>
          </w:p>
        </w:tc>
        <w:tc>
          <w:tcPr>
            <w:tcW w:w="2814" w:type="dxa"/>
            <w:vAlign w:val="center"/>
          </w:tcPr>
          <w:p w:rsidR="009E624B" w:rsidRPr="00920BDB" w:rsidRDefault="009E624B" w:rsidP="00920BDB">
            <w:pPr>
              <w:rPr>
                <w:rFonts w:ascii="Times New Roman" w:hAnsi="Times New Roman" w:cs="Times New Roman"/>
                <w:sz w:val="24"/>
                <w:szCs w:val="24"/>
              </w:rPr>
            </w:pPr>
            <w:proofErr w:type="spellStart"/>
            <w:r w:rsidRPr="00920BDB">
              <w:rPr>
                <w:rFonts w:ascii="Times New Roman" w:hAnsi="Times New Roman" w:cs="Times New Roman"/>
                <w:sz w:val="24"/>
                <w:szCs w:val="24"/>
              </w:rPr>
              <w:t>Мантаева</w:t>
            </w:r>
            <w:proofErr w:type="spellEnd"/>
            <w:r w:rsidRPr="00920BDB">
              <w:rPr>
                <w:rFonts w:ascii="Times New Roman" w:hAnsi="Times New Roman" w:cs="Times New Roman"/>
                <w:sz w:val="24"/>
                <w:szCs w:val="24"/>
              </w:rPr>
              <w:t xml:space="preserve"> </w:t>
            </w:r>
            <w:proofErr w:type="spellStart"/>
            <w:r w:rsidRPr="00920BDB">
              <w:rPr>
                <w:rFonts w:ascii="Times New Roman" w:hAnsi="Times New Roman" w:cs="Times New Roman"/>
                <w:sz w:val="24"/>
                <w:szCs w:val="24"/>
              </w:rPr>
              <w:t>Гульсум</w:t>
            </w:r>
            <w:proofErr w:type="spellEnd"/>
            <w:r w:rsidRPr="00920BDB">
              <w:rPr>
                <w:rFonts w:ascii="Times New Roman" w:hAnsi="Times New Roman" w:cs="Times New Roman"/>
                <w:sz w:val="24"/>
                <w:szCs w:val="24"/>
              </w:rPr>
              <w:t xml:space="preserve"> </w:t>
            </w:r>
            <w:proofErr w:type="spellStart"/>
            <w:r w:rsidRPr="00920BDB">
              <w:rPr>
                <w:rFonts w:ascii="Times New Roman" w:hAnsi="Times New Roman" w:cs="Times New Roman"/>
                <w:sz w:val="24"/>
                <w:szCs w:val="24"/>
              </w:rPr>
              <w:t>Абдрахмановна</w:t>
            </w:r>
            <w:proofErr w:type="spellEnd"/>
            <w:r w:rsidRPr="00920BDB">
              <w:rPr>
                <w:rFonts w:ascii="Times New Roman" w:hAnsi="Times New Roman" w:cs="Times New Roman"/>
                <w:sz w:val="24"/>
                <w:szCs w:val="24"/>
              </w:rPr>
              <w:t>,</w:t>
            </w:r>
            <w:r w:rsidR="00425346">
              <w:rPr>
                <w:rFonts w:ascii="Times New Roman" w:hAnsi="Times New Roman" w:cs="Times New Roman"/>
                <w:sz w:val="24"/>
                <w:szCs w:val="24"/>
              </w:rPr>
              <w:t xml:space="preserve"> </w:t>
            </w:r>
            <w:r w:rsidRPr="00920BDB">
              <w:rPr>
                <w:rFonts w:ascii="Times New Roman" w:hAnsi="Times New Roman" w:cs="Times New Roman"/>
                <w:sz w:val="24"/>
                <w:szCs w:val="24"/>
              </w:rPr>
              <w:t>воспитатель</w:t>
            </w:r>
          </w:p>
        </w:tc>
        <w:tc>
          <w:tcPr>
            <w:tcW w:w="2977" w:type="dxa"/>
            <w:vAlign w:val="center"/>
          </w:tcPr>
          <w:p w:rsidR="009E624B" w:rsidRPr="00920BDB" w:rsidRDefault="009E624B" w:rsidP="00920BDB">
            <w:pPr>
              <w:rPr>
                <w:rFonts w:ascii="Times New Roman" w:hAnsi="Times New Roman" w:cs="Times New Roman"/>
                <w:sz w:val="24"/>
                <w:szCs w:val="24"/>
              </w:rPr>
            </w:pPr>
            <w:proofErr w:type="spellStart"/>
            <w:r w:rsidRPr="00920BDB">
              <w:rPr>
                <w:rFonts w:ascii="Times New Roman" w:hAnsi="Times New Roman" w:cs="Times New Roman"/>
                <w:sz w:val="24"/>
                <w:szCs w:val="24"/>
              </w:rPr>
              <w:t>Лэпбук</w:t>
            </w:r>
            <w:proofErr w:type="spellEnd"/>
            <w:r w:rsidRPr="00920BDB">
              <w:rPr>
                <w:rFonts w:ascii="Times New Roman" w:hAnsi="Times New Roman" w:cs="Times New Roman"/>
                <w:sz w:val="24"/>
                <w:szCs w:val="24"/>
              </w:rPr>
              <w:t xml:space="preserve"> Культура народов России</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83.33</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cantSplit/>
          <w:trHeight w:val="839"/>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9</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highlight w:val="yellow"/>
              </w:rPr>
            </w:pPr>
            <w:r w:rsidRPr="00920BDB">
              <w:rPr>
                <w:rFonts w:ascii="Times New Roman" w:hAnsi="Times New Roman" w:cs="Times New Roman"/>
                <w:b/>
                <w:bCs/>
                <w:sz w:val="24"/>
                <w:szCs w:val="24"/>
              </w:rPr>
              <w:t>ДОУ 118</w:t>
            </w:r>
          </w:p>
        </w:tc>
        <w:tc>
          <w:tcPr>
            <w:tcW w:w="2814" w:type="dxa"/>
            <w:vAlign w:val="center"/>
          </w:tcPr>
          <w:p w:rsidR="00425346"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 xml:space="preserve">Фролова Анастасия Юрьевна, </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Дидактическая игра «</w:t>
            </w:r>
            <w:proofErr w:type="spellStart"/>
            <w:r w:rsidRPr="00920BDB">
              <w:rPr>
                <w:rFonts w:ascii="Times New Roman" w:hAnsi="Times New Roman" w:cs="Times New Roman"/>
                <w:sz w:val="24"/>
                <w:szCs w:val="24"/>
              </w:rPr>
              <w:t>Досочки</w:t>
            </w:r>
            <w:proofErr w:type="spellEnd"/>
          </w:p>
          <w:p w:rsidR="009E624B" w:rsidRPr="00920BDB" w:rsidRDefault="009E624B" w:rsidP="00920BDB">
            <w:pPr>
              <w:rPr>
                <w:rFonts w:ascii="Times New Roman" w:hAnsi="Times New Roman" w:cs="Times New Roman"/>
                <w:sz w:val="24"/>
                <w:szCs w:val="24"/>
              </w:rPr>
            </w:pPr>
            <w:proofErr w:type="spellStart"/>
            <w:r w:rsidRPr="00920BDB">
              <w:rPr>
                <w:rFonts w:ascii="Times New Roman" w:hAnsi="Times New Roman" w:cs="Times New Roman"/>
                <w:sz w:val="24"/>
                <w:szCs w:val="24"/>
              </w:rPr>
              <w:t>Сегена</w:t>
            </w:r>
            <w:proofErr w:type="spellEnd"/>
            <w:r w:rsidRPr="00920BDB">
              <w:rPr>
                <w:rFonts w:ascii="Times New Roman" w:hAnsi="Times New Roman" w:cs="Times New Roman"/>
                <w:sz w:val="24"/>
                <w:szCs w:val="24"/>
              </w:rPr>
              <w:t xml:space="preserve"> — Народы</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России»</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73.33</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cantSplit/>
          <w:trHeight w:val="697"/>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10</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highlight w:val="yellow"/>
              </w:rPr>
            </w:pPr>
            <w:r w:rsidRPr="00920BDB">
              <w:rPr>
                <w:rFonts w:ascii="Times New Roman" w:hAnsi="Times New Roman" w:cs="Times New Roman"/>
                <w:b/>
                <w:bCs/>
                <w:sz w:val="24"/>
                <w:szCs w:val="24"/>
              </w:rPr>
              <w:t>ДОУ 48</w:t>
            </w:r>
          </w:p>
        </w:tc>
        <w:tc>
          <w:tcPr>
            <w:tcW w:w="2814"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Дронова Наталья Геннадьевна, 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«Одень куклу в национальный костюм» 2-3 года</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68.33</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697"/>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11</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highlight w:val="yellow"/>
              </w:rPr>
            </w:pPr>
            <w:r w:rsidRPr="00920BDB">
              <w:rPr>
                <w:rFonts w:ascii="Times New Roman" w:hAnsi="Times New Roman" w:cs="Times New Roman"/>
                <w:b/>
                <w:bCs/>
                <w:sz w:val="24"/>
                <w:szCs w:val="24"/>
              </w:rPr>
              <w:t>ДОУ 48</w:t>
            </w:r>
          </w:p>
        </w:tc>
        <w:tc>
          <w:tcPr>
            <w:tcW w:w="2814" w:type="dxa"/>
            <w:vAlign w:val="center"/>
          </w:tcPr>
          <w:p w:rsidR="009E624B" w:rsidRPr="00920BDB" w:rsidRDefault="009E624B" w:rsidP="00920BDB">
            <w:pPr>
              <w:rPr>
                <w:rFonts w:ascii="Times New Roman" w:hAnsi="Times New Roman" w:cs="Times New Roman"/>
                <w:sz w:val="24"/>
                <w:szCs w:val="24"/>
              </w:rPr>
            </w:pPr>
            <w:proofErr w:type="spellStart"/>
            <w:r w:rsidRPr="00920BDB">
              <w:rPr>
                <w:rFonts w:ascii="Times New Roman" w:hAnsi="Times New Roman" w:cs="Times New Roman"/>
                <w:sz w:val="24"/>
                <w:szCs w:val="24"/>
              </w:rPr>
              <w:t>Батыршина</w:t>
            </w:r>
            <w:proofErr w:type="spellEnd"/>
            <w:r w:rsidRPr="00920BDB">
              <w:rPr>
                <w:rFonts w:ascii="Times New Roman" w:hAnsi="Times New Roman" w:cs="Times New Roman"/>
                <w:sz w:val="24"/>
                <w:szCs w:val="24"/>
              </w:rPr>
              <w:t xml:space="preserve"> Наталья Владимировна, 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«Одень куклу в национальный костюм» 5-6 лет</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90</w:t>
            </w:r>
          </w:p>
        </w:tc>
        <w:tc>
          <w:tcPr>
            <w:tcW w:w="1428" w:type="dxa"/>
            <w:vAlign w:val="center"/>
          </w:tcPr>
          <w:p w:rsidR="009E624B" w:rsidRPr="00551EFD" w:rsidRDefault="009E624B" w:rsidP="009E624B">
            <w:pPr>
              <w:jc w:val="center"/>
              <w:rPr>
                <w:rFonts w:ascii="Times New Roman" w:hAnsi="Times New Roman" w:cs="Times New Roman"/>
                <w:b/>
                <w:color w:val="C00000"/>
                <w:sz w:val="24"/>
                <w:szCs w:val="24"/>
              </w:rPr>
            </w:pPr>
            <w:r w:rsidRPr="00551EFD">
              <w:rPr>
                <w:rFonts w:ascii="Times New Roman" w:hAnsi="Times New Roman" w:cs="Times New Roman"/>
                <w:b/>
                <w:color w:val="C00000"/>
                <w:sz w:val="24"/>
                <w:szCs w:val="24"/>
              </w:rPr>
              <w:t>3 МЕСТО</w:t>
            </w:r>
          </w:p>
        </w:tc>
      </w:tr>
      <w:tr w:rsidR="009E624B" w:rsidRPr="00920BDB" w:rsidTr="00425346">
        <w:trPr>
          <w:trHeight w:val="706"/>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12</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ДОУ 48</w:t>
            </w:r>
          </w:p>
        </w:tc>
        <w:tc>
          <w:tcPr>
            <w:tcW w:w="2814" w:type="dxa"/>
            <w:vAlign w:val="center"/>
          </w:tcPr>
          <w:p w:rsidR="009E624B" w:rsidRPr="00920BDB" w:rsidRDefault="009E624B" w:rsidP="00920BDB">
            <w:pPr>
              <w:rPr>
                <w:rFonts w:ascii="Times New Roman" w:hAnsi="Times New Roman" w:cs="Times New Roman"/>
                <w:sz w:val="24"/>
                <w:szCs w:val="24"/>
              </w:rPr>
            </w:pPr>
            <w:proofErr w:type="spellStart"/>
            <w:r w:rsidRPr="00920BDB">
              <w:rPr>
                <w:rFonts w:ascii="Times New Roman" w:hAnsi="Times New Roman" w:cs="Times New Roman"/>
                <w:sz w:val="24"/>
                <w:szCs w:val="24"/>
              </w:rPr>
              <w:t>Баягина</w:t>
            </w:r>
            <w:proofErr w:type="spellEnd"/>
            <w:r w:rsidRPr="00920BDB">
              <w:rPr>
                <w:rFonts w:ascii="Times New Roman" w:hAnsi="Times New Roman" w:cs="Times New Roman"/>
                <w:sz w:val="24"/>
                <w:szCs w:val="24"/>
              </w:rPr>
              <w:t xml:space="preserve"> Елена</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Александровна, 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«Путешествие по России:</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Народы и дружба».</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71.66</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cantSplit/>
          <w:trHeight w:val="856"/>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13</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highlight w:val="yellow"/>
              </w:rPr>
            </w:pPr>
            <w:r w:rsidRPr="00920BDB">
              <w:rPr>
                <w:rFonts w:ascii="Times New Roman" w:hAnsi="Times New Roman" w:cs="Times New Roman"/>
                <w:b/>
                <w:bCs/>
                <w:sz w:val="24"/>
                <w:szCs w:val="24"/>
              </w:rPr>
              <w:t>ДОУ 53</w:t>
            </w:r>
          </w:p>
        </w:tc>
        <w:tc>
          <w:tcPr>
            <w:tcW w:w="2814"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Корнева Анна Александровна, 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Дидактическая игра Мы разные, но мы вместе</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68.33</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698"/>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14</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highlight w:val="yellow"/>
              </w:rPr>
            </w:pPr>
            <w:r w:rsidRPr="00920BDB">
              <w:rPr>
                <w:rFonts w:ascii="Times New Roman" w:hAnsi="Times New Roman" w:cs="Times New Roman"/>
                <w:b/>
                <w:bCs/>
                <w:sz w:val="24"/>
                <w:szCs w:val="24"/>
              </w:rPr>
              <w:t>ДОУ 62</w:t>
            </w:r>
          </w:p>
        </w:tc>
        <w:tc>
          <w:tcPr>
            <w:tcW w:w="2814"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Назарова Ольга Владимировна, 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Дидактическое пособие Народы как одна семья</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68.33</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698"/>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15</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ДОУ 71</w:t>
            </w:r>
          </w:p>
        </w:tc>
        <w:tc>
          <w:tcPr>
            <w:tcW w:w="2814"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 xml:space="preserve">Колесникова Валерия </w:t>
            </w:r>
            <w:proofErr w:type="spellStart"/>
            <w:r w:rsidRPr="00920BDB">
              <w:rPr>
                <w:rFonts w:ascii="Times New Roman" w:hAnsi="Times New Roman" w:cs="Times New Roman"/>
                <w:sz w:val="24"/>
                <w:szCs w:val="24"/>
              </w:rPr>
              <w:t>Ярославовна</w:t>
            </w:r>
            <w:proofErr w:type="spellEnd"/>
            <w:r w:rsidRPr="00920BDB">
              <w:rPr>
                <w:rFonts w:ascii="Times New Roman" w:hAnsi="Times New Roman" w:cs="Times New Roman"/>
                <w:sz w:val="24"/>
                <w:szCs w:val="24"/>
              </w:rPr>
              <w:t>, 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Дидактическая игра «Дружная страна»</w:t>
            </w:r>
          </w:p>
        </w:tc>
        <w:tc>
          <w:tcPr>
            <w:tcW w:w="1428" w:type="dxa"/>
            <w:vAlign w:val="center"/>
          </w:tcPr>
          <w:p w:rsidR="009E624B" w:rsidRPr="00920BDB" w:rsidRDefault="009E624B" w:rsidP="00C81444">
            <w:pPr>
              <w:jc w:val="center"/>
              <w:rPr>
                <w:rFonts w:ascii="Times New Roman" w:hAnsi="Times New Roman" w:cs="Times New Roman"/>
                <w:sz w:val="24"/>
                <w:szCs w:val="24"/>
                <w:lang w:val="en-US"/>
              </w:rPr>
            </w:pPr>
            <w:r>
              <w:rPr>
                <w:rFonts w:ascii="Times New Roman" w:hAnsi="Times New Roman" w:cs="Times New Roman"/>
                <w:sz w:val="24"/>
                <w:szCs w:val="24"/>
              </w:rPr>
              <w:t>68.33</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698"/>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16</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ДОУ 71</w:t>
            </w:r>
          </w:p>
        </w:tc>
        <w:tc>
          <w:tcPr>
            <w:tcW w:w="2814" w:type="dxa"/>
            <w:vAlign w:val="center"/>
          </w:tcPr>
          <w:p w:rsidR="009E624B" w:rsidRPr="00920BDB" w:rsidRDefault="009E624B" w:rsidP="00920BDB">
            <w:pPr>
              <w:rPr>
                <w:rFonts w:ascii="Times New Roman" w:hAnsi="Times New Roman" w:cs="Times New Roman"/>
                <w:sz w:val="24"/>
                <w:szCs w:val="24"/>
              </w:rPr>
            </w:pPr>
            <w:proofErr w:type="spellStart"/>
            <w:r w:rsidRPr="00920BDB">
              <w:rPr>
                <w:rFonts w:ascii="Times New Roman" w:hAnsi="Times New Roman" w:cs="Times New Roman"/>
                <w:sz w:val="24"/>
                <w:szCs w:val="24"/>
              </w:rPr>
              <w:t>Баймуратова</w:t>
            </w:r>
            <w:proofErr w:type="spellEnd"/>
            <w:r w:rsidRPr="00920BDB">
              <w:rPr>
                <w:rFonts w:ascii="Times New Roman" w:hAnsi="Times New Roman" w:cs="Times New Roman"/>
                <w:sz w:val="24"/>
                <w:szCs w:val="24"/>
              </w:rPr>
              <w:t xml:space="preserve"> Алина </w:t>
            </w:r>
            <w:proofErr w:type="spellStart"/>
            <w:r w:rsidRPr="00920BDB">
              <w:rPr>
                <w:rFonts w:ascii="Times New Roman" w:hAnsi="Times New Roman" w:cs="Times New Roman"/>
                <w:sz w:val="24"/>
                <w:szCs w:val="24"/>
              </w:rPr>
              <w:t>Акимжановна</w:t>
            </w:r>
            <w:proofErr w:type="spellEnd"/>
            <w:r w:rsidRPr="00920BDB">
              <w:rPr>
                <w:rFonts w:ascii="Times New Roman" w:hAnsi="Times New Roman" w:cs="Times New Roman"/>
                <w:sz w:val="24"/>
                <w:szCs w:val="24"/>
              </w:rPr>
              <w:t>, 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Дидактическая игра Русская изба</w:t>
            </w:r>
          </w:p>
        </w:tc>
        <w:tc>
          <w:tcPr>
            <w:tcW w:w="1428" w:type="dxa"/>
            <w:vAlign w:val="center"/>
          </w:tcPr>
          <w:p w:rsidR="009E624B" w:rsidRPr="005127CC" w:rsidRDefault="009E624B" w:rsidP="00C81444">
            <w:pPr>
              <w:jc w:val="center"/>
              <w:rPr>
                <w:rFonts w:ascii="Times New Roman" w:hAnsi="Times New Roman" w:cs="Times New Roman"/>
                <w:sz w:val="24"/>
                <w:szCs w:val="24"/>
              </w:rPr>
            </w:pPr>
            <w:r>
              <w:rPr>
                <w:rFonts w:ascii="Times New Roman" w:hAnsi="Times New Roman" w:cs="Times New Roman"/>
                <w:sz w:val="24"/>
                <w:szCs w:val="24"/>
              </w:rPr>
              <w:t>70</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698"/>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17</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ДОУ 78</w:t>
            </w:r>
          </w:p>
        </w:tc>
        <w:tc>
          <w:tcPr>
            <w:tcW w:w="2814"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Исакова Ирина Васильевна, музыкальный руководитель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Музыкально-дидактическая</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Игра «</w:t>
            </w:r>
            <w:proofErr w:type="gramStart"/>
            <w:r w:rsidRPr="00920BDB">
              <w:rPr>
                <w:rFonts w:ascii="Times New Roman" w:hAnsi="Times New Roman" w:cs="Times New Roman"/>
                <w:sz w:val="24"/>
                <w:szCs w:val="24"/>
              </w:rPr>
              <w:t>Веселые</w:t>
            </w:r>
            <w:proofErr w:type="gramEnd"/>
            <w:r w:rsidRPr="00920BDB">
              <w:rPr>
                <w:rFonts w:ascii="Times New Roman" w:hAnsi="Times New Roman" w:cs="Times New Roman"/>
                <w:sz w:val="24"/>
                <w:szCs w:val="24"/>
              </w:rPr>
              <w:t xml:space="preserve"> </w:t>
            </w:r>
            <w:proofErr w:type="spellStart"/>
            <w:r w:rsidRPr="00920BDB">
              <w:rPr>
                <w:rFonts w:ascii="Times New Roman" w:hAnsi="Times New Roman" w:cs="Times New Roman"/>
                <w:sz w:val="24"/>
                <w:szCs w:val="24"/>
              </w:rPr>
              <w:t>гусенички</w:t>
            </w:r>
            <w:proofErr w:type="spellEnd"/>
            <w:r w:rsidRPr="00920BDB">
              <w:rPr>
                <w:rFonts w:ascii="Times New Roman" w:hAnsi="Times New Roman" w:cs="Times New Roman"/>
                <w:sz w:val="24"/>
                <w:szCs w:val="24"/>
              </w:rPr>
              <w:t xml:space="preserve"> – Тата и </w:t>
            </w:r>
            <w:proofErr w:type="spellStart"/>
            <w:r w:rsidRPr="00920BDB">
              <w:rPr>
                <w:rFonts w:ascii="Times New Roman" w:hAnsi="Times New Roman" w:cs="Times New Roman"/>
                <w:sz w:val="24"/>
                <w:szCs w:val="24"/>
              </w:rPr>
              <w:t>Тити</w:t>
            </w:r>
            <w:proofErr w:type="spellEnd"/>
            <w:r w:rsidRPr="00920BDB">
              <w:rPr>
                <w:rFonts w:ascii="Times New Roman" w:hAnsi="Times New Roman" w:cs="Times New Roman"/>
                <w:sz w:val="24"/>
                <w:szCs w:val="24"/>
              </w:rPr>
              <w:t>»</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76.66</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698"/>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18</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ДОУ 94</w:t>
            </w:r>
          </w:p>
        </w:tc>
        <w:tc>
          <w:tcPr>
            <w:tcW w:w="2814" w:type="dxa"/>
            <w:vAlign w:val="center"/>
          </w:tcPr>
          <w:p w:rsidR="00425346" w:rsidRDefault="009E624B" w:rsidP="00920BDB">
            <w:pPr>
              <w:rPr>
                <w:rFonts w:ascii="Times New Roman" w:hAnsi="Times New Roman" w:cs="Times New Roman"/>
                <w:sz w:val="24"/>
                <w:szCs w:val="24"/>
              </w:rPr>
            </w:pPr>
            <w:proofErr w:type="spellStart"/>
            <w:r w:rsidRPr="00920BDB">
              <w:rPr>
                <w:rFonts w:ascii="Times New Roman" w:hAnsi="Times New Roman" w:cs="Times New Roman"/>
                <w:sz w:val="24"/>
                <w:szCs w:val="24"/>
              </w:rPr>
              <w:t>Золотаревская</w:t>
            </w:r>
            <w:proofErr w:type="spellEnd"/>
            <w:r w:rsidRPr="00920BDB">
              <w:rPr>
                <w:rFonts w:ascii="Times New Roman" w:hAnsi="Times New Roman" w:cs="Times New Roman"/>
                <w:sz w:val="24"/>
                <w:szCs w:val="24"/>
              </w:rPr>
              <w:t xml:space="preserve"> Татьяна Валерьевна, </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Дидактическая игра «Найди</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пару. Народы России»</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75</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698"/>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19</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ДОУ 96</w:t>
            </w:r>
          </w:p>
        </w:tc>
        <w:tc>
          <w:tcPr>
            <w:tcW w:w="2814" w:type="dxa"/>
            <w:vAlign w:val="center"/>
          </w:tcPr>
          <w:p w:rsidR="00425346"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 xml:space="preserve">Фролова Мария Сергеевна, </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Настольно-печатная игра «Путешествие</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народов России»</w:t>
            </w:r>
          </w:p>
        </w:tc>
        <w:tc>
          <w:tcPr>
            <w:tcW w:w="1428" w:type="dxa"/>
            <w:vAlign w:val="center"/>
          </w:tcPr>
          <w:p w:rsidR="009E624B" w:rsidRPr="00920BDB" w:rsidRDefault="009E624B" w:rsidP="00821A7D">
            <w:pPr>
              <w:jc w:val="center"/>
              <w:rPr>
                <w:rFonts w:ascii="Times New Roman" w:hAnsi="Times New Roman" w:cs="Times New Roman"/>
                <w:sz w:val="24"/>
                <w:szCs w:val="24"/>
              </w:rPr>
            </w:pPr>
            <w:r>
              <w:rPr>
                <w:rFonts w:ascii="Times New Roman" w:hAnsi="Times New Roman" w:cs="Times New Roman"/>
                <w:sz w:val="24"/>
                <w:szCs w:val="24"/>
              </w:rPr>
              <w:t>7</w:t>
            </w:r>
            <w:r w:rsidR="00821A7D">
              <w:rPr>
                <w:rFonts w:ascii="Times New Roman" w:hAnsi="Times New Roman" w:cs="Times New Roman"/>
                <w:sz w:val="24"/>
                <w:szCs w:val="24"/>
              </w:rPr>
              <w:t>0</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698"/>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20</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ДОУ 96</w:t>
            </w:r>
          </w:p>
        </w:tc>
        <w:tc>
          <w:tcPr>
            <w:tcW w:w="2814" w:type="dxa"/>
            <w:vAlign w:val="center"/>
          </w:tcPr>
          <w:p w:rsidR="00425346"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 xml:space="preserve">Китаева Елена Николаевна, </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Настольно-печатная</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народов России»</w:t>
            </w:r>
          </w:p>
        </w:tc>
        <w:tc>
          <w:tcPr>
            <w:tcW w:w="1428" w:type="dxa"/>
            <w:vAlign w:val="center"/>
          </w:tcPr>
          <w:p w:rsidR="009E624B" w:rsidRPr="00920BDB" w:rsidRDefault="00821A7D" w:rsidP="00C81444">
            <w:pPr>
              <w:jc w:val="center"/>
              <w:rPr>
                <w:rFonts w:ascii="Times New Roman" w:hAnsi="Times New Roman" w:cs="Times New Roman"/>
                <w:sz w:val="24"/>
                <w:szCs w:val="24"/>
              </w:rPr>
            </w:pPr>
            <w:r>
              <w:rPr>
                <w:rFonts w:ascii="Times New Roman" w:hAnsi="Times New Roman" w:cs="Times New Roman"/>
                <w:sz w:val="24"/>
                <w:szCs w:val="24"/>
              </w:rPr>
              <w:t>70</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698"/>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21</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ДОУ 96</w:t>
            </w:r>
          </w:p>
        </w:tc>
        <w:tc>
          <w:tcPr>
            <w:tcW w:w="2814" w:type="dxa"/>
            <w:vAlign w:val="center"/>
          </w:tcPr>
          <w:p w:rsidR="009E624B" w:rsidRPr="00920BDB" w:rsidRDefault="009E624B" w:rsidP="00920BDB">
            <w:pPr>
              <w:rPr>
                <w:rFonts w:ascii="Times New Roman" w:hAnsi="Times New Roman" w:cs="Times New Roman"/>
                <w:sz w:val="24"/>
                <w:szCs w:val="24"/>
              </w:rPr>
            </w:pPr>
            <w:proofErr w:type="spellStart"/>
            <w:r w:rsidRPr="00920BDB">
              <w:rPr>
                <w:rFonts w:ascii="Times New Roman" w:hAnsi="Times New Roman" w:cs="Times New Roman"/>
                <w:sz w:val="24"/>
                <w:szCs w:val="24"/>
              </w:rPr>
              <w:t>Разумова</w:t>
            </w:r>
            <w:proofErr w:type="spellEnd"/>
            <w:r w:rsidRPr="00920BDB">
              <w:rPr>
                <w:rFonts w:ascii="Times New Roman" w:hAnsi="Times New Roman" w:cs="Times New Roman"/>
                <w:sz w:val="24"/>
                <w:szCs w:val="24"/>
              </w:rPr>
              <w:t xml:space="preserve"> Ксения Васильевна</w:t>
            </w:r>
          </w:p>
          <w:p w:rsidR="009E624B" w:rsidRPr="00920BDB" w:rsidRDefault="00425346" w:rsidP="00920BDB">
            <w:pPr>
              <w:rPr>
                <w:rFonts w:ascii="Times New Roman" w:hAnsi="Times New Roman" w:cs="Times New Roman"/>
                <w:sz w:val="24"/>
                <w:szCs w:val="24"/>
              </w:rPr>
            </w:pPr>
            <w:r>
              <w:rPr>
                <w:rFonts w:ascii="Times New Roman" w:hAnsi="Times New Roman" w:cs="Times New Roman"/>
                <w:sz w:val="24"/>
                <w:szCs w:val="24"/>
              </w:rPr>
              <w:t>у</w:t>
            </w:r>
            <w:r w:rsidR="009E624B" w:rsidRPr="00920BDB">
              <w:rPr>
                <w:rFonts w:ascii="Times New Roman" w:hAnsi="Times New Roman" w:cs="Times New Roman"/>
                <w:sz w:val="24"/>
                <w:szCs w:val="24"/>
              </w:rPr>
              <w:t>читель-логопед</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 xml:space="preserve">Дидактическая игра «Путешествие </w:t>
            </w:r>
            <w:proofErr w:type="gramStart"/>
            <w:r w:rsidRPr="00920BDB">
              <w:rPr>
                <w:rFonts w:ascii="Times New Roman" w:hAnsi="Times New Roman" w:cs="Times New Roman"/>
                <w:sz w:val="24"/>
                <w:szCs w:val="24"/>
              </w:rPr>
              <w:t>по</w:t>
            </w:r>
            <w:proofErr w:type="gramEnd"/>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народам России». Возраст 5-7 лет</w:t>
            </w:r>
          </w:p>
        </w:tc>
        <w:tc>
          <w:tcPr>
            <w:tcW w:w="1428" w:type="dxa"/>
            <w:vAlign w:val="center"/>
          </w:tcPr>
          <w:p w:rsidR="009E624B" w:rsidRPr="00920BDB" w:rsidRDefault="009E624B" w:rsidP="00821A7D">
            <w:pPr>
              <w:jc w:val="center"/>
              <w:rPr>
                <w:rFonts w:ascii="Times New Roman" w:hAnsi="Times New Roman" w:cs="Times New Roman"/>
                <w:sz w:val="24"/>
                <w:szCs w:val="24"/>
              </w:rPr>
            </w:pPr>
            <w:r>
              <w:rPr>
                <w:rFonts w:ascii="Times New Roman" w:hAnsi="Times New Roman" w:cs="Times New Roman"/>
                <w:sz w:val="24"/>
                <w:szCs w:val="24"/>
              </w:rPr>
              <w:t>8</w:t>
            </w:r>
            <w:r w:rsidR="00821A7D">
              <w:rPr>
                <w:rFonts w:ascii="Times New Roman" w:hAnsi="Times New Roman" w:cs="Times New Roman"/>
                <w:sz w:val="24"/>
                <w:szCs w:val="24"/>
              </w:rPr>
              <w:t>8.33</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698"/>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lastRenderedPageBreak/>
              <w:t>22</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ДОУ 96</w:t>
            </w:r>
          </w:p>
        </w:tc>
        <w:tc>
          <w:tcPr>
            <w:tcW w:w="2814" w:type="dxa"/>
            <w:vAlign w:val="center"/>
          </w:tcPr>
          <w:p w:rsidR="009E624B" w:rsidRPr="00920BDB" w:rsidRDefault="009E624B" w:rsidP="00920BDB">
            <w:pPr>
              <w:rPr>
                <w:rFonts w:ascii="Times New Roman" w:hAnsi="Times New Roman" w:cs="Times New Roman"/>
                <w:sz w:val="24"/>
                <w:szCs w:val="24"/>
              </w:rPr>
            </w:pPr>
            <w:proofErr w:type="spellStart"/>
            <w:r w:rsidRPr="00920BDB">
              <w:rPr>
                <w:rFonts w:ascii="Times New Roman" w:hAnsi="Times New Roman" w:cs="Times New Roman"/>
                <w:sz w:val="24"/>
                <w:szCs w:val="24"/>
              </w:rPr>
              <w:t>Клюх</w:t>
            </w:r>
            <w:proofErr w:type="spellEnd"/>
            <w:r w:rsidRPr="00920BDB">
              <w:rPr>
                <w:rFonts w:ascii="Times New Roman" w:hAnsi="Times New Roman" w:cs="Times New Roman"/>
                <w:sz w:val="24"/>
                <w:szCs w:val="24"/>
              </w:rPr>
              <w:t xml:space="preserve"> Наталья </w:t>
            </w:r>
            <w:proofErr w:type="spellStart"/>
            <w:r w:rsidRPr="00920BDB">
              <w:rPr>
                <w:rFonts w:ascii="Times New Roman" w:hAnsi="Times New Roman" w:cs="Times New Roman"/>
                <w:sz w:val="24"/>
                <w:szCs w:val="24"/>
              </w:rPr>
              <w:t>Ильфатовна</w:t>
            </w:r>
            <w:proofErr w:type="spellEnd"/>
            <w:r w:rsidRPr="00920BDB">
              <w:rPr>
                <w:rFonts w:ascii="Times New Roman" w:hAnsi="Times New Roman" w:cs="Times New Roman"/>
                <w:sz w:val="24"/>
                <w:szCs w:val="24"/>
              </w:rPr>
              <w:t>,</w:t>
            </w:r>
            <w:r w:rsidR="00425346">
              <w:rPr>
                <w:rFonts w:ascii="Times New Roman" w:hAnsi="Times New Roman" w:cs="Times New Roman"/>
                <w:sz w:val="24"/>
                <w:szCs w:val="24"/>
              </w:rPr>
              <w:t xml:space="preserve"> </w:t>
            </w:r>
            <w:r w:rsidR="00425346" w:rsidRPr="00920BDB">
              <w:rPr>
                <w:rFonts w:ascii="Times New Roman" w:hAnsi="Times New Roman" w:cs="Times New Roman"/>
                <w:sz w:val="24"/>
                <w:szCs w:val="24"/>
              </w:rPr>
              <w:t>воспитател</w:t>
            </w:r>
            <w:r w:rsidR="00425346">
              <w:rPr>
                <w:rFonts w:ascii="Times New Roman" w:hAnsi="Times New Roman" w:cs="Times New Roman"/>
                <w:sz w:val="24"/>
                <w:szCs w:val="24"/>
              </w:rPr>
              <w:t>ь</w:t>
            </w:r>
            <w:r w:rsidR="00425346">
              <w:rPr>
                <w:rFonts w:ascii="Times New Roman" w:hAnsi="Times New Roman" w:cs="Times New Roman"/>
                <w:sz w:val="24"/>
                <w:szCs w:val="24"/>
              </w:rPr>
              <w:t>,</w:t>
            </w:r>
          </w:p>
          <w:p w:rsidR="009E624B" w:rsidRPr="00920BDB" w:rsidRDefault="009E624B" w:rsidP="00425346">
            <w:pPr>
              <w:rPr>
                <w:rFonts w:ascii="Times New Roman" w:hAnsi="Times New Roman" w:cs="Times New Roman"/>
                <w:sz w:val="24"/>
                <w:szCs w:val="24"/>
              </w:rPr>
            </w:pPr>
            <w:r w:rsidRPr="00920BDB">
              <w:rPr>
                <w:rFonts w:ascii="Times New Roman" w:hAnsi="Times New Roman" w:cs="Times New Roman"/>
                <w:sz w:val="24"/>
                <w:szCs w:val="24"/>
              </w:rPr>
              <w:t>Белая Елена Владимировна, воспитател</w:t>
            </w:r>
            <w:r w:rsidR="00425346">
              <w:rPr>
                <w:rFonts w:ascii="Times New Roman" w:hAnsi="Times New Roman" w:cs="Times New Roman"/>
                <w:sz w:val="24"/>
                <w:szCs w:val="24"/>
              </w:rPr>
              <w:t>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 xml:space="preserve">Наглядно-дидактическое пособие </w:t>
            </w:r>
            <w:proofErr w:type="gramStart"/>
            <w:r w:rsidRPr="00920BDB">
              <w:rPr>
                <w:rFonts w:ascii="Times New Roman" w:hAnsi="Times New Roman" w:cs="Times New Roman"/>
                <w:sz w:val="24"/>
                <w:szCs w:val="24"/>
              </w:rPr>
              <w:t>по</w:t>
            </w:r>
            <w:proofErr w:type="gramEnd"/>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ознакомлению с культурой народов</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России «Россия – многонациональная</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страна»</w:t>
            </w:r>
          </w:p>
        </w:tc>
        <w:tc>
          <w:tcPr>
            <w:tcW w:w="1428" w:type="dxa"/>
            <w:vAlign w:val="center"/>
          </w:tcPr>
          <w:p w:rsidR="009E624B" w:rsidRPr="00920BDB" w:rsidRDefault="00821A7D" w:rsidP="00C81444">
            <w:pPr>
              <w:jc w:val="center"/>
              <w:rPr>
                <w:rFonts w:ascii="Times New Roman" w:hAnsi="Times New Roman" w:cs="Times New Roman"/>
                <w:sz w:val="24"/>
                <w:szCs w:val="24"/>
              </w:rPr>
            </w:pPr>
            <w:r>
              <w:rPr>
                <w:rFonts w:ascii="Times New Roman" w:hAnsi="Times New Roman" w:cs="Times New Roman"/>
                <w:sz w:val="24"/>
                <w:szCs w:val="24"/>
              </w:rPr>
              <w:t>100</w:t>
            </w:r>
          </w:p>
        </w:tc>
        <w:tc>
          <w:tcPr>
            <w:tcW w:w="1428" w:type="dxa"/>
            <w:vAlign w:val="center"/>
          </w:tcPr>
          <w:p w:rsidR="009E624B" w:rsidRPr="00551EFD" w:rsidRDefault="009E624B" w:rsidP="009E624B">
            <w:pPr>
              <w:jc w:val="center"/>
              <w:rPr>
                <w:rFonts w:ascii="Times New Roman" w:hAnsi="Times New Roman" w:cs="Times New Roman"/>
                <w:b/>
                <w:color w:val="C00000"/>
                <w:sz w:val="24"/>
                <w:szCs w:val="24"/>
              </w:rPr>
            </w:pPr>
            <w:r w:rsidRPr="00551EFD">
              <w:rPr>
                <w:rFonts w:ascii="Times New Roman" w:hAnsi="Times New Roman" w:cs="Times New Roman"/>
                <w:b/>
                <w:color w:val="C00000"/>
                <w:sz w:val="24"/>
                <w:szCs w:val="24"/>
              </w:rPr>
              <w:t>1 МЕСТО</w:t>
            </w:r>
          </w:p>
        </w:tc>
      </w:tr>
      <w:tr w:rsidR="009E624B" w:rsidRPr="00920BDB" w:rsidTr="00425346">
        <w:trPr>
          <w:trHeight w:val="698"/>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23</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ДОУ 98</w:t>
            </w:r>
          </w:p>
        </w:tc>
        <w:tc>
          <w:tcPr>
            <w:tcW w:w="2814" w:type="dxa"/>
            <w:vAlign w:val="center"/>
          </w:tcPr>
          <w:p w:rsidR="00425346" w:rsidRDefault="009E624B" w:rsidP="00920BDB">
            <w:pPr>
              <w:rPr>
                <w:rFonts w:ascii="Times New Roman" w:hAnsi="Times New Roman" w:cs="Times New Roman"/>
                <w:sz w:val="24"/>
                <w:szCs w:val="24"/>
              </w:rPr>
            </w:pPr>
            <w:proofErr w:type="spellStart"/>
            <w:r w:rsidRPr="00920BDB">
              <w:rPr>
                <w:rFonts w:ascii="Times New Roman" w:hAnsi="Times New Roman" w:cs="Times New Roman"/>
                <w:sz w:val="24"/>
                <w:szCs w:val="24"/>
              </w:rPr>
              <w:t>Алибулатова</w:t>
            </w:r>
            <w:proofErr w:type="spellEnd"/>
            <w:r w:rsidRPr="00920BDB">
              <w:rPr>
                <w:rFonts w:ascii="Times New Roman" w:hAnsi="Times New Roman" w:cs="Times New Roman"/>
                <w:sz w:val="24"/>
                <w:szCs w:val="24"/>
              </w:rPr>
              <w:t xml:space="preserve"> </w:t>
            </w:r>
            <w:proofErr w:type="spellStart"/>
            <w:r w:rsidRPr="00920BDB">
              <w:rPr>
                <w:rFonts w:ascii="Times New Roman" w:hAnsi="Times New Roman" w:cs="Times New Roman"/>
                <w:sz w:val="24"/>
                <w:szCs w:val="24"/>
              </w:rPr>
              <w:t>Салимат</w:t>
            </w:r>
            <w:proofErr w:type="spellEnd"/>
            <w:r w:rsidRPr="00920BDB">
              <w:rPr>
                <w:rFonts w:ascii="Times New Roman" w:hAnsi="Times New Roman" w:cs="Times New Roman"/>
                <w:sz w:val="24"/>
                <w:szCs w:val="24"/>
              </w:rPr>
              <w:t xml:space="preserve"> </w:t>
            </w:r>
            <w:proofErr w:type="spellStart"/>
            <w:r w:rsidRPr="00920BDB">
              <w:rPr>
                <w:rFonts w:ascii="Times New Roman" w:hAnsi="Times New Roman" w:cs="Times New Roman"/>
                <w:sz w:val="24"/>
                <w:szCs w:val="24"/>
              </w:rPr>
              <w:t>Якубовна</w:t>
            </w:r>
            <w:proofErr w:type="spellEnd"/>
            <w:r w:rsidRPr="00920BDB">
              <w:rPr>
                <w:rFonts w:ascii="Times New Roman" w:hAnsi="Times New Roman" w:cs="Times New Roman"/>
                <w:sz w:val="24"/>
                <w:szCs w:val="24"/>
              </w:rPr>
              <w:t xml:space="preserve">, </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учитель-логопед</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Дидактическая игра Дерево дружбы</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93.33</w:t>
            </w:r>
          </w:p>
        </w:tc>
        <w:tc>
          <w:tcPr>
            <w:tcW w:w="1428" w:type="dxa"/>
            <w:vAlign w:val="center"/>
          </w:tcPr>
          <w:p w:rsidR="009E624B" w:rsidRPr="00551EFD" w:rsidRDefault="009E624B" w:rsidP="009E624B">
            <w:pPr>
              <w:jc w:val="center"/>
              <w:rPr>
                <w:rFonts w:ascii="Times New Roman" w:hAnsi="Times New Roman" w:cs="Times New Roman"/>
                <w:b/>
                <w:color w:val="C00000"/>
                <w:sz w:val="24"/>
                <w:szCs w:val="24"/>
              </w:rPr>
            </w:pPr>
            <w:r w:rsidRPr="00551EFD">
              <w:rPr>
                <w:rFonts w:ascii="Times New Roman" w:hAnsi="Times New Roman" w:cs="Times New Roman"/>
                <w:b/>
                <w:color w:val="C00000"/>
                <w:sz w:val="24"/>
                <w:szCs w:val="24"/>
              </w:rPr>
              <w:t>2 МЕСТО</w:t>
            </w:r>
          </w:p>
        </w:tc>
      </w:tr>
      <w:tr w:rsidR="009E624B" w:rsidRPr="00920BDB" w:rsidTr="00425346">
        <w:trPr>
          <w:trHeight w:val="698"/>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24</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ДОУ 99</w:t>
            </w:r>
          </w:p>
        </w:tc>
        <w:tc>
          <w:tcPr>
            <w:tcW w:w="2814" w:type="dxa"/>
            <w:vAlign w:val="center"/>
          </w:tcPr>
          <w:p w:rsidR="00425346"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 xml:space="preserve">Пивоварова Наталья </w:t>
            </w:r>
            <w:proofErr w:type="spellStart"/>
            <w:r w:rsidRPr="00920BDB">
              <w:rPr>
                <w:rFonts w:ascii="Times New Roman" w:hAnsi="Times New Roman" w:cs="Times New Roman"/>
                <w:sz w:val="24"/>
                <w:szCs w:val="24"/>
              </w:rPr>
              <w:t>Ильгизовна</w:t>
            </w:r>
            <w:proofErr w:type="spellEnd"/>
            <w:r w:rsidRPr="00920BDB">
              <w:rPr>
                <w:rFonts w:ascii="Times New Roman" w:hAnsi="Times New Roman" w:cs="Times New Roman"/>
                <w:sz w:val="24"/>
                <w:szCs w:val="24"/>
              </w:rPr>
              <w:t xml:space="preserve">, </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Дидактическая игра Народы родного края</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88.33</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869"/>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25</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СОШ 11</w:t>
            </w:r>
          </w:p>
        </w:tc>
        <w:tc>
          <w:tcPr>
            <w:tcW w:w="2814" w:type="dxa"/>
            <w:vAlign w:val="center"/>
          </w:tcPr>
          <w:p w:rsidR="00425346"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 xml:space="preserve">Склярова Инна Юрьевна, </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Дидактическая игра Путешествия играем</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68.33</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1007"/>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26</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СОШ 22</w:t>
            </w:r>
          </w:p>
        </w:tc>
        <w:tc>
          <w:tcPr>
            <w:tcW w:w="2814"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Курина Любовь Анатольевна, 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Дидактическая игра</w:t>
            </w:r>
            <w:proofErr w:type="gramStart"/>
            <w:r w:rsidRPr="00920BDB">
              <w:rPr>
                <w:rFonts w:ascii="Times New Roman" w:hAnsi="Times New Roman" w:cs="Times New Roman"/>
                <w:sz w:val="24"/>
                <w:szCs w:val="24"/>
              </w:rPr>
              <w:t xml:space="preserve"> О</w:t>
            </w:r>
            <w:proofErr w:type="gramEnd"/>
            <w:r w:rsidRPr="00920BDB">
              <w:rPr>
                <w:rFonts w:ascii="Times New Roman" w:hAnsi="Times New Roman" w:cs="Times New Roman"/>
                <w:sz w:val="24"/>
                <w:szCs w:val="24"/>
              </w:rPr>
              <w:t>день куклу в национальный костюм</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88.33</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1019"/>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27</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СОШ 5</w:t>
            </w:r>
          </w:p>
        </w:tc>
        <w:tc>
          <w:tcPr>
            <w:tcW w:w="2814" w:type="dxa"/>
            <w:vAlign w:val="center"/>
          </w:tcPr>
          <w:p w:rsidR="00425346" w:rsidRDefault="009E624B" w:rsidP="00920BDB">
            <w:pPr>
              <w:rPr>
                <w:rFonts w:ascii="Times New Roman" w:hAnsi="Times New Roman" w:cs="Times New Roman"/>
                <w:sz w:val="24"/>
                <w:szCs w:val="24"/>
              </w:rPr>
            </w:pPr>
            <w:proofErr w:type="spellStart"/>
            <w:r w:rsidRPr="00920BDB">
              <w:rPr>
                <w:rFonts w:ascii="Times New Roman" w:hAnsi="Times New Roman" w:cs="Times New Roman"/>
                <w:sz w:val="24"/>
                <w:szCs w:val="24"/>
              </w:rPr>
              <w:t>Мощенко</w:t>
            </w:r>
            <w:proofErr w:type="spellEnd"/>
            <w:r w:rsidRPr="00920BDB">
              <w:rPr>
                <w:rFonts w:ascii="Times New Roman" w:hAnsi="Times New Roman" w:cs="Times New Roman"/>
                <w:sz w:val="24"/>
                <w:szCs w:val="24"/>
              </w:rPr>
              <w:t xml:space="preserve"> Светлана Петровна, </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Дидактическая игра</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«Собери узор народов севера»</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98.33</w:t>
            </w:r>
          </w:p>
        </w:tc>
        <w:tc>
          <w:tcPr>
            <w:tcW w:w="1428" w:type="dxa"/>
            <w:vAlign w:val="center"/>
          </w:tcPr>
          <w:p w:rsidR="009E624B" w:rsidRPr="00551EFD" w:rsidRDefault="009E624B" w:rsidP="00C81444">
            <w:pPr>
              <w:jc w:val="center"/>
              <w:rPr>
                <w:rFonts w:ascii="Times New Roman" w:hAnsi="Times New Roman" w:cs="Times New Roman"/>
                <w:b/>
                <w:color w:val="C00000"/>
                <w:sz w:val="24"/>
                <w:szCs w:val="24"/>
              </w:rPr>
            </w:pPr>
            <w:r w:rsidRPr="00551EFD">
              <w:rPr>
                <w:rFonts w:ascii="Times New Roman" w:hAnsi="Times New Roman" w:cs="Times New Roman"/>
                <w:b/>
                <w:color w:val="C00000"/>
                <w:sz w:val="24"/>
                <w:szCs w:val="24"/>
              </w:rPr>
              <w:t>1 МЕСТО</w:t>
            </w:r>
          </w:p>
        </w:tc>
      </w:tr>
      <w:tr w:rsidR="009E624B" w:rsidRPr="00920BDB" w:rsidTr="00425346">
        <w:trPr>
          <w:trHeight w:val="903"/>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28</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СОШ 52</w:t>
            </w:r>
          </w:p>
        </w:tc>
        <w:tc>
          <w:tcPr>
            <w:tcW w:w="2814" w:type="dxa"/>
            <w:vAlign w:val="center"/>
          </w:tcPr>
          <w:p w:rsidR="00425346"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 xml:space="preserve">Абдулина Ольга Петровна, </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 xml:space="preserve">Дидактическая игра </w:t>
            </w:r>
            <w:proofErr w:type="spellStart"/>
            <w:r w:rsidRPr="00920BDB">
              <w:rPr>
                <w:rFonts w:ascii="Times New Roman" w:hAnsi="Times New Roman" w:cs="Times New Roman"/>
                <w:sz w:val="24"/>
                <w:szCs w:val="24"/>
              </w:rPr>
              <w:t>Мемори</w:t>
            </w:r>
            <w:proofErr w:type="spellEnd"/>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83.33</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1009"/>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sidRPr="00920BDB">
              <w:rPr>
                <w:rFonts w:ascii="Times New Roman" w:hAnsi="Times New Roman" w:cs="Times New Roman"/>
                <w:sz w:val="24"/>
                <w:szCs w:val="24"/>
              </w:rPr>
              <w:t>29</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sidRPr="00920BDB">
              <w:rPr>
                <w:rFonts w:ascii="Times New Roman" w:hAnsi="Times New Roman" w:cs="Times New Roman"/>
                <w:b/>
                <w:bCs/>
                <w:sz w:val="24"/>
                <w:szCs w:val="24"/>
              </w:rPr>
              <w:t>СОШ 54</w:t>
            </w:r>
          </w:p>
        </w:tc>
        <w:tc>
          <w:tcPr>
            <w:tcW w:w="2814" w:type="dxa"/>
            <w:vAlign w:val="center"/>
          </w:tcPr>
          <w:p w:rsidR="00425346" w:rsidRDefault="009E624B" w:rsidP="00920BDB">
            <w:pPr>
              <w:rPr>
                <w:rFonts w:ascii="Times New Roman" w:hAnsi="Times New Roman" w:cs="Times New Roman"/>
                <w:sz w:val="24"/>
                <w:szCs w:val="24"/>
              </w:rPr>
            </w:pPr>
            <w:proofErr w:type="spellStart"/>
            <w:r w:rsidRPr="00920BDB">
              <w:rPr>
                <w:rFonts w:ascii="Times New Roman" w:hAnsi="Times New Roman" w:cs="Times New Roman"/>
                <w:sz w:val="24"/>
                <w:szCs w:val="24"/>
              </w:rPr>
              <w:t>Хлыстова</w:t>
            </w:r>
            <w:proofErr w:type="spellEnd"/>
            <w:r w:rsidRPr="00920BDB">
              <w:rPr>
                <w:rFonts w:ascii="Times New Roman" w:hAnsi="Times New Roman" w:cs="Times New Roman"/>
                <w:sz w:val="24"/>
                <w:szCs w:val="24"/>
              </w:rPr>
              <w:t xml:space="preserve"> Ольга Борисовна, </w:t>
            </w:r>
          </w:p>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sidRPr="00920BDB">
              <w:rPr>
                <w:rFonts w:ascii="Times New Roman" w:hAnsi="Times New Roman" w:cs="Times New Roman"/>
                <w:sz w:val="24"/>
                <w:szCs w:val="24"/>
              </w:rPr>
              <w:t>Книжка сказок</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83.33</w:t>
            </w:r>
          </w:p>
        </w:tc>
        <w:tc>
          <w:tcPr>
            <w:tcW w:w="1428" w:type="dxa"/>
            <w:vAlign w:val="center"/>
          </w:tcPr>
          <w:p w:rsidR="009E624B" w:rsidRPr="00920BDB" w:rsidRDefault="009E624B" w:rsidP="00C81444">
            <w:pPr>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E624B" w:rsidRPr="00920BDB" w:rsidTr="00425346">
        <w:trPr>
          <w:trHeight w:val="272"/>
          <w:jc w:val="center"/>
        </w:trPr>
        <w:tc>
          <w:tcPr>
            <w:tcW w:w="775" w:type="dxa"/>
            <w:vAlign w:val="center"/>
          </w:tcPr>
          <w:p w:rsidR="009E624B" w:rsidRPr="00920BDB" w:rsidRDefault="009E624B" w:rsidP="00920BDB">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extDirection w:val="btLr"/>
            <w:vAlign w:val="center"/>
          </w:tcPr>
          <w:p w:rsidR="009E624B" w:rsidRPr="00920BDB" w:rsidRDefault="009E624B" w:rsidP="00920BDB">
            <w:pPr>
              <w:ind w:left="113" w:right="113"/>
              <w:jc w:val="center"/>
              <w:rPr>
                <w:rFonts w:ascii="Times New Roman" w:hAnsi="Times New Roman" w:cs="Times New Roman"/>
                <w:b/>
                <w:bCs/>
                <w:sz w:val="24"/>
                <w:szCs w:val="24"/>
              </w:rPr>
            </w:pPr>
            <w:r>
              <w:rPr>
                <w:rFonts w:ascii="Times New Roman" w:hAnsi="Times New Roman" w:cs="Times New Roman"/>
                <w:b/>
                <w:bCs/>
                <w:sz w:val="24"/>
                <w:szCs w:val="24"/>
              </w:rPr>
              <w:t>ДОУ 96</w:t>
            </w:r>
          </w:p>
        </w:tc>
        <w:tc>
          <w:tcPr>
            <w:tcW w:w="2814" w:type="dxa"/>
            <w:vAlign w:val="center"/>
          </w:tcPr>
          <w:p w:rsidR="00425346" w:rsidRDefault="009E624B" w:rsidP="00920BDB">
            <w:pPr>
              <w:rPr>
                <w:rFonts w:ascii="Times New Roman" w:hAnsi="Times New Roman" w:cs="Times New Roman"/>
                <w:sz w:val="24"/>
                <w:szCs w:val="24"/>
              </w:rPr>
            </w:pPr>
            <w:proofErr w:type="spellStart"/>
            <w:r>
              <w:rPr>
                <w:rFonts w:ascii="Times New Roman" w:hAnsi="Times New Roman" w:cs="Times New Roman"/>
                <w:sz w:val="24"/>
                <w:szCs w:val="24"/>
              </w:rPr>
              <w:t>Булимова</w:t>
            </w:r>
            <w:proofErr w:type="spellEnd"/>
            <w:r>
              <w:rPr>
                <w:rFonts w:ascii="Times New Roman" w:hAnsi="Times New Roman" w:cs="Times New Roman"/>
                <w:sz w:val="24"/>
                <w:szCs w:val="24"/>
              </w:rPr>
              <w:t xml:space="preserve"> Елена Петровна, </w:t>
            </w:r>
          </w:p>
          <w:p w:rsidR="009E624B" w:rsidRPr="00920BDB" w:rsidRDefault="009E624B" w:rsidP="00920BDB">
            <w:pPr>
              <w:rPr>
                <w:rFonts w:ascii="Times New Roman" w:hAnsi="Times New Roman" w:cs="Times New Roman"/>
                <w:sz w:val="24"/>
                <w:szCs w:val="24"/>
              </w:rPr>
            </w:pPr>
            <w:bookmarkStart w:id="0" w:name="_GoBack"/>
            <w:bookmarkEnd w:id="0"/>
            <w:r>
              <w:rPr>
                <w:rFonts w:ascii="Times New Roman" w:hAnsi="Times New Roman" w:cs="Times New Roman"/>
                <w:sz w:val="24"/>
                <w:szCs w:val="24"/>
              </w:rPr>
              <w:t>воспитатель</w:t>
            </w:r>
          </w:p>
        </w:tc>
        <w:tc>
          <w:tcPr>
            <w:tcW w:w="2977" w:type="dxa"/>
            <w:vAlign w:val="center"/>
          </w:tcPr>
          <w:p w:rsidR="009E624B" w:rsidRPr="00920BDB" w:rsidRDefault="009E624B" w:rsidP="00920BDB">
            <w:pPr>
              <w:rPr>
                <w:rFonts w:ascii="Times New Roman" w:hAnsi="Times New Roman" w:cs="Times New Roman"/>
                <w:sz w:val="24"/>
                <w:szCs w:val="24"/>
              </w:rPr>
            </w:pPr>
            <w:r>
              <w:rPr>
                <w:rFonts w:ascii="Times New Roman" w:hAnsi="Times New Roman" w:cs="Times New Roman"/>
                <w:sz w:val="24"/>
                <w:szCs w:val="24"/>
              </w:rPr>
              <w:t>Дидактическая игра Мы разные, но мы вместе</w:t>
            </w:r>
          </w:p>
        </w:tc>
        <w:tc>
          <w:tcPr>
            <w:tcW w:w="1428" w:type="dxa"/>
            <w:vAlign w:val="center"/>
          </w:tcPr>
          <w:p w:rsidR="009E624B" w:rsidRPr="00920BDB" w:rsidRDefault="00821A7D" w:rsidP="00C81444">
            <w:pPr>
              <w:jc w:val="center"/>
              <w:rPr>
                <w:rFonts w:ascii="Times New Roman" w:hAnsi="Times New Roman" w:cs="Times New Roman"/>
                <w:sz w:val="24"/>
                <w:szCs w:val="24"/>
              </w:rPr>
            </w:pPr>
            <w:r>
              <w:rPr>
                <w:rFonts w:ascii="Times New Roman" w:hAnsi="Times New Roman" w:cs="Times New Roman"/>
                <w:sz w:val="24"/>
                <w:szCs w:val="24"/>
              </w:rPr>
              <w:t>93.33</w:t>
            </w:r>
          </w:p>
        </w:tc>
        <w:tc>
          <w:tcPr>
            <w:tcW w:w="1428" w:type="dxa"/>
            <w:vAlign w:val="center"/>
          </w:tcPr>
          <w:p w:rsidR="009E624B" w:rsidRPr="00551EFD" w:rsidRDefault="00821A7D" w:rsidP="00C81444">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2</w:t>
            </w:r>
            <w:r w:rsidR="009E624B" w:rsidRPr="00551EFD">
              <w:rPr>
                <w:rFonts w:ascii="Times New Roman" w:hAnsi="Times New Roman" w:cs="Times New Roman"/>
                <w:b/>
                <w:color w:val="C00000"/>
                <w:sz w:val="24"/>
                <w:szCs w:val="24"/>
              </w:rPr>
              <w:t xml:space="preserve"> МЕСТО</w:t>
            </w:r>
          </w:p>
        </w:tc>
      </w:tr>
    </w:tbl>
    <w:p w:rsidR="00043575" w:rsidRPr="00920BDB" w:rsidRDefault="00043575" w:rsidP="00920BDB">
      <w:pPr>
        <w:spacing w:after="0" w:line="240" w:lineRule="auto"/>
        <w:rPr>
          <w:rFonts w:ascii="Times New Roman" w:hAnsi="Times New Roman" w:cs="Times New Roman"/>
          <w:color w:val="EE0000"/>
          <w:sz w:val="24"/>
          <w:szCs w:val="24"/>
        </w:rPr>
      </w:pPr>
    </w:p>
    <w:sectPr w:rsidR="00043575" w:rsidRPr="00920BDB" w:rsidSect="00441EA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BFA"/>
    <w:multiLevelType w:val="multilevel"/>
    <w:tmpl w:val="EC20264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nsid w:val="14E07CB6"/>
    <w:multiLevelType w:val="multilevel"/>
    <w:tmpl w:val="457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F24ADE"/>
    <w:multiLevelType w:val="multilevel"/>
    <w:tmpl w:val="D1FC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14067"/>
    <w:rsid w:val="00007272"/>
    <w:rsid w:val="00043575"/>
    <w:rsid w:val="000719FC"/>
    <w:rsid w:val="000759D3"/>
    <w:rsid w:val="00090324"/>
    <w:rsid w:val="00094063"/>
    <w:rsid w:val="000A661C"/>
    <w:rsid w:val="000A7841"/>
    <w:rsid w:val="000F0B1E"/>
    <w:rsid w:val="000F482D"/>
    <w:rsid w:val="00122672"/>
    <w:rsid w:val="00125AE6"/>
    <w:rsid w:val="00136B15"/>
    <w:rsid w:val="00162E23"/>
    <w:rsid w:val="0016314A"/>
    <w:rsid w:val="00166330"/>
    <w:rsid w:val="00183014"/>
    <w:rsid w:val="00190318"/>
    <w:rsid w:val="001B00C2"/>
    <w:rsid w:val="001B4CED"/>
    <w:rsid w:val="001C2C74"/>
    <w:rsid w:val="001D697A"/>
    <w:rsid w:val="001E0BA4"/>
    <w:rsid w:val="001E6667"/>
    <w:rsid w:val="001F2341"/>
    <w:rsid w:val="001F37DA"/>
    <w:rsid w:val="00210F68"/>
    <w:rsid w:val="00237D6D"/>
    <w:rsid w:val="00270067"/>
    <w:rsid w:val="00283661"/>
    <w:rsid w:val="00290B6B"/>
    <w:rsid w:val="00297F86"/>
    <w:rsid w:val="002A2751"/>
    <w:rsid w:val="002A486E"/>
    <w:rsid w:val="002A6B39"/>
    <w:rsid w:val="002B0D0C"/>
    <w:rsid w:val="002E2FB7"/>
    <w:rsid w:val="002E479E"/>
    <w:rsid w:val="002E4932"/>
    <w:rsid w:val="002E7B08"/>
    <w:rsid w:val="002F253B"/>
    <w:rsid w:val="00301592"/>
    <w:rsid w:val="003269F7"/>
    <w:rsid w:val="003555B9"/>
    <w:rsid w:val="00357403"/>
    <w:rsid w:val="0039394C"/>
    <w:rsid w:val="003A54EC"/>
    <w:rsid w:val="003C34C3"/>
    <w:rsid w:val="003C4362"/>
    <w:rsid w:val="003D09ED"/>
    <w:rsid w:val="003D678E"/>
    <w:rsid w:val="003E24E6"/>
    <w:rsid w:val="003F1DDF"/>
    <w:rsid w:val="004055AD"/>
    <w:rsid w:val="004178BA"/>
    <w:rsid w:val="00423135"/>
    <w:rsid w:val="00425346"/>
    <w:rsid w:val="0044105F"/>
    <w:rsid w:val="00441EA4"/>
    <w:rsid w:val="00443A83"/>
    <w:rsid w:val="0045556F"/>
    <w:rsid w:val="00473D12"/>
    <w:rsid w:val="004846D3"/>
    <w:rsid w:val="00485435"/>
    <w:rsid w:val="004865D1"/>
    <w:rsid w:val="004A6313"/>
    <w:rsid w:val="004D11CD"/>
    <w:rsid w:val="004D311E"/>
    <w:rsid w:val="004D4ACF"/>
    <w:rsid w:val="004D510C"/>
    <w:rsid w:val="004F0709"/>
    <w:rsid w:val="004F507A"/>
    <w:rsid w:val="005002BF"/>
    <w:rsid w:val="005009F1"/>
    <w:rsid w:val="00507D80"/>
    <w:rsid w:val="00517909"/>
    <w:rsid w:val="00551EFD"/>
    <w:rsid w:val="00560CF4"/>
    <w:rsid w:val="00574786"/>
    <w:rsid w:val="00593D6C"/>
    <w:rsid w:val="005C0ECD"/>
    <w:rsid w:val="005E353A"/>
    <w:rsid w:val="005E6452"/>
    <w:rsid w:val="005F4CC5"/>
    <w:rsid w:val="00602EE3"/>
    <w:rsid w:val="00610B02"/>
    <w:rsid w:val="00632142"/>
    <w:rsid w:val="00664BB5"/>
    <w:rsid w:val="00664DEA"/>
    <w:rsid w:val="00667C1A"/>
    <w:rsid w:val="00676F45"/>
    <w:rsid w:val="00685768"/>
    <w:rsid w:val="006969D3"/>
    <w:rsid w:val="006B3057"/>
    <w:rsid w:val="00700684"/>
    <w:rsid w:val="0072377E"/>
    <w:rsid w:val="00734AA5"/>
    <w:rsid w:val="00744F34"/>
    <w:rsid w:val="00754257"/>
    <w:rsid w:val="00774163"/>
    <w:rsid w:val="007860E8"/>
    <w:rsid w:val="0079001B"/>
    <w:rsid w:val="0079645A"/>
    <w:rsid w:val="007A74C8"/>
    <w:rsid w:val="007A7CCE"/>
    <w:rsid w:val="007C15AE"/>
    <w:rsid w:val="007F0F16"/>
    <w:rsid w:val="007F50FE"/>
    <w:rsid w:val="00821A7D"/>
    <w:rsid w:val="00852043"/>
    <w:rsid w:val="008861BD"/>
    <w:rsid w:val="008A1B61"/>
    <w:rsid w:val="008B16F9"/>
    <w:rsid w:val="008B68FB"/>
    <w:rsid w:val="008C4E62"/>
    <w:rsid w:val="008E4893"/>
    <w:rsid w:val="008E58BA"/>
    <w:rsid w:val="00905366"/>
    <w:rsid w:val="0090793C"/>
    <w:rsid w:val="00914067"/>
    <w:rsid w:val="00920BDB"/>
    <w:rsid w:val="00922434"/>
    <w:rsid w:val="009224A9"/>
    <w:rsid w:val="00952254"/>
    <w:rsid w:val="00974286"/>
    <w:rsid w:val="009907DB"/>
    <w:rsid w:val="00994A9B"/>
    <w:rsid w:val="009C1BB7"/>
    <w:rsid w:val="009D757B"/>
    <w:rsid w:val="009E624B"/>
    <w:rsid w:val="009E6523"/>
    <w:rsid w:val="009F6D19"/>
    <w:rsid w:val="00A112DC"/>
    <w:rsid w:val="00A256FB"/>
    <w:rsid w:val="00A300D3"/>
    <w:rsid w:val="00A324D7"/>
    <w:rsid w:val="00A341B6"/>
    <w:rsid w:val="00A52ADA"/>
    <w:rsid w:val="00A618B0"/>
    <w:rsid w:val="00A62249"/>
    <w:rsid w:val="00A719FE"/>
    <w:rsid w:val="00B07017"/>
    <w:rsid w:val="00B63A6D"/>
    <w:rsid w:val="00B66E52"/>
    <w:rsid w:val="00B862FC"/>
    <w:rsid w:val="00B87454"/>
    <w:rsid w:val="00B91707"/>
    <w:rsid w:val="00B96E22"/>
    <w:rsid w:val="00BA1E1E"/>
    <w:rsid w:val="00BA490A"/>
    <w:rsid w:val="00BC1D3F"/>
    <w:rsid w:val="00BE32C6"/>
    <w:rsid w:val="00BE3F6D"/>
    <w:rsid w:val="00BF5320"/>
    <w:rsid w:val="00C009AD"/>
    <w:rsid w:val="00C10B6C"/>
    <w:rsid w:val="00C30185"/>
    <w:rsid w:val="00C40D0C"/>
    <w:rsid w:val="00C57261"/>
    <w:rsid w:val="00C57947"/>
    <w:rsid w:val="00C66572"/>
    <w:rsid w:val="00C817AB"/>
    <w:rsid w:val="00C8468C"/>
    <w:rsid w:val="00C94950"/>
    <w:rsid w:val="00CB44A2"/>
    <w:rsid w:val="00CB511B"/>
    <w:rsid w:val="00CC78DD"/>
    <w:rsid w:val="00CD2643"/>
    <w:rsid w:val="00CE5A91"/>
    <w:rsid w:val="00CE6A69"/>
    <w:rsid w:val="00D1315F"/>
    <w:rsid w:val="00D35907"/>
    <w:rsid w:val="00D626E8"/>
    <w:rsid w:val="00D75F81"/>
    <w:rsid w:val="00D952BD"/>
    <w:rsid w:val="00DD36F0"/>
    <w:rsid w:val="00DE6962"/>
    <w:rsid w:val="00E05100"/>
    <w:rsid w:val="00E1046C"/>
    <w:rsid w:val="00E361A8"/>
    <w:rsid w:val="00E41D73"/>
    <w:rsid w:val="00E54EFB"/>
    <w:rsid w:val="00E63F3B"/>
    <w:rsid w:val="00E77F42"/>
    <w:rsid w:val="00E86A7A"/>
    <w:rsid w:val="00EA03BF"/>
    <w:rsid w:val="00EA2C93"/>
    <w:rsid w:val="00EC5581"/>
    <w:rsid w:val="00EC6A0F"/>
    <w:rsid w:val="00ED0F11"/>
    <w:rsid w:val="00ED535A"/>
    <w:rsid w:val="00EE01DB"/>
    <w:rsid w:val="00EE3FE3"/>
    <w:rsid w:val="00F04B84"/>
    <w:rsid w:val="00F2035D"/>
    <w:rsid w:val="00F26562"/>
    <w:rsid w:val="00F26DFD"/>
    <w:rsid w:val="00F41F2F"/>
    <w:rsid w:val="00F6064F"/>
    <w:rsid w:val="00F77830"/>
    <w:rsid w:val="00F85805"/>
    <w:rsid w:val="00FB71A6"/>
    <w:rsid w:val="00FD460A"/>
    <w:rsid w:val="00FF2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F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69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F265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265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13715">
      <w:bodyDiv w:val="1"/>
      <w:marLeft w:val="0"/>
      <w:marRight w:val="0"/>
      <w:marTop w:val="0"/>
      <w:marBottom w:val="0"/>
      <w:divBdr>
        <w:top w:val="none" w:sz="0" w:space="0" w:color="auto"/>
        <w:left w:val="none" w:sz="0" w:space="0" w:color="auto"/>
        <w:bottom w:val="none" w:sz="0" w:space="0" w:color="auto"/>
        <w:right w:val="none" w:sz="0" w:space="0" w:color="auto"/>
      </w:divBdr>
    </w:div>
    <w:div w:id="187133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849</TotalTime>
  <Pages>3</Pages>
  <Words>938</Words>
  <Characters>5352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Бауткин</dc:creator>
  <cp:keywords/>
  <dc:description/>
  <cp:lastModifiedBy>User</cp:lastModifiedBy>
  <cp:revision>35</cp:revision>
  <cp:lastPrinted>2025-11-15T05:02:00Z</cp:lastPrinted>
  <dcterms:created xsi:type="dcterms:W3CDTF">2026-03-07T14:13:00Z</dcterms:created>
  <dcterms:modified xsi:type="dcterms:W3CDTF">2026-03-17T07:40:00Z</dcterms:modified>
</cp:coreProperties>
</file>