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F663A" w14:textId="77777777" w:rsidR="00865C02" w:rsidRDefault="00865C02" w:rsidP="00865C02"/>
    <w:p w14:paraId="5E74B729" w14:textId="7670E222" w:rsidR="00865C02" w:rsidRPr="005C1BBA" w:rsidRDefault="00865C02" w:rsidP="00100509">
      <w:pPr>
        <w:jc w:val="center"/>
        <w:rPr>
          <w:rFonts w:ascii="Times New Roman" w:hAnsi="Times New Roman" w:cs="Times New Roman"/>
          <w:sz w:val="24"/>
          <w:szCs w:val="24"/>
        </w:rPr>
      </w:pPr>
      <w:r w:rsidRPr="005C1BBA">
        <w:rPr>
          <w:rFonts w:ascii="Times New Roman" w:hAnsi="Times New Roman" w:cs="Times New Roman"/>
          <w:sz w:val="24"/>
          <w:szCs w:val="24"/>
        </w:rPr>
        <w:t xml:space="preserve">Замечания </w:t>
      </w:r>
      <w:r w:rsidR="005C1BBA">
        <w:rPr>
          <w:rFonts w:ascii="Times New Roman" w:hAnsi="Times New Roman" w:cs="Times New Roman"/>
          <w:sz w:val="24"/>
          <w:szCs w:val="24"/>
        </w:rPr>
        <w:t>по</w:t>
      </w:r>
      <w:r w:rsidRPr="005C1BBA">
        <w:rPr>
          <w:rFonts w:ascii="Times New Roman" w:hAnsi="Times New Roman" w:cs="Times New Roman"/>
          <w:sz w:val="24"/>
          <w:szCs w:val="24"/>
        </w:rPr>
        <w:t xml:space="preserve"> отчёту</w:t>
      </w:r>
      <w:r w:rsidR="006A6D5C" w:rsidRPr="005C1BBA">
        <w:rPr>
          <w:rFonts w:ascii="Times New Roman" w:hAnsi="Times New Roman" w:cs="Times New Roman"/>
          <w:sz w:val="24"/>
          <w:szCs w:val="24"/>
        </w:rPr>
        <w:t xml:space="preserve"> НОКО</w:t>
      </w:r>
      <w:r w:rsidR="005C1BBA" w:rsidRPr="005C1BBA">
        <w:rPr>
          <w:rFonts w:ascii="Times New Roman" w:hAnsi="Times New Roman" w:cs="Times New Roman"/>
          <w:sz w:val="24"/>
          <w:szCs w:val="24"/>
        </w:rPr>
        <w:t>. МДОАУ «Детский сад № 1» г. Орск, Оренбургская область.</w:t>
      </w:r>
    </w:p>
    <w:tbl>
      <w:tblPr>
        <w:tblStyle w:val="a3"/>
        <w:tblW w:w="10065" w:type="dxa"/>
        <w:tblInd w:w="-431" w:type="dxa"/>
        <w:tblLook w:val="04A0" w:firstRow="1" w:lastRow="0" w:firstColumn="1" w:lastColumn="0" w:noHBand="0" w:noVBand="1"/>
      </w:tblPr>
      <w:tblGrid>
        <w:gridCol w:w="4254"/>
        <w:gridCol w:w="5811"/>
      </w:tblGrid>
      <w:tr w:rsidR="00865C02" w:rsidRPr="005C1BBA" w14:paraId="3B94DDA7" w14:textId="77777777" w:rsidTr="00497793">
        <w:tc>
          <w:tcPr>
            <w:tcW w:w="4254" w:type="dxa"/>
          </w:tcPr>
          <w:p w14:paraId="1CA22C9C" w14:textId="77777777" w:rsidR="00865C02" w:rsidRPr="005C1BBA" w:rsidRDefault="00865C02" w:rsidP="00497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BBA">
              <w:rPr>
                <w:rFonts w:ascii="Times New Roman" w:hAnsi="Times New Roman" w:cs="Times New Roman"/>
                <w:sz w:val="24"/>
                <w:szCs w:val="24"/>
              </w:rPr>
              <w:t xml:space="preserve">Предписания органов, осуществляющих государственный контроль (надзор) в сфере образования, отчетов об исполнении таких предписаний (до подтверждения органом, осуществляющим государственный контроль (надзор) в сфере образования, исполнения предписания или признания его недействительным в установленном законом порядке </w:t>
            </w:r>
            <w:r w:rsidRPr="005C1BB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(при наличии).</w:t>
            </w:r>
          </w:p>
        </w:tc>
        <w:tc>
          <w:tcPr>
            <w:tcW w:w="5811" w:type="dxa"/>
          </w:tcPr>
          <w:p w14:paraId="6076FF9D" w14:textId="66098134" w:rsidR="00865C02" w:rsidRPr="005C1BBA" w:rsidRDefault="00865C02" w:rsidP="00497793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 w:rsidRPr="005C1BBA">
              <w:rPr>
                <w:rFonts w:ascii="Times New Roman" w:hAnsi="Times New Roman" w:cs="Times New Roman"/>
                <w:sz w:val="24"/>
                <w:szCs w:val="24"/>
              </w:rPr>
              <w:t>На сайте ДОО в разделе «Документы» есть информация о предписании органов:</w:t>
            </w:r>
            <w:r w:rsidRPr="005C1BBA">
              <w:rPr>
                <w:rFonts w:ascii="Times New Roman" w:hAnsi="Times New Roman" w:cs="Times New Roman"/>
                <w:color w:val="0B1F33"/>
                <w:sz w:val="24"/>
                <w:szCs w:val="24"/>
                <w:shd w:val="clear" w:color="auto" w:fill="FFFFFF"/>
              </w:rPr>
              <w:t xml:space="preserve"> </w:t>
            </w:r>
            <w:r w:rsidR="005C1BBA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 xml:space="preserve">С 2020 года по истекший период 2025 г </w:t>
            </w:r>
            <w:r w:rsidR="005C1BBA" w:rsidRPr="005C1BBA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>п</w:t>
            </w:r>
            <w:r w:rsidR="005C1BBA" w:rsidRPr="005C1BBA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редписания органов, осуществляющих государственный контроль (надзор) в сфере образования</w:t>
            </w:r>
            <w:r w:rsidR="005C1BBA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отсутствуют (в связи с этим документы отсутствуют).</w:t>
            </w:r>
          </w:p>
          <w:p w14:paraId="503926DD" w14:textId="183BD0E6" w:rsidR="00865C02" w:rsidRPr="005C1BBA" w:rsidRDefault="00865C02" w:rsidP="00497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C02" w:rsidRPr="005C1BBA" w14:paraId="15C918B1" w14:textId="77777777" w:rsidTr="00497793">
        <w:tc>
          <w:tcPr>
            <w:tcW w:w="4254" w:type="dxa"/>
          </w:tcPr>
          <w:p w14:paraId="590822B0" w14:textId="77777777" w:rsidR="00865C02" w:rsidRPr="005C1BBA" w:rsidRDefault="00865C02" w:rsidP="00497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BBA">
              <w:rPr>
                <w:rFonts w:ascii="Times New Roman" w:hAnsi="Times New Roman" w:cs="Times New Roman"/>
                <w:sz w:val="24"/>
                <w:szCs w:val="24"/>
              </w:rPr>
              <w:t>Информация об учебных планах</w:t>
            </w:r>
          </w:p>
        </w:tc>
        <w:tc>
          <w:tcPr>
            <w:tcW w:w="5811" w:type="dxa"/>
            <w:vMerge w:val="restart"/>
          </w:tcPr>
          <w:p w14:paraId="28279DAB" w14:textId="77777777" w:rsidR="00865C02" w:rsidRPr="005C1BBA" w:rsidRDefault="00865C02" w:rsidP="00497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BB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Не предусмотрено размещение данной информации </w:t>
            </w:r>
            <w:r w:rsidRPr="005C1BBA">
              <w:rPr>
                <w:rFonts w:ascii="Times New Roman" w:hAnsi="Times New Roman" w:cs="Times New Roman"/>
                <w:sz w:val="24"/>
                <w:szCs w:val="24"/>
              </w:rPr>
              <w:t>на сайте дошкольных образовательных организаций в соответствии с приказом Рособрнадзора от 4 августа 2023 г. N 1493</w:t>
            </w:r>
          </w:p>
          <w:p w14:paraId="12D879E6" w14:textId="77777777" w:rsidR="00865C02" w:rsidRPr="005C1BBA" w:rsidRDefault="00865C02" w:rsidP="00497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BBA">
              <w:rPr>
                <w:rFonts w:ascii="Times New Roman" w:hAnsi="Times New Roman" w:cs="Times New Roman"/>
                <w:sz w:val="24"/>
                <w:szCs w:val="24"/>
              </w:rPr>
              <w:t>«Об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информации».</w:t>
            </w:r>
          </w:p>
        </w:tc>
      </w:tr>
      <w:tr w:rsidR="00865C02" w:rsidRPr="005C1BBA" w14:paraId="678267E2" w14:textId="77777777" w:rsidTr="00497793">
        <w:tc>
          <w:tcPr>
            <w:tcW w:w="4254" w:type="dxa"/>
          </w:tcPr>
          <w:p w14:paraId="5EC4F140" w14:textId="77777777" w:rsidR="00865C02" w:rsidRPr="005C1BBA" w:rsidRDefault="00865C02" w:rsidP="00497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BBA">
              <w:rPr>
                <w:rFonts w:ascii="Times New Roman" w:hAnsi="Times New Roman" w:cs="Times New Roman"/>
                <w:sz w:val="24"/>
                <w:szCs w:val="24"/>
              </w:rPr>
              <w:t>Информация о календарных графиках</w:t>
            </w:r>
          </w:p>
        </w:tc>
        <w:tc>
          <w:tcPr>
            <w:tcW w:w="5811" w:type="dxa"/>
            <w:vMerge/>
          </w:tcPr>
          <w:p w14:paraId="446811DF" w14:textId="77777777" w:rsidR="00865C02" w:rsidRPr="005C1BBA" w:rsidRDefault="00865C02" w:rsidP="00497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D83B12" w14:textId="77777777" w:rsidR="00865C02" w:rsidRPr="005C1BBA" w:rsidRDefault="00865C02" w:rsidP="00865C02">
      <w:pPr>
        <w:rPr>
          <w:rFonts w:ascii="Times New Roman" w:hAnsi="Times New Roman" w:cs="Times New Roman"/>
          <w:sz w:val="24"/>
          <w:szCs w:val="24"/>
        </w:rPr>
      </w:pPr>
    </w:p>
    <w:p w14:paraId="525EDF94" w14:textId="77777777" w:rsidR="00865C02" w:rsidRPr="005C1BBA" w:rsidRDefault="00865C02" w:rsidP="00865C02">
      <w:pPr>
        <w:ind w:left="-567" w:right="-284"/>
        <w:jc w:val="center"/>
        <w:rPr>
          <w:rFonts w:ascii="Times New Roman" w:hAnsi="Times New Roman" w:cs="Times New Roman"/>
          <w:sz w:val="24"/>
          <w:szCs w:val="24"/>
        </w:rPr>
      </w:pPr>
      <w:r w:rsidRPr="005C1BBA">
        <w:rPr>
          <w:rFonts w:ascii="Times New Roman" w:hAnsi="Times New Roman" w:cs="Times New Roman"/>
          <w:sz w:val="24"/>
          <w:szCs w:val="24"/>
        </w:rPr>
        <w:t xml:space="preserve">По критерию «Доступность образовательной деятельности для инвалидов» </w:t>
      </w:r>
    </w:p>
    <w:p w14:paraId="1CB419E4" w14:textId="3282DAD7" w:rsidR="00865C02" w:rsidRPr="005C1BBA" w:rsidRDefault="00865C02" w:rsidP="00865C02">
      <w:pPr>
        <w:pStyle w:val="1"/>
        <w:tabs>
          <w:tab w:val="left" w:pos="1471"/>
        </w:tabs>
        <w:ind w:left="-567" w:right="-284" w:firstLine="709"/>
        <w:jc w:val="both"/>
        <w:rPr>
          <w:color w:val="000000"/>
          <w:sz w:val="24"/>
          <w:szCs w:val="24"/>
          <w:lang w:eastAsia="ru-RU" w:bidi="ru-RU"/>
        </w:rPr>
      </w:pPr>
      <w:r w:rsidRPr="005C1BBA">
        <w:rPr>
          <w:sz w:val="24"/>
          <w:szCs w:val="24"/>
        </w:rPr>
        <w:t xml:space="preserve">(в соответствии с приказом </w:t>
      </w:r>
      <w:proofErr w:type="spellStart"/>
      <w:r w:rsidRPr="005C1BBA">
        <w:rPr>
          <w:sz w:val="24"/>
          <w:szCs w:val="24"/>
        </w:rPr>
        <w:t>Минпросвещения</w:t>
      </w:r>
      <w:proofErr w:type="spellEnd"/>
      <w:r w:rsidRPr="005C1BBA">
        <w:rPr>
          <w:sz w:val="24"/>
          <w:szCs w:val="24"/>
        </w:rPr>
        <w:t xml:space="preserve"> от 13 марта 2019 г. N 114)</w:t>
      </w:r>
      <w:r w:rsidR="006A6D5C" w:rsidRPr="005C1BBA">
        <w:rPr>
          <w:sz w:val="24"/>
          <w:szCs w:val="24"/>
        </w:rPr>
        <w:t xml:space="preserve"> п 3.1. и 3.2., </w:t>
      </w:r>
      <w:r w:rsidRPr="005C1BBA">
        <w:rPr>
          <w:color w:val="444444"/>
          <w:sz w:val="24"/>
          <w:szCs w:val="24"/>
          <w:shd w:val="clear" w:color="auto" w:fill="FFFFFF"/>
        </w:rPr>
        <w:t xml:space="preserve"> </w:t>
      </w:r>
      <w:r w:rsidR="006A6D5C" w:rsidRPr="005C1BBA">
        <w:rPr>
          <w:color w:val="444444"/>
          <w:sz w:val="24"/>
          <w:szCs w:val="24"/>
          <w:shd w:val="clear" w:color="auto" w:fill="FFFFFF"/>
        </w:rPr>
        <w:t>«</w:t>
      </w:r>
      <w:r w:rsidRPr="005C1BBA">
        <w:rPr>
          <w:sz w:val="24"/>
          <w:szCs w:val="24"/>
          <w:shd w:val="clear" w:color="auto" w:fill="FFFFFF"/>
        </w:rPr>
        <w:t xml:space="preserve">Обеспечение в организации условий доступности, позволяющих инвалидам </w:t>
      </w:r>
      <w:r w:rsidRPr="005C1BBA">
        <w:rPr>
          <w:sz w:val="24"/>
          <w:szCs w:val="24"/>
          <w:u w:val="single"/>
          <w:shd w:val="clear" w:color="auto" w:fill="FFFFFF"/>
        </w:rPr>
        <w:t>получать</w:t>
      </w:r>
      <w:r w:rsidRPr="005C1BBA">
        <w:rPr>
          <w:sz w:val="24"/>
          <w:szCs w:val="24"/>
          <w:shd w:val="clear" w:color="auto" w:fill="FFFFFF"/>
        </w:rPr>
        <w:t xml:space="preserve"> </w:t>
      </w:r>
      <w:r w:rsidRPr="005C1BBA">
        <w:rPr>
          <w:sz w:val="24"/>
          <w:szCs w:val="24"/>
          <w:u w:val="single"/>
          <w:shd w:val="clear" w:color="auto" w:fill="FFFFFF"/>
        </w:rPr>
        <w:t>образовательные услуги наравне с другими</w:t>
      </w:r>
      <w:r w:rsidR="000D5104" w:rsidRPr="005C1BBA">
        <w:rPr>
          <w:sz w:val="24"/>
          <w:szCs w:val="24"/>
          <w:u w:val="single"/>
          <w:shd w:val="clear" w:color="auto" w:fill="FFFFFF"/>
        </w:rPr>
        <w:t>»</w:t>
      </w:r>
      <w:r w:rsidRPr="005C1BBA">
        <w:rPr>
          <w:sz w:val="24"/>
          <w:szCs w:val="24"/>
          <w:shd w:val="clear" w:color="auto" w:fill="FFFFFF"/>
        </w:rPr>
        <w:t>.</w:t>
      </w:r>
      <w:r w:rsidRPr="005C1BBA">
        <w:rPr>
          <w:color w:val="000000"/>
          <w:sz w:val="24"/>
          <w:szCs w:val="24"/>
          <w:lang w:eastAsia="ru-RU" w:bidi="ru-RU"/>
        </w:rPr>
        <w:t xml:space="preserve"> Учреждение в соответствии со своим видом комплектуется детьми с задержкой психического развития, для которых не требуется создание специальных условий.</w:t>
      </w:r>
    </w:p>
    <w:p w14:paraId="44521399" w14:textId="77777777" w:rsidR="00865C02" w:rsidRPr="005C1BBA" w:rsidRDefault="00865C02" w:rsidP="00865C02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34" w:type="dxa"/>
        <w:tblInd w:w="-431" w:type="dxa"/>
        <w:tblLook w:val="04A0" w:firstRow="1" w:lastRow="0" w:firstColumn="1" w:lastColumn="0" w:noHBand="0" w:noVBand="1"/>
      </w:tblPr>
      <w:tblGrid>
        <w:gridCol w:w="3970"/>
        <w:gridCol w:w="5664"/>
      </w:tblGrid>
      <w:tr w:rsidR="00865C02" w:rsidRPr="005C1BBA" w14:paraId="69AAEB6A" w14:textId="77777777" w:rsidTr="00497793">
        <w:trPr>
          <w:trHeight w:val="487"/>
        </w:trPr>
        <w:tc>
          <w:tcPr>
            <w:tcW w:w="3970" w:type="dxa"/>
          </w:tcPr>
          <w:p w14:paraId="1BC6B145" w14:textId="77777777" w:rsidR="00865C02" w:rsidRPr="005C1BBA" w:rsidRDefault="00865C02" w:rsidP="00497793">
            <w:pPr>
              <w:tabs>
                <w:tab w:val="left" w:pos="3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A">
              <w:rPr>
                <w:rFonts w:ascii="Times New Roman" w:hAnsi="Times New Roman" w:cs="Times New Roman"/>
                <w:sz w:val="24"/>
                <w:szCs w:val="24"/>
              </w:rPr>
              <w:t>- наличие выделенных стоянок для автотранспортных средств инвалидов;</w:t>
            </w:r>
          </w:p>
          <w:p w14:paraId="308B71FE" w14:textId="77777777" w:rsidR="00865C02" w:rsidRPr="005C1BBA" w:rsidRDefault="00865C02" w:rsidP="00497793">
            <w:pPr>
              <w:tabs>
                <w:tab w:val="left" w:pos="3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4" w:type="dxa"/>
          </w:tcPr>
          <w:p w14:paraId="70A0F383" w14:textId="77777777" w:rsidR="00865C02" w:rsidRPr="005C1BBA" w:rsidRDefault="00865C02" w:rsidP="00497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A">
              <w:rPr>
                <w:rFonts w:ascii="Times New Roman" w:hAnsi="Times New Roman" w:cs="Times New Roman"/>
                <w:sz w:val="24"/>
                <w:szCs w:val="24"/>
              </w:rPr>
              <w:t>Площади, прилегающие к зданию организации для оборудования стоянок для автотранспортных средств инвалидов отсутствуют ( плотная жилищная застройка)</w:t>
            </w:r>
          </w:p>
        </w:tc>
      </w:tr>
      <w:tr w:rsidR="00865C02" w:rsidRPr="005C1BBA" w14:paraId="1DFC1BC0" w14:textId="77777777" w:rsidTr="00497793">
        <w:tc>
          <w:tcPr>
            <w:tcW w:w="3970" w:type="dxa"/>
          </w:tcPr>
          <w:p w14:paraId="5D16210A" w14:textId="77777777" w:rsidR="00865C02" w:rsidRPr="005C1BBA" w:rsidRDefault="00865C02" w:rsidP="00497793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A">
              <w:rPr>
                <w:rFonts w:ascii="Times New Roman" w:hAnsi="Times New Roman" w:cs="Times New Roman"/>
                <w:sz w:val="24"/>
                <w:szCs w:val="24"/>
              </w:rPr>
              <w:t>- наличие сменных кресел-колясок;</w:t>
            </w:r>
          </w:p>
          <w:p w14:paraId="34FE6D2D" w14:textId="77777777" w:rsidR="00865C02" w:rsidRPr="005C1BBA" w:rsidRDefault="00865C02" w:rsidP="00497793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4" w:type="dxa"/>
          </w:tcPr>
          <w:p w14:paraId="1FAF2A72" w14:textId="77777777" w:rsidR="00865C02" w:rsidRPr="005C1BBA" w:rsidRDefault="00865C02" w:rsidP="00497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A">
              <w:rPr>
                <w:rFonts w:ascii="Times New Roman" w:hAnsi="Times New Roman" w:cs="Times New Roman"/>
                <w:sz w:val="24"/>
                <w:szCs w:val="24"/>
              </w:rPr>
              <w:t>Инвалиды с НОДА отсутствуют</w:t>
            </w:r>
          </w:p>
        </w:tc>
      </w:tr>
      <w:tr w:rsidR="00865C02" w:rsidRPr="005C1BBA" w14:paraId="649A0FD3" w14:textId="77777777" w:rsidTr="00497793">
        <w:tc>
          <w:tcPr>
            <w:tcW w:w="3970" w:type="dxa"/>
          </w:tcPr>
          <w:p w14:paraId="6BC16166" w14:textId="77777777" w:rsidR="00865C02" w:rsidRPr="005C1BBA" w:rsidRDefault="00865C02" w:rsidP="00497793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A">
              <w:rPr>
                <w:rFonts w:ascii="Times New Roman" w:hAnsi="Times New Roman" w:cs="Times New Roman"/>
                <w:sz w:val="24"/>
                <w:szCs w:val="24"/>
              </w:rPr>
              <w:t>- наличие специально оборудованных санитарно-гигиенических помещений в организации</w:t>
            </w:r>
          </w:p>
        </w:tc>
        <w:tc>
          <w:tcPr>
            <w:tcW w:w="5664" w:type="dxa"/>
          </w:tcPr>
          <w:p w14:paraId="74C27F49" w14:textId="77777777" w:rsidR="00865C02" w:rsidRPr="005C1BBA" w:rsidRDefault="00865C02" w:rsidP="00497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A">
              <w:rPr>
                <w:rFonts w:ascii="Times New Roman" w:hAnsi="Times New Roman" w:cs="Times New Roman"/>
                <w:sz w:val="24"/>
                <w:szCs w:val="24"/>
              </w:rPr>
              <w:t xml:space="preserve">Условия для оборудования специальных санитарно-гигиенических помещений в организации отсутствуют. </w:t>
            </w:r>
          </w:p>
        </w:tc>
      </w:tr>
      <w:tr w:rsidR="00865C02" w:rsidRPr="005C1BBA" w14:paraId="5CD9458F" w14:textId="77777777" w:rsidTr="00497793">
        <w:tc>
          <w:tcPr>
            <w:tcW w:w="3970" w:type="dxa"/>
          </w:tcPr>
          <w:p w14:paraId="055DF8AF" w14:textId="77777777" w:rsidR="00865C02" w:rsidRPr="005C1BBA" w:rsidRDefault="00865C02" w:rsidP="004977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5C1BBA">
              <w:rPr>
                <w:rFonts w:ascii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информации;</w:t>
            </w:r>
          </w:p>
        </w:tc>
        <w:tc>
          <w:tcPr>
            <w:tcW w:w="5664" w:type="dxa"/>
          </w:tcPr>
          <w:p w14:paraId="0119FBB0" w14:textId="77777777" w:rsidR="00865C02" w:rsidRPr="005C1BBA" w:rsidRDefault="00865C02" w:rsidP="00497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A">
              <w:rPr>
                <w:rFonts w:ascii="Times New Roman" w:hAnsi="Times New Roman" w:cs="Times New Roman"/>
                <w:sz w:val="24"/>
                <w:szCs w:val="24"/>
              </w:rPr>
              <w:t>Инвалиды по слуху (слуху и зрению) в ДОО отсутствуют</w:t>
            </w:r>
          </w:p>
        </w:tc>
      </w:tr>
      <w:tr w:rsidR="00865C02" w:rsidRPr="005C1BBA" w14:paraId="23E94C67" w14:textId="77777777" w:rsidTr="00497793">
        <w:tc>
          <w:tcPr>
            <w:tcW w:w="3970" w:type="dxa"/>
          </w:tcPr>
          <w:p w14:paraId="164E68C1" w14:textId="77777777" w:rsidR="00865C02" w:rsidRPr="005C1BBA" w:rsidRDefault="00865C02" w:rsidP="004977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A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предоставления инвалидам по слуху (слуху и зрению) услуг сурдопереводчика </w:t>
            </w:r>
            <w:proofErr w:type="spellStart"/>
            <w:r w:rsidRPr="005C1BBA">
              <w:rPr>
                <w:rFonts w:ascii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 w:rsidRPr="005C1BBA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</w:tc>
        <w:tc>
          <w:tcPr>
            <w:tcW w:w="5664" w:type="dxa"/>
          </w:tcPr>
          <w:p w14:paraId="59155EF9" w14:textId="77777777" w:rsidR="00865C02" w:rsidRPr="005C1BBA" w:rsidRDefault="00865C02" w:rsidP="00497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A">
              <w:rPr>
                <w:rFonts w:ascii="Times New Roman" w:hAnsi="Times New Roman" w:cs="Times New Roman"/>
                <w:sz w:val="24"/>
                <w:szCs w:val="24"/>
              </w:rPr>
              <w:t>Инвалиды по слуху (слуху и зрению) в ДОО отсутствуют</w:t>
            </w:r>
          </w:p>
        </w:tc>
      </w:tr>
    </w:tbl>
    <w:p w14:paraId="4824CC02" w14:textId="77777777" w:rsidR="00865C02" w:rsidRPr="005C1BBA" w:rsidRDefault="00865C02" w:rsidP="00865C0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F84233" w14:textId="77777777" w:rsidR="00865C02" w:rsidRDefault="00865C02" w:rsidP="00100509">
      <w:pPr>
        <w:jc w:val="center"/>
      </w:pPr>
    </w:p>
    <w:sectPr w:rsidR="00865C02" w:rsidSect="00865C0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CDF59" w14:textId="77777777" w:rsidR="009B1C53" w:rsidRDefault="009B1C53" w:rsidP="00865C02">
      <w:pPr>
        <w:spacing w:after="0" w:line="240" w:lineRule="auto"/>
      </w:pPr>
      <w:r>
        <w:separator/>
      </w:r>
    </w:p>
  </w:endnote>
  <w:endnote w:type="continuationSeparator" w:id="0">
    <w:p w14:paraId="59A27235" w14:textId="77777777" w:rsidR="009B1C53" w:rsidRDefault="009B1C53" w:rsidP="00865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1D4B4" w14:textId="77777777" w:rsidR="009B1C53" w:rsidRDefault="009B1C53" w:rsidP="00865C02">
      <w:pPr>
        <w:spacing w:after="0" w:line="240" w:lineRule="auto"/>
      </w:pPr>
      <w:r>
        <w:separator/>
      </w:r>
    </w:p>
  </w:footnote>
  <w:footnote w:type="continuationSeparator" w:id="0">
    <w:p w14:paraId="35DC8C3D" w14:textId="77777777" w:rsidR="009B1C53" w:rsidRDefault="009B1C53" w:rsidP="00865C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B64261"/>
    <w:multiLevelType w:val="multilevel"/>
    <w:tmpl w:val="825201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A353B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90099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9D5"/>
    <w:rsid w:val="000D5104"/>
    <w:rsid w:val="00100509"/>
    <w:rsid w:val="001C47A5"/>
    <w:rsid w:val="00214023"/>
    <w:rsid w:val="002D0E39"/>
    <w:rsid w:val="00370202"/>
    <w:rsid w:val="00547B2D"/>
    <w:rsid w:val="00573CB1"/>
    <w:rsid w:val="005C1BBA"/>
    <w:rsid w:val="00696EA1"/>
    <w:rsid w:val="006A6D5C"/>
    <w:rsid w:val="008279D5"/>
    <w:rsid w:val="00865C02"/>
    <w:rsid w:val="008B71B1"/>
    <w:rsid w:val="009865E3"/>
    <w:rsid w:val="0098669E"/>
    <w:rsid w:val="009B1C53"/>
    <w:rsid w:val="00A066A2"/>
    <w:rsid w:val="00A15BB4"/>
    <w:rsid w:val="00A206A4"/>
    <w:rsid w:val="00A54098"/>
    <w:rsid w:val="00AC1977"/>
    <w:rsid w:val="00AF2865"/>
    <w:rsid w:val="00BB0D1F"/>
    <w:rsid w:val="00BF1CCF"/>
    <w:rsid w:val="00C61DEB"/>
    <w:rsid w:val="00F02F48"/>
    <w:rsid w:val="00F25DE4"/>
    <w:rsid w:val="00F96814"/>
    <w:rsid w:val="00FA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9BDCAC"/>
  <w15:chartTrackingRefBased/>
  <w15:docId w15:val="{C6BA6277-0B31-4A15-AD43-456C30AAD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4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A066A2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4"/>
    <w:rsid w:val="00A066A2"/>
    <w:pPr>
      <w:widowControl w:val="0"/>
      <w:spacing w:after="0" w:line="262" w:lineRule="auto"/>
      <w:ind w:firstLine="400"/>
    </w:pPr>
    <w:rPr>
      <w:rFonts w:ascii="Times New Roman" w:eastAsia="Times New Roman" w:hAnsi="Times New Roman" w:cs="Times New Roman"/>
    </w:rPr>
  </w:style>
  <w:style w:type="paragraph" w:styleId="a5">
    <w:name w:val="header"/>
    <w:basedOn w:val="a"/>
    <w:link w:val="a6"/>
    <w:uiPriority w:val="99"/>
    <w:unhideWhenUsed/>
    <w:rsid w:val="00865C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5C02"/>
  </w:style>
  <w:style w:type="paragraph" w:styleId="a7">
    <w:name w:val="footer"/>
    <w:basedOn w:val="a"/>
    <w:link w:val="a8"/>
    <w:uiPriority w:val="99"/>
    <w:unhideWhenUsed/>
    <w:rsid w:val="00865C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65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ДС1</cp:lastModifiedBy>
  <cp:revision>5</cp:revision>
  <dcterms:created xsi:type="dcterms:W3CDTF">2025-06-15T09:17:00Z</dcterms:created>
  <dcterms:modified xsi:type="dcterms:W3CDTF">2025-06-16T10:01:00Z</dcterms:modified>
</cp:coreProperties>
</file>