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9B" w:rsidRDefault="00A6399B" w:rsidP="00A6399B">
      <w:pPr>
        <w:pStyle w:val="a5"/>
        <w:jc w:val="center"/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</w:pPr>
      <w:r w:rsidRPr="00AE2CE0"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  <w:t>Муниципальное дошкольное образовател</w:t>
      </w:r>
      <w:bookmarkStart w:id="0" w:name="_GoBack"/>
      <w:bookmarkEnd w:id="0"/>
      <w:r w:rsidRPr="00AE2CE0"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  <w:t>ьное автономное учреждение</w:t>
      </w:r>
    </w:p>
    <w:p w:rsidR="00A6399B" w:rsidRPr="00AE2CE0" w:rsidRDefault="00A6399B" w:rsidP="00A6399B">
      <w:pPr>
        <w:pStyle w:val="a5"/>
        <w:jc w:val="center"/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</w:pPr>
      <w:r w:rsidRPr="00AE2CE0"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:rsidR="00A6399B" w:rsidRDefault="00A6399B" w:rsidP="00A6399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6399B" w:rsidRPr="00AE2CE0" w:rsidRDefault="00A6399B" w:rsidP="00A6399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CE0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оперативного контроля</w:t>
      </w:r>
    </w:p>
    <w:p w:rsidR="00A6399B" w:rsidRPr="00AE2CE0" w:rsidRDefault="00A6399B" w:rsidP="00A6399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CE0">
        <w:rPr>
          <w:rFonts w:ascii="Times New Roman" w:hAnsi="Times New Roman" w:cs="Times New Roman"/>
          <w:b/>
          <w:sz w:val="24"/>
          <w:szCs w:val="24"/>
        </w:rPr>
        <w:t>«</w:t>
      </w:r>
      <w:r w:rsidRPr="00A6399B">
        <w:rPr>
          <w:rFonts w:ascii="Times New Roman" w:hAnsi="Times New Roman" w:cs="Times New Roman"/>
          <w:b/>
          <w:sz w:val="24"/>
          <w:szCs w:val="24"/>
        </w:rPr>
        <w:t>Работа по воспитанию культурно-гигиенических навыков 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399B">
        <w:rPr>
          <w:rFonts w:ascii="Times New Roman" w:hAnsi="Times New Roman" w:cs="Times New Roman"/>
          <w:b/>
          <w:sz w:val="24"/>
          <w:szCs w:val="24"/>
        </w:rPr>
        <w:t xml:space="preserve">детей </w:t>
      </w:r>
      <w:r w:rsidRPr="00AE2CE0">
        <w:rPr>
          <w:rFonts w:ascii="Times New Roman" w:hAnsi="Times New Roman" w:cs="Times New Roman"/>
          <w:b/>
          <w:sz w:val="24"/>
          <w:szCs w:val="24"/>
        </w:rPr>
        <w:t>МДОАУ «Детский сад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CE0">
        <w:rPr>
          <w:rFonts w:ascii="Times New Roman" w:hAnsi="Times New Roman" w:cs="Times New Roman"/>
          <w:b/>
          <w:sz w:val="24"/>
          <w:szCs w:val="24"/>
        </w:rPr>
        <w:t>1»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399B">
        <w:rPr>
          <w:rFonts w:ascii="Times New Roman" w:hAnsi="Times New Roman" w:cs="Times New Roman"/>
          <w:b/>
          <w:sz w:val="24"/>
          <w:szCs w:val="24"/>
        </w:rPr>
        <w:t>в течении дня</w:t>
      </w:r>
      <w:r w:rsidRPr="00AE2CE0">
        <w:rPr>
          <w:rFonts w:ascii="Times New Roman" w:hAnsi="Times New Roman" w:cs="Times New Roman"/>
          <w:b/>
          <w:sz w:val="24"/>
          <w:szCs w:val="24"/>
        </w:rPr>
        <w:t>»</w:t>
      </w:r>
    </w:p>
    <w:p w:rsidR="00A6399B" w:rsidRDefault="00A6399B" w:rsidP="00A639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6399B" w:rsidRPr="00673B52" w:rsidRDefault="00A6399B" w:rsidP="00A6399B">
      <w:pPr>
        <w:pStyle w:val="a5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>Тема: «</w:t>
      </w:r>
      <w:r w:rsidRPr="00A6399B">
        <w:rPr>
          <w:rFonts w:ascii="Times New Roman" w:hAnsi="Times New Roman" w:cs="Times New Roman"/>
          <w:sz w:val="24"/>
          <w:szCs w:val="24"/>
        </w:rPr>
        <w:t>Работа по воспитанию культурно-гигиенических навыков у детей МДОАУ «Детский сад № 1» в течении дня</w:t>
      </w:r>
      <w:r w:rsidRPr="00673B5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6399B" w:rsidRPr="00673B52" w:rsidRDefault="00A6399B" w:rsidP="00A6399B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Дата проведения контроля: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678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.03-0</w:t>
      </w:r>
      <w:r w:rsidR="000678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.04.</w:t>
      </w:r>
      <w:r w:rsidRPr="00673B52">
        <w:rPr>
          <w:rFonts w:ascii="Times New Roman" w:hAnsi="Times New Roman" w:cs="Times New Roman"/>
          <w:sz w:val="24"/>
          <w:szCs w:val="24"/>
        </w:rPr>
        <w:t>202</w:t>
      </w:r>
      <w:r w:rsidR="00067804">
        <w:rPr>
          <w:rFonts w:ascii="Times New Roman" w:hAnsi="Times New Roman" w:cs="Times New Roman"/>
          <w:sz w:val="24"/>
          <w:szCs w:val="24"/>
        </w:rPr>
        <w:t>6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99B" w:rsidRPr="00673B52" w:rsidRDefault="00A6399B" w:rsidP="00A6399B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Объекты контроля: группы и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Pr="00673B52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A6399B" w:rsidRPr="00673B52" w:rsidRDefault="00A6399B" w:rsidP="00A6399B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Проверяющий: </w:t>
      </w:r>
      <w:r>
        <w:rPr>
          <w:rFonts w:ascii="Times New Roman" w:hAnsi="Times New Roman" w:cs="Times New Roman"/>
          <w:sz w:val="24"/>
          <w:szCs w:val="24"/>
        </w:rPr>
        <w:t>старший воспитатель Лобанова Ю.Н.</w:t>
      </w:r>
    </w:p>
    <w:p w:rsidR="00A6399B" w:rsidRDefault="00A6399B" w:rsidP="00A6399B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A6399B">
        <w:rPr>
          <w:rFonts w:ascii="Times New Roman" w:hAnsi="Times New Roman" w:cs="Times New Roman"/>
          <w:sz w:val="24"/>
          <w:szCs w:val="24"/>
        </w:rPr>
        <w:t xml:space="preserve">Повышение эффективности </w:t>
      </w:r>
      <w:proofErr w:type="spellStart"/>
      <w:r w:rsidRPr="00A6399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6399B">
        <w:rPr>
          <w:rFonts w:ascii="Times New Roman" w:hAnsi="Times New Roman" w:cs="Times New Roman"/>
          <w:sz w:val="24"/>
          <w:szCs w:val="24"/>
        </w:rPr>
        <w:t>-образовательного процесса по формированию культурно-гигиенических навыков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Pr="00673B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399B" w:rsidRDefault="00A6399B" w:rsidP="00A639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6399B" w:rsidRDefault="00A6399B" w:rsidP="00A639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было выявлено:</w:t>
      </w:r>
    </w:p>
    <w:p w:rsidR="00A6399B" w:rsidRPr="00A6399B" w:rsidRDefault="00A6399B" w:rsidP="00A639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99B">
        <w:rPr>
          <w:rFonts w:ascii="Times New Roman" w:hAnsi="Times New Roman" w:cs="Times New Roman"/>
          <w:sz w:val="24"/>
          <w:szCs w:val="24"/>
        </w:rPr>
        <w:t>1. Анализ гигиенических процедур.</w:t>
      </w:r>
    </w:p>
    <w:p w:rsidR="00A6399B" w:rsidRPr="00A6399B" w:rsidRDefault="00A6399B" w:rsidP="00A639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99B">
        <w:rPr>
          <w:rFonts w:ascii="Times New Roman" w:hAnsi="Times New Roman" w:cs="Times New Roman"/>
          <w:sz w:val="24"/>
          <w:szCs w:val="24"/>
        </w:rPr>
        <w:t>Анализируя проведение гигиенических процедур во всех группах отметили хорошее санитарное состояние специальных помещений, проветривание проводится до приема пищи детей, в соответствии с режимом дня. Дети среднего и старшего дошкольного возраста участвуют в подготовке сервировки столов. Воспитатели дают детям мотивационную установку, формируют устойчивые навыки, используют разнообразные методы и приемы. У детей старших и подготовительной групп сформирована осознанность выполнения заданий, гигиенических процедур, самостоятельность дети проявляют в соответствии с возрастом.</w:t>
      </w:r>
    </w:p>
    <w:p w:rsidR="00A6399B" w:rsidRPr="00A6399B" w:rsidRDefault="00A6399B" w:rsidP="00A639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99B">
        <w:rPr>
          <w:rFonts w:ascii="Times New Roman" w:hAnsi="Times New Roman" w:cs="Times New Roman"/>
          <w:sz w:val="24"/>
          <w:szCs w:val="24"/>
        </w:rPr>
        <w:t>2. Воспитание культуры поведения, культурно-гигиенических навыков.</w:t>
      </w:r>
    </w:p>
    <w:p w:rsidR="00A6399B" w:rsidRPr="00A6399B" w:rsidRDefault="00A6399B" w:rsidP="00A639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99B">
        <w:rPr>
          <w:rFonts w:ascii="Times New Roman" w:hAnsi="Times New Roman" w:cs="Times New Roman"/>
          <w:sz w:val="24"/>
          <w:szCs w:val="24"/>
        </w:rPr>
        <w:t>У детей во всех возрастных группах сформированы навыки пользования полотенцем, расческой, носовым платком. Во время приема пищи дети аккуратно пользуются столовыми приборами, салфетками. Одежда весит в специальных кабинках, сложена. Дети ко всем взрослым обращаются вежливо, по имени, отчеству. Воспитанники среднего и старшего дошкольного возраста умеют благодарить за оказанную услугу, помощь. Во время игр дети проявляют заботу и бережное отношение к игрушкам, оборудованию. Во время беседы выяснили, что дети знают правила поведения в общественных местах, ведут себя соответственно.</w:t>
      </w:r>
    </w:p>
    <w:p w:rsidR="00A6399B" w:rsidRPr="00A6399B" w:rsidRDefault="00A6399B" w:rsidP="00A639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99B">
        <w:rPr>
          <w:rFonts w:ascii="Times New Roman" w:hAnsi="Times New Roman" w:cs="Times New Roman"/>
          <w:sz w:val="24"/>
          <w:szCs w:val="24"/>
        </w:rPr>
        <w:t>3. Организация питания.</w:t>
      </w:r>
    </w:p>
    <w:p w:rsidR="00A6399B" w:rsidRPr="00A6399B" w:rsidRDefault="00A6399B" w:rsidP="00A639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99B">
        <w:rPr>
          <w:rFonts w:ascii="Times New Roman" w:hAnsi="Times New Roman" w:cs="Times New Roman"/>
          <w:sz w:val="24"/>
          <w:szCs w:val="24"/>
        </w:rPr>
        <w:t>Во всех возрастных группах соблюдаются гигиенические требования к приему пищи детей. Сервировка стола выполняется в соответствии с требованиями и нормами СанПин. Сервировка стола выполняется в соответствии с возрастными требованиями. Эстетика сервировки выдержана в соответствии с имеющейся материальной базой. Навыки дежурства по столовой у детей сформированы в соответствии с возрастом. Обстановка в группе во время приема пищи благоприятная, способствует хорошему усвоению пищи. Навыки пользования столовыми приборами у детей есть. Воспитатели умеют преподнести блюдо до детей, интересно рассказать о нем. Во время приёма пищи воспитатели делают детям замечания.</w:t>
      </w:r>
    </w:p>
    <w:p w:rsidR="00A6399B" w:rsidRPr="00A6399B" w:rsidRDefault="00A6399B" w:rsidP="00A639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99B">
        <w:rPr>
          <w:rFonts w:ascii="Times New Roman" w:hAnsi="Times New Roman" w:cs="Times New Roman"/>
          <w:sz w:val="24"/>
          <w:szCs w:val="24"/>
        </w:rPr>
        <w:t>4. Соблюдение режима дня.</w:t>
      </w:r>
    </w:p>
    <w:p w:rsidR="00A6399B" w:rsidRPr="00A6399B" w:rsidRDefault="00A6399B" w:rsidP="00A639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99B">
        <w:rPr>
          <w:rFonts w:ascii="Times New Roman" w:hAnsi="Times New Roman" w:cs="Times New Roman"/>
          <w:sz w:val="24"/>
          <w:szCs w:val="24"/>
        </w:rPr>
        <w:t>Режим дня во всех группах организован в соответствии с требованиями СанПин. Учитываются сезонные изменения, день недели. Все педагоги знают режим своей возрастной группы. Культурно-гигиенические процедуры, прием пищи, прогулки проводятся по расписанию. Количество и длительность занятий соответствует</w:t>
      </w:r>
      <w:r w:rsidR="008E4DE8">
        <w:rPr>
          <w:rFonts w:ascii="Times New Roman" w:hAnsi="Times New Roman" w:cs="Times New Roman"/>
          <w:sz w:val="24"/>
          <w:szCs w:val="24"/>
        </w:rPr>
        <w:t xml:space="preserve"> санитарным нормам. В</w:t>
      </w:r>
      <w:r w:rsidRPr="00A6399B">
        <w:rPr>
          <w:rFonts w:ascii="Times New Roman" w:hAnsi="Times New Roman" w:cs="Times New Roman"/>
          <w:sz w:val="24"/>
          <w:szCs w:val="24"/>
        </w:rPr>
        <w:t xml:space="preserve">оспитатели следят за утомляемостью детей во время занятий, при необходимости </w:t>
      </w:r>
      <w:r w:rsidRPr="00A6399B">
        <w:rPr>
          <w:rFonts w:ascii="Times New Roman" w:hAnsi="Times New Roman" w:cs="Times New Roman"/>
          <w:sz w:val="24"/>
          <w:szCs w:val="24"/>
        </w:rPr>
        <w:lastRenderedPageBreak/>
        <w:t xml:space="preserve">поводят </w:t>
      </w:r>
      <w:proofErr w:type="spellStart"/>
      <w:r w:rsidRPr="00A6399B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A6399B">
        <w:rPr>
          <w:rFonts w:ascii="Times New Roman" w:hAnsi="Times New Roman" w:cs="Times New Roman"/>
          <w:sz w:val="24"/>
          <w:szCs w:val="24"/>
        </w:rPr>
        <w:t>. Укладывают спать детей своевременно, создают спокойную обстановку. На вечернюю прогулку выходят по режиму.</w:t>
      </w:r>
    </w:p>
    <w:p w:rsidR="00A6399B" w:rsidRPr="00A6399B" w:rsidRDefault="008E4DE8" w:rsidP="00A6399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6399B" w:rsidRPr="00A6399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наглядной информации для родителей.</w:t>
      </w:r>
    </w:p>
    <w:p w:rsidR="00A6399B" w:rsidRPr="00A6399B" w:rsidRDefault="00A6399B" w:rsidP="00A6399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9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 во всех группах оформлены уголки наглядной информации. Весь материал оформлен эстетически. Предлагаемая информация педагогически целесообразна. Форма подачи материала разнообразна.</w:t>
      </w:r>
    </w:p>
    <w:p w:rsidR="00A6399B" w:rsidRDefault="008E4DE8" w:rsidP="00A6399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6399B" w:rsidRPr="00A63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ыводы: организация и эффективность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A6399B">
        <w:rPr>
          <w:rFonts w:ascii="Times New Roman" w:hAnsi="Times New Roman" w:cs="Times New Roman"/>
          <w:sz w:val="24"/>
          <w:szCs w:val="24"/>
        </w:rPr>
        <w:t>воспитанию культурно-гигиенических навыков у детей МДОАУ «Детский сад № 1» в течении дня</w:t>
      </w:r>
      <w:r w:rsidRPr="00A63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99B" w:rsidRPr="00A639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требованиям реализуемой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57D" w:rsidRDefault="006E557D" w:rsidP="00A6399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57D" w:rsidRDefault="006E557D" w:rsidP="00A6399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57D" w:rsidRDefault="006E557D" w:rsidP="00A6399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57D" w:rsidRDefault="009854FF" w:rsidP="00A6399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F5F4CE">
            <wp:simplePos x="0" y="0"/>
            <wp:positionH relativeFrom="column">
              <wp:posOffset>2702148</wp:posOffset>
            </wp:positionH>
            <wp:positionV relativeFrom="paragraph">
              <wp:posOffset>44632</wp:posOffset>
            </wp:positionV>
            <wp:extent cx="657860" cy="398780"/>
            <wp:effectExtent l="0" t="0" r="8890" b="127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557D" w:rsidRPr="00673B52" w:rsidRDefault="006E557D" w:rsidP="006E55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тарший воспитатель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Лобанова Ю.Н.</w:t>
      </w:r>
    </w:p>
    <w:p w:rsidR="006E557D" w:rsidRPr="00A6399B" w:rsidRDefault="006E557D" w:rsidP="00A6399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E557D" w:rsidRPr="00A6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9B"/>
    <w:rsid w:val="00067804"/>
    <w:rsid w:val="006E557D"/>
    <w:rsid w:val="008E4DE8"/>
    <w:rsid w:val="009854FF"/>
    <w:rsid w:val="00A6399B"/>
    <w:rsid w:val="00CD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5469"/>
  <w15:chartTrackingRefBased/>
  <w15:docId w15:val="{CDBE1D70-ECEB-4EDB-A45C-D52137A7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399B"/>
    <w:rPr>
      <w:color w:val="0000FF"/>
      <w:u w:val="single"/>
    </w:rPr>
  </w:style>
  <w:style w:type="paragraph" w:styleId="a5">
    <w:name w:val="No Spacing"/>
    <w:uiPriority w:val="1"/>
    <w:qFormat/>
    <w:rsid w:val="00A63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244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257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6121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15" w:color="DCE0E7"/>
                        <w:left w:val="single" w:sz="6" w:space="23" w:color="DCE0E7"/>
                        <w:bottom w:val="single" w:sz="6" w:space="15" w:color="DCE0E7"/>
                        <w:right w:val="single" w:sz="6" w:space="23" w:color="DCE0E7"/>
                      </w:divBdr>
                      <w:divsChild>
                        <w:div w:id="62600621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3</cp:revision>
  <dcterms:created xsi:type="dcterms:W3CDTF">2025-04-12T14:16:00Z</dcterms:created>
  <dcterms:modified xsi:type="dcterms:W3CDTF">2026-03-01T15:45:00Z</dcterms:modified>
</cp:coreProperties>
</file>