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955"/>
        <w:gridCol w:w="8102"/>
      </w:tblGrid>
      <w:tr w:rsidR="00151639" w:rsidRPr="005E59A8" w14:paraId="3D4D87B6" w14:textId="77777777" w:rsidTr="004F3F4B">
        <w:trPr>
          <w:trHeight w:val="4407"/>
        </w:trPr>
        <w:tc>
          <w:tcPr>
            <w:tcW w:w="5955" w:type="dxa"/>
          </w:tcPr>
          <w:tbl>
            <w:tblPr>
              <w:tblW w:w="6867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24"/>
              <w:gridCol w:w="306"/>
              <w:gridCol w:w="1637"/>
            </w:tblGrid>
            <w:tr w:rsidR="00151639" w:rsidRPr="005E59A8" w14:paraId="09F1CCB5" w14:textId="77777777" w:rsidTr="000738D6">
              <w:trPr>
                <w:trHeight w:val="3011"/>
              </w:trPr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D01F6" w14:textId="77777777" w:rsidR="00151639" w:rsidRPr="005E59A8" w:rsidRDefault="00151639" w:rsidP="00AE47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49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Муниципальное дошкольное образовательное </w:t>
                  </w:r>
                </w:p>
                <w:p w14:paraId="38C11AA7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>автономное учреждение</w:t>
                  </w:r>
                </w:p>
                <w:p w14:paraId="63283BCD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«Детский сад №1 компенсирующего </w:t>
                  </w:r>
                </w:p>
                <w:p w14:paraId="198B1E16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>вида с приоритетным осуществлением</w:t>
                  </w:r>
                </w:p>
                <w:p w14:paraId="090DFA14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 квалифицированной коррекции </w:t>
                  </w:r>
                </w:p>
                <w:p w14:paraId="783F7AB3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 xml:space="preserve">отклонений в физическом и психическом </w:t>
                  </w:r>
                </w:p>
                <w:p w14:paraId="36531007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  <w:b/>
                    </w:rPr>
                    <w:t>развитии воспитанников г. Орска»</w:t>
                  </w:r>
                </w:p>
                <w:p w14:paraId="2B9A9EB5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ул. Васнецова,12А, г. Орск, 462428</w:t>
                  </w:r>
                </w:p>
                <w:p w14:paraId="65C74823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телефон: 8 (3537) 40-02-70</w:t>
                  </w:r>
                </w:p>
                <w:p w14:paraId="2927645F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Е-</w:t>
                  </w:r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mail</w:t>
                  </w:r>
                  <w:r w:rsidRPr="005E59A8">
                    <w:rPr>
                      <w:rFonts w:ascii="Times New Roman" w:eastAsia="Times New Roman" w:hAnsi="Times New Roman" w:cs="Times New Roman"/>
                    </w:rPr>
                    <w:t xml:space="preserve">: </w:t>
                  </w:r>
                  <w:proofErr w:type="spellStart"/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mdoau</w:t>
                  </w:r>
                  <w:proofErr w:type="spellEnd"/>
                  <w:r w:rsidRPr="005E59A8">
                    <w:rPr>
                      <w:rFonts w:ascii="Times New Roman" w:eastAsia="Times New Roman" w:hAnsi="Times New Roman" w:cs="Times New Roman"/>
                    </w:rPr>
                    <w:t>1@</w:t>
                  </w:r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bk</w:t>
                  </w:r>
                  <w:r w:rsidRPr="005E59A8">
                    <w:rPr>
                      <w:rFonts w:ascii="Times New Roman" w:eastAsia="Times New Roman" w:hAnsi="Times New Roman" w:cs="Times New Roman"/>
                    </w:rPr>
                    <w:t>.</w:t>
                  </w:r>
                  <w:proofErr w:type="spellStart"/>
                  <w:r w:rsidRPr="005E59A8">
                    <w:rPr>
                      <w:rFonts w:ascii="Times New Roman" w:eastAsia="Times New Roman" w:hAnsi="Times New Roman" w:cs="Times New Roman"/>
                      <w:lang w:val="en-US"/>
                    </w:rPr>
                    <w:t>ru</w:t>
                  </w:r>
                  <w:proofErr w:type="spellEnd"/>
                </w:p>
                <w:p w14:paraId="67425B70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ОКПО 23982230, ОГРН 102560601930518</w:t>
                  </w:r>
                </w:p>
                <w:p w14:paraId="77BACA1A" w14:textId="77777777" w:rsidR="00151639" w:rsidRPr="005E59A8" w:rsidRDefault="00151639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E59A8">
                    <w:rPr>
                      <w:rFonts w:ascii="Times New Roman" w:eastAsia="Times New Roman" w:hAnsi="Times New Roman" w:cs="Times New Roman"/>
                    </w:rPr>
                    <w:t>ИНН/КПП 5614016682/561401001</w:t>
                  </w:r>
                </w:p>
                <w:p w14:paraId="53E82F4C" w14:textId="186692FE" w:rsidR="00151639" w:rsidRPr="004307E6" w:rsidRDefault="00E53C16" w:rsidP="004901E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53C16">
                    <w:rPr>
                      <w:rFonts w:ascii="Times New Roman" w:eastAsia="Times New Roman" w:hAnsi="Times New Roman" w:cs="Times New Roman"/>
                      <w:b/>
                    </w:rPr>
                    <w:t>03.03.2026</w:t>
                  </w:r>
                  <w:r w:rsidR="00151639" w:rsidRPr="00E53C16">
                    <w:rPr>
                      <w:rFonts w:ascii="Times New Roman" w:eastAsia="Times New Roman" w:hAnsi="Times New Roman" w:cs="Times New Roman"/>
                      <w:b/>
                    </w:rPr>
                    <w:t xml:space="preserve"> № </w:t>
                  </w:r>
                  <w:r w:rsidRPr="00E53C16">
                    <w:rPr>
                      <w:rFonts w:ascii="Times New Roman" w:eastAsia="Times New Roman" w:hAnsi="Times New Roman" w:cs="Times New Roman"/>
                      <w:b/>
                    </w:rPr>
                    <w:t>16</w:t>
                  </w:r>
                </w:p>
                <w:p w14:paraId="0D6B4729" w14:textId="77777777" w:rsidR="00151639" w:rsidRPr="005E59A8" w:rsidRDefault="00151639" w:rsidP="00490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5AD7C" w14:textId="77777777" w:rsidR="00151639" w:rsidRPr="005E59A8" w:rsidRDefault="00151639" w:rsidP="00490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D53B9" w14:textId="77777777" w:rsidR="00151639" w:rsidRPr="005E59A8" w:rsidRDefault="00151639" w:rsidP="00490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1C46EFD5" w14:textId="77777777" w:rsidR="00151639" w:rsidRPr="005E59A8" w:rsidRDefault="00151639" w:rsidP="004901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E59A8">
              <w:rPr>
                <w:rFonts w:ascii="Times New Roman" w:eastAsia="Calibri" w:hAnsi="Times New Roman" w:cs="Times New Roman"/>
                <w:b/>
              </w:rPr>
              <w:t xml:space="preserve">               </w:t>
            </w:r>
          </w:p>
          <w:p w14:paraId="686B7B12" w14:textId="77777777" w:rsidR="00151639" w:rsidRPr="005E59A8" w:rsidRDefault="00151639" w:rsidP="004901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E5D4052" w14:textId="77777777" w:rsidR="00151639" w:rsidRPr="005E59A8" w:rsidRDefault="00151639" w:rsidP="004901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2" w:type="dxa"/>
          </w:tcPr>
          <w:p w14:paraId="4EE48CDF" w14:textId="1D893C07" w:rsidR="00151639" w:rsidRPr="004307E6" w:rsidRDefault="004307E6" w:rsidP="004901EA">
            <w:pPr>
              <w:spacing w:after="0" w:line="254" w:lineRule="auto"/>
              <w:ind w:left="-108" w:right="3600"/>
              <w:rPr>
                <w:rFonts w:ascii="Times New Roman" w:eastAsia="Calibri" w:hAnsi="Times New Roman" w:cs="Times New Roman"/>
              </w:rPr>
            </w:pPr>
            <w:bookmarkStart w:id="0" w:name="_Hlk223374369"/>
            <w:r w:rsidRPr="004307E6">
              <w:rPr>
                <w:rFonts w:ascii="Times New Roman" w:eastAsia="Calibri" w:hAnsi="Times New Roman" w:cs="Times New Roman"/>
              </w:rPr>
              <w:t>Начальнику отдела КДН и ЗП Ленинского района</w:t>
            </w:r>
          </w:p>
          <w:p w14:paraId="40A98134" w14:textId="31537455" w:rsidR="004307E6" w:rsidRPr="004307E6" w:rsidRDefault="004307E6" w:rsidP="004901EA">
            <w:pPr>
              <w:spacing w:after="0" w:line="254" w:lineRule="auto"/>
              <w:ind w:left="-108" w:right="3600"/>
              <w:rPr>
                <w:rFonts w:ascii="Times New Roman" w:eastAsia="Calibri" w:hAnsi="Times New Roman" w:cs="Times New Roman"/>
                <w:bCs/>
              </w:rPr>
            </w:pPr>
            <w:r w:rsidRPr="004307E6">
              <w:rPr>
                <w:rFonts w:ascii="Times New Roman" w:eastAsia="Calibri" w:hAnsi="Times New Roman" w:cs="Times New Roman"/>
              </w:rPr>
              <w:t>Е.</w:t>
            </w:r>
            <w:r w:rsidR="00AE47C7">
              <w:rPr>
                <w:rFonts w:ascii="Times New Roman" w:eastAsia="Calibri" w:hAnsi="Times New Roman" w:cs="Times New Roman"/>
              </w:rPr>
              <w:t xml:space="preserve"> </w:t>
            </w:r>
            <w:r w:rsidRPr="004307E6">
              <w:rPr>
                <w:rFonts w:ascii="Times New Roman" w:eastAsia="Calibri" w:hAnsi="Times New Roman" w:cs="Times New Roman"/>
              </w:rPr>
              <w:t>А.</w:t>
            </w:r>
            <w:r w:rsidR="00AE47C7">
              <w:rPr>
                <w:rFonts w:ascii="Times New Roman" w:eastAsia="Calibri" w:hAnsi="Times New Roman" w:cs="Times New Roman"/>
              </w:rPr>
              <w:t xml:space="preserve"> </w:t>
            </w:r>
            <w:r w:rsidRPr="004307E6">
              <w:rPr>
                <w:rFonts w:ascii="Times New Roman" w:eastAsia="Calibri" w:hAnsi="Times New Roman" w:cs="Times New Roman"/>
              </w:rPr>
              <w:t>Жаворонковой</w:t>
            </w:r>
          </w:p>
          <w:bookmarkEnd w:id="0"/>
          <w:p w14:paraId="30FD2114" w14:textId="77777777" w:rsidR="00151639" w:rsidRPr="005E59A8" w:rsidRDefault="00151639" w:rsidP="004901EA">
            <w:pPr>
              <w:spacing w:after="0" w:line="254" w:lineRule="auto"/>
              <w:ind w:left="-108" w:right="4025"/>
              <w:rPr>
                <w:rFonts w:ascii="Times New Roman" w:eastAsia="Calibri" w:hAnsi="Times New Roman" w:cs="Times New Roman"/>
                <w:b/>
              </w:rPr>
            </w:pPr>
          </w:p>
          <w:p w14:paraId="79EABC7A" w14:textId="77777777" w:rsidR="00151639" w:rsidRPr="005E59A8" w:rsidRDefault="00151639" w:rsidP="004901EA">
            <w:pPr>
              <w:spacing w:after="0" w:line="240" w:lineRule="auto"/>
              <w:ind w:left="112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72D05D" w14:textId="42268783" w:rsidR="00151639" w:rsidRPr="00E82857" w:rsidRDefault="00151639" w:rsidP="00BB10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857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</w:t>
      </w:r>
      <w:r w:rsidR="00BB103A" w:rsidRPr="00E8285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82857">
        <w:rPr>
          <w:rFonts w:ascii="Times New Roman" w:hAnsi="Times New Roman" w:cs="Times New Roman"/>
          <w:b/>
          <w:bCs/>
          <w:sz w:val="28"/>
          <w:szCs w:val="28"/>
        </w:rPr>
        <w:t>воспитанни</w:t>
      </w:r>
      <w:r w:rsidR="00AE47C7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E82857">
        <w:rPr>
          <w:rFonts w:ascii="Times New Roman" w:hAnsi="Times New Roman" w:cs="Times New Roman"/>
          <w:b/>
          <w:bCs/>
          <w:sz w:val="28"/>
          <w:szCs w:val="28"/>
        </w:rPr>
        <w:t xml:space="preserve"> МДОАУ «Детский сад № 1» </w:t>
      </w:r>
    </w:p>
    <w:p w14:paraId="67961F95" w14:textId="27887EF2" w:rsidR="00BB103A" w:rsidRPr="004307E6" w:rsidRDefault="00AE47C7" w:rsidP="004307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Ребенок</w:t>
      </w:r>
      <w:r w:rsidR="004307E6" w:rsidRPr="004307E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307E6" w:rsidRPr="0043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Иванович</w:t>
      </w:r>
      <w:r w:rsidR="00BB103A" w:rsidRPr="004307E6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B103A" w:rsidRPr="004307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103A" w:rsidRPr="004307E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B103A" w:rsidRPr="004307E6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E5B03FD" w14:textId="254453E8" w:rsidR="00BB103A" w:rsidRPr="004307E6" w:rsidRDefault="00BB103A" w:rsidP="004307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7E6">
        <w:rPr>
          <w:rFonts w:ascii="Times New Roman" w:hAnsi="Times New Roman" w:cs="Times New Roman"/>
          <w:sz w:val="24"/>
          <w:szCs w:val="24"/>
          <w:u w:val="single"/>
        </w:rPr>
        <w:t>Адрес фактического проживания:</w:t>
      </w:r>
      <w:r w:rsidRPr="004307E6">
        <w:rPr>
          <w:rFonts w:ascii="Times New Roman" w:hAnsi="Times New Roman" w:cs="Times New Roman"/>
          <w:sz w:val="24"/>
          <w:szCs w:val="24"/>
        </w:rPr>
        <w:t xml:space="preserve"> </w:t>
      </w:r>
      <w:r w:rsidR="00AE47C7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AE47C7">
        <w:rPr>
          <w:rFonts w:ascii="Times New Roman" w:hAnsi="Times New Roman" w:cs="Times New Roman"/>
          <w:sz w:val="24"/>
          <w:szCs w:val="24"/>
        </w:rPr>
        <w:t>Краматорская</w:t>
      </w:r>
      <w:proofErr w:type="spellEnd"/>
      <w:r w:rsidRPr="004307E6">
        <w:rPr>
          <w:rFonts w:ascii="Times New Roman" w:hAnsi="Times New Roman" w:cs="Times New Roman"/>
          <w:sz w:val="24"/>
          <w:szCs w:val="24"/>
        </w:rPr>
        <w:t>, 1</w:t>
      </w:r>
      <w:r w:rsidR="00AE47C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307E6">
        <w:rPr>
          <w:rFonts w:ascii="Times New Roman" w:hAnsi="Times New Roman" w:cs="Times New Roman"/>
          <w:sz w:val="24"/>
          <w:szCs w:val="24"/>
        </w:rPr>
        <w:t xml:space="preserve">А </w:t>
      </w:r>
      <w:r w:rsidR="00AE47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E47C7">
        <w:rPr>
          <w:rFonts w:ascii="Times New Roman" w:hAnsi="Times New Roman" w:cs="Times New Roman"/>
          <w:sz w:val="24"/>
          <w:szCs w:val="24"/>
        </w:rPr>
        <w:t xml:space="preserve"> кв. 25</w:t>
      </w:r>
      <w:r w:rsidRPr="004307E6">
        <w:rPr>
          <w:rFonts w:ascii="Times New Roman" w:hAnsi="Times New Roman" w:cs="Times New Roman"/>
          <w:sz w:val="24"/>
          <w:szCs w:val="24"/>
        </w:rPr>
        <w:t>.</w:t>
      </w:r>
    </w:p>
    <w:p w14:paraId="3979FC0C" w14:textId="32BBDEF6" w:rsidR="00783885" w:rsidRPr="004307E6" w:rsidRDefault="00BB103A" w:rsidP="004307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7E6">
        <w:rPr>
          <w:rFonts w:ascii="Times New Roman" w:hAnsi="Times New Roman" w:cs="Times New Roman"/>
          <w:sz w:val="24"/>
          <w:szCs w:val="24"/>
          <w:u w:val="single"/>
        </w:rPr>
        <w:t>Мать:</w:t>
      </w:r>
      <w:r w:rsidRPr="0043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7C7">
        <w:rPr>
          <w:rFonts w:ascii="Times New Roman" w:hAnsi="Times New Roman" w:cs="Times New Roman"/>
          <w:sz w:val="24"/>
          <w:szCs w:val="24"/>
        </w:rPr>
        <w:t>Крынина</w:t>
      </w:r>
      <w:proofErr w:type="spellEnd"/>
      <w:r w:rsidR="00AE47C7">
        <w:rPr>
          <w:rFonts w:ascii="Times New Roman" w:hAnsi="Times New Roman" w:cs="Times New Roman"/>
          <w:sz w:val="24"/>
          <w:szCs w:val="24"/>
        </w:rPr>
        <w:t xml:space="preserve"> Татьяна Геннадьевна</w:t>
      </w:r>
      <w:r w:rsidR="00783885" w:rsidRPr="004307E6">
        <w:rPr>
          <w:rFonts w:ascii="Times New Roman" w:hAnsi="Times New Roman" w:cs="Times New Roman"/>
          <w:sz w:val="24"/>
          <w:szCs w:val="24"/>
        </w:rPr>
        <w:t>, 19</w:t>
      </w:r>
      <w:r w:rsidR="00AE47C7">
        <w:rPr>
          <w:rFonts w:ascii="Times New Roman" w:hAnsi="Times New Roman" w:cs="Times New Roman"/>
          <w:sz w:val="24"/>
          <w:szCs w:val="24"/>
        </w:rPr>
        <w:t>92</w:t>
      </w:r>
      <w:r w:rsidR="00783885" w:rsidRPr="004307E6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AC39AB9" w14:textId="09A258E6" w:rsidR="005C1DE0" w:rsidRPr="00631CE7" w:rsidRDefault="00783885" w:rsidP="00631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7E6">
        <w:rPr>
          <w:rFonts w:ascii="Times New Roman" w:hAnsi="Times New Roman" w:cs="Times New Roman"/>
          <w:sz w:val="24"/>
          <w:szCs w:val="24"/>
          <w:u w:val="single"/>
        </w:rPr>
        <w:t>Отец:</w:t>
      </w:r>
      <w:r w:rsidRPr="0043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7C7">
        <w:rPr>
          <w:rFonts w:ascii="Times New Roman" w:hAnsi="Times New Roman" w:cs="Times New Roman"/>
          <w:sz w:val="24"/>
          <w:szCs w:val="24"/>
        </w:rPr>
        <w:t>Крынин</w:t>
      </w:r>
      <w:proofErr w:type="spellEnd"/>
      <w:r w:rsidR="00AE47C7">
        <w:rPr>
          <w:rFonts w:ascii="Times New Roman" w:hAnsi="Times New Roman" w:cs="Times New Roman"/>
          <w:sz w:val="24"/>
          <w:szCs w:val="24"/>
        </w:rPr>
        <w:t xml:space="preserve"> Иван Сергеевич</w:t>
      </w:r>
      <w:r w:rsidRPr="004307E6">
        <w:rPr>
          <w:rFonts w:ascii="Times New Roman" w:hAnsi="Times New Roman" w:cs="Times New Roman"/>
          <w:sz w:val="24"/>
          <w:szCs w:val="24"/>
        </w:rPr>
        <w:t>, 19</w:t>
      </w:r>
      <w:r w:rsidR="00AE47C7">
        <w:rPr>
          <w:rFonts w:ascii="Times New Roman" w:hAnsi="Times New Roman" w:cs="Times New Roman"/>
          <w:sz w:val="24"/>
          <w:szCs w:val="24"/>
        </w:rPr>
        <w:t>86</w:t>
      </w:r>
      <w:r w:rsidRPr="004307E6">
        <w:rPr>
          <w:rFonts w:ascii="Times New Roman" w:hAnsi="Times New Roman" w:cs="Times New Roman"/>
          <w:sz w:val="24"/>
          <w:szCs w:val="24"/>
        </w:rPr>
        <w:t xml:space="preserve"> г.р</w:t>
      </w:r>
      <w:r w:rsidR="00631CE7">
        <w:rPr>
          <w:rFonts w:ascii="Times New Roman" w:hAnsi="Times New Roman" w:cs="Times New Roman"/>
          <w:sz w:val="24"/>
          <w:szCs w:val="24"/>
        </w:rPr>
        <w:t>.</w:t>
      </w:r>
    </w:p>
    <w:p w14:paraId="79DD1FD3" w14:textId="77777777" w:rsidR="005C1DE0" w:rsidRDefault="005C1DE0" w:rsidP="005C1DE0">
      <w:pPr>
        <w:pStyle w:val="ad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8F17FD" w14:textId="15DE9545" w:rsidR="00AE47C7" w:rsidRPr="00631CE7" w:rsidRDefault="005C1DE0" w:rsidP="005C1DE0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C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47C7" w:rsidRPr="00631CE7">
        <w:rPr>
          <w:rFonts w:ascii="Times New Roman" w:hAnsi="Times New Roman" w:cs="Times New Roman"/>
          <w:sz w:val="24"/>
          <w:szCs w:val="24"/>
        </w:rPr>
        <w:t xml:space="preserve">Ребенок посещает группу кратковременного пребывания МДОАУ </w:t>
      </w:r>
      <w:r w:rsidR="00021745" w:rsidRPr="00631CE7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AE47C7" w:rsidRPr="00631CE7">
        <w:rPr>
          <w:rFonts w:ascii="Times New Roman" w:hAnsi="Times New Roman" w:cs="Times New Roman"/>
          <w:sz w:val="24"/>
          <w:szCs w:val="24"/>
        </w:rPr>
        <w:t>№ 1</w:t>
      </w:r>
      <w:r w:rsidR="00021745" w:rsidRPr="00631CE7">
        <w:rPr>
          <w:rFonts w:ascii="Times New Roman" w:hAnsi="Times New Roman" w:cs="Times New Roman"/>
          <w:sz w:val="24"/>
          <w:szCs w:val="24"/>
        </w:rPr>
        <w:t>»</w:t>
      </w:r>
      <w:r w:rsidR="008F6DAE" w:rsidRPr="00631CE7">
        <w:rPr>
          <w:rFonts w:ascii="Times New Roman" w:hAnsi="Times New Roman" w:cs="Times New Roman"/>
          <w:sz w:val="24"/>
          <w:szCs w:val="24"/>
        </w:rPr>
        <w:t xml:space="preserve"> с октября 2023г</w:t>
      </w:r>
      <w:r w:rsidR="00AE47C7" w:rsidRPr="00631C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C1A2B" w14:textId="2A2872A5" w:rsidR="009300FA" w:rsidRPr="00631CE7" w:rsidRDefault="009300FA" w:rsidP="00021745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CD0BE0" w:rsidRPr="00631CE7">
        <w:rPr>
          <w:rFonts w:ascii="Times New Roman" w:hAnsi="Times New Roman" w:cs="Times New Roman"/>
          <w:sz w:val="24"/>
          <w:szCs w:val="24"/>
          <w:lang w:eastAsia="ru-RU"/>
        </w:rPr>
        <w:t>Имеет статус ребенка-ин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валида.</w:t>
      </w:r>
      <w:r w:rsidR="001A19F7"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Диагноз</w:t>
      </w:r>
      <w:r w:rsidR="001A19F7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согласно заключению ПМПК</w:t>
      </w:r>
      <w:r w:rsidR="001A19F7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№ 391 от 13.04.2023 г.: </w:t>
      </w:r>
      <w:r w:rsidR="00FE4670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смешанное парциальное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недоразвитие. Синдром гиперактивности. Общее недоразвитие речи І уровня. Сенсомоторная алалия</w:t>
      </w:r>
      <w:r w:rsidR="001A19F7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. Р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ебенку рекомендовано обучение по адаптированной основной общеобразовательной программе</w:t>
      </w:r>
      <w:r w:rsidR="001A19F7" w:rsidRPr="00631C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A81A298" w14:textId="3A19D8C6" w:rsidR="00631CE7" w:rsidRPr="00631CE7" w:rsidRDefault="001A19F7" w:rsidP="00631CE7">
      <w:pPr>
        <w:pStyle w:val="ad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Из-за особенностей развития п</w:t>
      </w:r>
      <w:r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онимание обращенной речи у мальчика носит неустойчивый ситуативный характер. Ребенок не воспринимает смысл речевых инструкций. Собственная речь отсутствует, выполнить элементарную инструкцию («дай», «покажи»), не подкрепленную жестом или ситуацией, мальчик не способен.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Наблюдаются выраженные 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неадекватные поведенческие реакции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: самостимуляция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, самоагресси</w:t>
      </w:r>
      <w:r w:rsidR="00631CE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. Данные действия носят стойкий характер, возникают спонтанно и крайне трудно поддаются педагогической коррекции. Попытки педагогов прервать или переключить ребенка на другую деятельность вызывают протестные реакции или кратковременную дезориентацию.</w:t>
      </w:r>
      <w:r w:rsidR="00631CE7"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CDE61D0" w14:textId="18D6FBAC" w:rsidR="001A19F7" w:rsidRPr="00631CE7" w:rsidRDefault="00631CE7" w:rsidP="00631CE7">
      <w:pPr>
        <w:pStyle w:val="ad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Несмотря на систематическую коррекционно-развивающую работу и применение вариативных педагогических методик, адаптированных под потребности ребенка, значимая положительная динамика в настоящий момент не прослеживается.</w:t>
      </w:r>
    </w:p>
    <w:p w14:paraId="2077EB58" w14:textId="24ACF59A" w:rsidR="005C1DE0" w:rsidRPr="00631CE7" w:rsidRDefault="001A19F7" w:rsidP="001A19F7">
      <w:pPr>
        <w:pStyle w:val="ad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8F6DAE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Внешний вид Ромы неопрятный. 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>тсутств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>уют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навык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самообслуживания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F0A5A"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нуждается в помощи при любых бытовых действиях. </w:t>
      </w:r>
      <w:r w:rsidR="0046688F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Одежд</w:t>
      </w:r>
      <w:r w:rsidR="00FF0A5A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46688F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0A5A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соответствует</w:t>
      </w:r>
      <w:r w:rsidR="0046688F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возрасту</w:t>
      </w:r>
      <w:r w:rsidR="00FF0A5A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46688F"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сезону.</w:t>
      </w:r>
    </w:p>
    <w:p w14:paraId="3635F860" w14:textId="576BA2E2" w:rsidR="000723C4" w:rsidRPr="00631CE7" w:rsidRDefault="0046688F" w:rsidP="001A19F7">
      <w:pPr>
        <w:pStyle w:val="ad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В детский сад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мальчика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приводит и забирает мама, </w:t>
      </w:r>
      <w:proofErr w:type="spellStart"/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Крынина</w:t>
      </w:r>
      <w:proofErr w:type="spellEnd"/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Т.Г. Она </w:t>
      </w:r>
      <w:r w:rsidRPr="00631CE7">
        <w:rPr>
          <w:rFonts w:ascii="Times New Roman" w:hAnsi="Times New Roman" w:cs="Times New Roman"/>
          <w:sz w:val="24"/>
          <w:szCs w:val="24"/>
        </w:rPr>
        <w:t>выслушивает рекомендации</w:t>
      </w:r>
      <w:r w:rsidRPr="00631CE7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Pr="00631CE7">
        <w:rPr>
          <w:rFonts w:ascii="Times New Roman" w:hAnsi="Times New Roman" w:cs="Times New Roman"/>
          <w:sz w:val="24"/>
          <w:szCs w:val="24"/>
        </w:rPr>
        <w:t>, выражает согласие с предложенным планом работы</w:t>
      </w:r>
      <w:r w:rsidRPr="00631CE7">
        <w:rPr>
          <w:rFonts w:ascii="Times New Roman" w:hAnsi="Times New Roman" w:cs="Times New Roman"/>
          <w:sz w:val="24"/>
          <w:szCs w:val="24"/>
        </w:rPr>
        <w:t xml:space="preserve">. </w:t>
      </w:r>
      <w:r w:rsidR="00631CE7"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Дополнительно ребенок занимается с дефектологом вне нашего учреждения. </w:t>
      </w:r>
      <w:r w:rsidR="00631CE7">
        <w:rPr>
          <w:rFonts w:ascii="Times New Roman" w:hAnsi="Times New Roman" w:cs="Times New Roman"/>
          <w:sz w:val="24"/>
          <w:szCs w:val="24"/>
        </w:rPr>
        <w:t>О</w:t>
      </w:r>
      <w:r w:rsidR="000723C4" w:rsidRPr="00631CE7">
        <w:rPr>
          <w:rFonts w:ascii="Times New Roman" w:hAnsi="Times New Roman" w:cs="Times New Roman"/>
          <w:sz w:val="24"/>
          <w:szCs w:val="24"/>
        </w:rPr>
        <w:t>жидани</w:t>
      </w:r>
      <w:r w:rsidR="00631CE7">
        <w:rPr>
          <w:rFonts w:ascii="Times New Roman" w:hAnsi="Times New Roman" w:cs="Times New Roman"/>
          <w:sz w:val="24"/>
          <w:szCs w:val="24"/>
        </w:rPr>
        <w:t>я</w:t>
      </w:r>
      <w:r w:rsidR="000723C4" w:rsidRPr="00631CE7">
        <w:rPr>
          <w:rFonts w:ascii="Times New Roman" w:hAnsi="Times New Roman" w:cs="Times New Roman"/>
          <w:sz w:val="24"/>
          <w:szCs w:val="24"/>
        </w:rPr>
        <w:t xml:space="preserve"> динамики </w:t>
      </w:r>
      <w:r w:rsidR="00631CE7">
        <w:rPr>
          <w:rFonts w:ascii="Times New Roman" w:hAnsi="Times New Roman" w:cs="Times New Roman"/>
          <w:sz w:val="24"/>
          <w:szCs w:val="24"/>
        </w:rPr>
        <w:t xml:space="preserve">в </w:t>
      </w:r>
      <w:r w:rsidR="000723C4" w:rsidRPr="00631CE7">
        <w:rPr>
          <w:rFonts w:ascii="Times New Roman" w:hAnsi="Times New Roman" w:cs="Times New Roman"/>
          <w:sz w:val="24"/>
          <w:szCs w:val="24"/>
        </w:rPr>
        <w:t>развити</w:t>
      </w:r>
      <w:r w:rsidR="00631CE7">
        <w:rPr>
          <w:rFonts w:ascii="Times New Roman" w:hAnsi="Times New Roman" w:cs="Times New Roman"/>
          <w:sz w:val="24"/>
          <w:szCs w:val="24"/>
        </w:rPr>
        <w:t>и</w:t>
      </w:r>
      <w:r w:rsidR="000723C4" w:rsidRPr="00631CE7">
        <w:rPr>
          <w:rFonts w:ascii="Times New Roman" w:hAnsi="Times New Roman" w:cs="Times New Roman"/>
          <w:sz w:val="24"/>
          <w:szCs w:val="24"/>
        </w:rPr>
        <w:t xml:space="preserve"> сына, </w:t>
      </w:r>
      <w:r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возлага</w:t>
      </w:r>
      <w:r w:rsidR="000723C4"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ет </w:t>
      </w:r>
      <w:r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на специалистов.</w:t>
      </w:r>
      <w:r w:rsidR="000723C4"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  Мама настроена дружелюбн</w:t>
      </w:r>
      <w:r w:rsid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о</w:t>
      </w:r>
      <w:r w:rsidR="000723C4"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 по отношению к мальчику, фактов неадекватного поведения </w:t>
      </w:r>
      <w:r w:rsid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с ее</w:t>
      </w:r>
      <w:r w:rsidR="000723C4" w:rsidRPr="00631CE7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 стороны не замечено.</w:t>
      </w:r>
    </w:p>
    <w:p w14:paraId="4FA38540" w14:textId="21735CD4" w:rsidR="00FF0A5A" w:rsidRPr="00631CE7" w:rsidRDefault="00FF0A5A" w:rsidP="00FF0A5A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CE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Участие отца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1CE7">
        <w:rPr>
          <w:rFonts w:ascii="Times New Roman" w:hAnsi="Times New Roman" w:cs="Times New Roman"/>
          <w:sz w:val="24"/>
          <w:szCs w:val="24"/>
          <w:lang w:eastAsia="ru-RU"/>
        </w:rPr>
        <w:t>Крынина</w:t>
      </w:r>
      <w:proofErr w:type="spellEnd"/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И.С.,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в коррекционном процессе оценить затруднительно ввиду его отсутствия на мероприятиях ДОУ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Сведениями о личном вкладе отца в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воспит</w:t>
      </w:r>
      <w:r w:rsidR="00631CE7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нии </w:t>
      </w:r>
      <w:r w:rsidRPr="00631CE7">
        <w:rPr>
          <w:rFonts w:ascii="Times New Roman" w:hAnsi="Times New Roman" w:cs="Times New Roman"/>
          <w:bCs/>
          <w:sz w:val="24"/>
          <w:szCs w:val="24"/>
          <w:lang w:eastAsia="ru-RU"/>
        </w:rPr>
        <w:t>ребенка дошкольное учреждение не располагает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9703D67" w14:textId="6A4792F0" w:rsidR="000738D6" w:rsidRPr="00631CE7" w:rsidRDefault="000738D6" w:rsidP="00631CE7">
      <w:pPr>
        <w:pStyle w:val="ad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F079BF" w14:textId="56EAC830" w:rsidR="000738D6" w:rsidRPr="000738D6" w:rsidRDefault="000738D6" w:rsidP="000738D6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631CE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631CE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631CE7">
        <w:rPr>
          <w:rFonts w:ascii="Times New Roman" w:hAnsi="Times New Roman" w:cs="Times New Roman"/>
          <w:sz w:val="24"/>
          <w:szCs w:val="24"/>
          <w:lang w:eastAsia="ru-RU"/>
        </w:rPr>
        <w:t xml:space="preserve"> «Детский сад № 1</w:t>
      </w:r>
      <w:proofErr w:type="gramStart"/>
      <w:r w:rsidR="00631CE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31CE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631CE7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 __________ /О.А. </w:t>
      </w:r>
      <w:proofErr w:type="spellStart"/>
      <w:r w:rsidRPr="00631CE7">
        <w:rPr>
          <w:rFonts w:ascii="Times New Roman" w:hAnsi="Times New Roman" w:cs="Times New Roman"/>
          <w:sz w:val="24"/>
          <w:szCs w:val="24"/>
          <w:lang w:eastAsia="ru-RU"/>
        </w:rPr>
        <w:t>Стецук</w:t>
      </w:r>
      <w:proofErr w:type="spellEnd"/>
      <w:r w:rsidRPr="00631CE7"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  <w:r w:rsidRPr="00631CE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738D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317B92B8" w14:textId="0E66AAE1" w:rsidR="000738D6" w:rsidRPr="00FF70F1" w:rsidRDefault="000738D6" w:rsidP="000738D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761D9ECA" w14:textId="77777777" w:rsidR="00291123" w:rsidRDefault="00291123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</w:p>
    <w:p w14:paraId="20C7E5C6" w14:textId="32999516" w:rsidR="00174C06" w:rsidRPr="00291123" w:rsidRDefault="00291123" w:rsidP="00291123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 </w:t>
      </w:r>
    </w:p>
    <w:p w14:paraId="7F9D7BA8" w14:textId="77777777" w:rsidR="00174C06" w:rsidRPr="00291123" w:rsidRDefault="00174C06" w:rsidP="00291123">
      <w:pPr>
        <w:pStyle w:val="ad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</w:p>
    <w:p w14:paraId="086E5219" w14:textId="0B504314" w:rsidR="00174C06" w:rsidRPr="00291123" w:rsidRDefault="00174C06" w:rsidP="00291123">
      <w:pPr>
        <w:pStyle w:val="ad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</w:p>
    <w:p w14:paraId="212A205F" w14:textId="6828A8A3" w:rsidR="00174C06" w:rsidRDefault="00174C06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</w:p>
    <w:p w14:paraId="288DAF3D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376C0778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02DAC2D1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7F1C6C5E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32B9BEE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6070B0F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24C7B454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258AA64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0A722B85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FA2052D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4B274B66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582B72B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7DAE9B23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60D34A65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57CF61A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A3C08EB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441ADBC2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65E3EFCB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7F381C03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230E8340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40A91112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04DD0404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62647526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68D8DB32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4B56764A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0572ECC8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01D3FA90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029D26E3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58708CF4" w14:textId="77777777" w:rsidR="00631CE7" w:rsidRDefault="00631CE7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1B7B568E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4F739BAC" w14:textId="77777777" w:rsidR="008F6DAE" w:rsidRDefault="008F6DAE" w:rsidP="005C1DE0">
      <w:pPr>
        <w:pStyle w:val="ad"/>
        <w:ind w:firstLine="709"/>
        <w:contextualSpacing/>
        <w:jc w:val="both"/>
        <w:rPr>
          <w:rStyle w:val="af"/>
          <w:rFonts w:ascii="Times New Roman" w:hAnsi="Times New Roman" w:cs="Times New Roman"/>
          <w:i w:val="0"/>
          <w:sz w:val="40"/>
          <w:szCs w:val="40"/>
        </w:rPr>
      </w:pPr>
    </w:p>
    <w:p w14:paraId="723C9707" w14:textId="59A57E76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14:paraId="1A2AC6CC" w14:textId="77777777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14:paraId="3F4FF980" w14:textId="77777777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14:paraId="4001F377" w14:textId="77777777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14:paraId="024060AA" w14:textId="77777777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14:paraId="0C52DC64" w14:textId="77777777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14:paraId="0E7276B8" w14:textId="77777777" w:rsidR="000738D6" w:rsidRDefault="000738D6" w:rsidP="00FF70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sectPr w:rsidR="000738D6" w:rsidSect="00AE47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25B"/>
    <w:multiLevelType w:val="multilevel"/>
    <w:tmpl w:val="537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B1780"/>
    <w:multiLevelType w:val="multilevel"/>
    <w:tmpl w:val="5CF8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F4333"/>
    <w:multiLevelType w:val="multilevel"/>
    <w:tmpl w:val="64DE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F4883"/>
    <w:multiLevelType w:val="multilevel"/>
    <w:tmpl w:val="2D5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171DA"/>
    <w:multiLevelType w:val="multilevel"/>
    <w:tmpl w:val="2E9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C5308"/>
    <w:multiLevelType w:val="multilevel"/>
    <w:tmpl w:val="6606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B3894"/>
    <w:multiLevelType w:val="multilevel"/>
    <w:tmpl w:val="762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386625">
    <w:abstractNumId w:val="5"/>
  </w:num>
  <w:num w:numId="2" w16cid:durableId="436870332">
    <w:abstractNumId w:val="6"/>
  </w:num>
  <w:num w:numId="3" w16cid:durableId="1224756090">
    <w:abstractNumId w:val="0"/>
  </w:num>
  <w:num w:numId="4" w16cid:durableId="1956671023">
    <w:abstractNumId w:val="1"/>
  </w:num>
  <w:num w:numId="5" w16cid:durableId="187760754">
    <w:abstractNumId w:val="2"/>
  </w:num>
  <w:num w:numId="6" w16cid:durableId="1699234651">
    <w:abstractNumId w:val="4"/>
  </w:num>
  <w:num w:numId="7" w16cid:durableId="3646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E9"/>
    <w:rsid w:val="00021745"/>
    <w:rsid w:val="000723C4"/>
    <w:rsid w:val="000738D6"/>
    <w:rsid w:val="00096807"/>
    <w:rsid w:val="00151639"/>
    <w:rsid w:val="00153550"/>
    <w:rsid w:val="00160EAB"/>
    <w:rsid w:val="00174C06"/>
    <w:rsid w:val="00195E99"/>
    <w:rsid w:val="001A19F7"/>
    <w:rsid w:val="001D7EE9"/>
    <w:rsid w:val="00203EDA"/>
    <w:rsid w:val="00210539"/>
    <w:rsid w:val="00291123"/>
    <w:rsid w:val="003472B0"/>
    <w:rsid w:val="00357B67"/>
    <w:rsid w:val="003B181C"/>
    <w:rsid w:val="004307E6"/>
    <w:rsid w:val="0044299A"/>
    <w:rsid w:val="0046688F"/>
    <w:rsid w:val="00467EF1"/>
    <w:rsid w:val="004B5422"/>
    <w:rsid w:val="004F3F4B"/>
    <w:rsid w:val="005C1DE0"/>
    <w:rsid w:val="005D2594"/>
    <w:rsid w:val="00631CE7"/>
    <w:rsid w:val="006958F6"/>
    <w:rsid w:val="006D6100"/>
    <w:rsid w:val="006F4FB7"/>
    <w:rsid w:val="00783885"/>
    <w:rsid w:val="007B2969"/>
    <w:rsid w:val="008566A1"/>
    <w:rsid w:val="008F6DAE"/>
    <w:rsid w:val="009300FA"/>
    <w:rsid w:val="00AA6AE1"/>
    <w:rsid w:val="00AE47C7"/>
    <w:rsid w:val="00B12C71"/>
    <w:rsid w:val="00BB103A"/>
    <w:rsid w:val="00BE3903"/>
    <w:rsid w:val="00BF301E"/>
    <w:rsid w:val="00C344D2"/>
    <w:rsid w:val="00CD0BE0"/>
    <w:rsid w:val="00CE7312"/>
    <w:rsid w:val="00E260F4"/>
    <w:rsid w:val="00E53C16"/>
    <w:rsid w:val="00E63942"/>
    <w:rsid w:val="00E82857"/>
    <w:rsid w:val="00EA7C3C"/>
    <w:rsid w:val="00FE4670"/>
    <w:rsid w:val="00FF0A5A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0EEB"/>
  <w15:chartTrackingRefBased/>
  <w15:docId w15:val="{A6460A5C-DBFB-4EC8-A8E4-628B1507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3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7E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E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E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E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EE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7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EE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D7E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7E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EE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E47C7"/>
    <w:pPr>
      <w:spacing w:after="0" w:line="240" w:lineRule="auto"/>
    </w:pPr>
    <w:rPr>
      <w:kern w:val="0"/>
      <w14:ligatures w14:val="none"/>
    </w:rPr>
  </w:style>
  <w:style w:type="character" w:styleId="ae">
    <w:name w:val="Strong"/>
    <w:basedOn w:val="a0"/>
    <w:uiPriority w:val="22"/>
    <w:qFormat/>
    <w:rsid w:val="00CE7312"/>
    <w:rPr>
      <w:b/>
      <w:bCs/>
    </w:rPr>
  </w:style>
  <w:style w:type="character" w:styleId="af">
    <w:name w:val="Subtle Emphasis"/>
    <w:basedOn w:val="a0"/>
    <w:uiPriority w:val="19"/>
    <w:qFormat/>
    <w:rsid w:val="00CE7312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021745"/>
    <w:rPr>
      <w:i/>
      <w:iCs/>
    </w:rPr>
  </w:style>
  <w:style w:type="paragraph" w:customStyle="1" w:styleId="df3vjf">
    <w:name w:val="df3vjf"/>
    <w:basedOn w:val="a"/>
    <w:rsid w:val="00FF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F70F1"/>
  </w:style>
  <w:style w:type="paragraph" w:styleId="af1">
    <w:name w:val="Balloon Text"/>
    <w:basedOn w:val="a"/>
    <w:link w:val="af2"/>
    <w:uiPriority w:val="99"/>
    <w:semiHidden/>
    <w:unhideWhenUsed/>
    <w:rsid w:val="0035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7B6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9</cp:revision>
  <cp:lastPrinted>2026-03-03T06:51:00Z</cp:lastPrinted>
  <dcterms:created xsi:type="dcterms:W3CDTF">2025-12-09T08:59:00Z</dcterms:created>
  <dcterms:modified xsi:type="dcterms:W3CDTF">2026-03-03T06:53:00Z</dcterms:modified>
</cp:coreProperties>
</file>