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782C" w14:textId="77777777" w:rsidR="00714F2D" w:rsidRDefault="00714F2D" w:rsidP="00714F2D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64DC0E9E" w14:textId="77777777" w:rsidR="00714F2D" w:rsidRPr="00AE2CE0" w:rsidRDefault="00714F2D" w:rsidP="00714F2D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929AD0C" w14:textId="77777777" w:rsidR="00714F2D" w:rsidRDefault="00714F2D" w:rsidP="00714F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E0838A" w14:textId="77777777" w:rsidR="00714F2D" w:rsidRPr="00AE2CE0" w:rsidRDefault="00714F2D" w:rsidP="00714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14:paraId="062351B4" w14:textId="77777777" w:rsidR="00CF63E4" w:rsidRDefault="00714F2D" w:rsidP="00714F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63E4">
        <w:rPr>
          <w:rFonts w:ascii="Times New Roman" w:hAnsi="Times New Roman" w:cs="Times New Roman"/>
          <w:b/>
          <w:sz w:val="24"/>
          <w:szCs w:val="24"/>
        </w:rPr>
        <w:t>«</w:t>
      </w:r>
      <w:r w:rsidR="00CF63E4" w:rsidRPr="00CF63E4">
        <w:rPr>
          <w:rFonts w:ascii="Times New Roman" w:hAnsi="Times New Roman"/>
          <w:b/>
          <w:sz w:val="24"/>
          <w:szCs w:val="24"/>
          <w:lang w:val="x-none"/>
        </w:rPr>
        <w:t xml:space="preserve">Подготовка </w:t>
      </w:r>
      <w:r w:rsidR="000A214D">
        <w:rPr>
          <w:rFonts w:ascii="Times New Roman" w:hAnsi="Times New Roman"/>
          <w:b/>
          <w:sz w:val="24"/>
          <w:szCs w:val="24"/>
        </w:rPr>
        <w:t>педагога</w:t>
      </w:r>
      <w:r w:rsidR="00CF63E4" w:rsidRPr="00CF63E4">
        <w:rPr>
          <w:rFonts w:ascii="Times New Roman" w:hAnsi="Times New Roman"/>
          <w:b/>
          <w:sz w:val="24"/>
          <w:szCs w:val="24"/>
          <w:lang w:val="x-none"/>
        </w:rPr>
        <w:t xml:space="preserve"> к образовательной деятельности</w:t>
      </w:r>
      <w:r w:rsidR="00CF63E4" w:rsidRPr="00CF63E4">
        <w:rPr>
          <w:rFonts w:ascii="Times New Roman" w:hAnsi="Times New Roman"/>
          <w:b/>
          <w:sz w:val="24"/>
          <w:szCs w:val="24"/>
        </w:rPr>
        <w:t xml:space="preserve"> </w:t>
      </w:r>
    </w:p>
    <w:p w14:paraId="14021094" w14:textId="77777777" w:rsidR="00714F2D" w:rsidRPr="00CF63E4" w:rsidRDefault="00CF63E4" w:rsidP="00714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E4">
        <w:rPr>
          <w:rFonts w:ascii="Times New Roman" w:hAnsi="Times New Roman"/>
          <w:b/>
          <w:sz w:val="24"/>
          <w:szCs w:val="24"/>
        </w:rPr>
        <w:t>в</w:t>
      </w:r>
      <w:r w:rsidR="00714F2D" w:rsidRPr="00CF63E4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№1»</w:t>
      </w:r>
    </w:p>
    <w:p w14:paraId="2E42BB5C" w14:textId="77777777" w:rsidR="00714F2D" w:rsidRDefault="00714F2D" w:rsidP="00714F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1A77BC" w14:textId="77777777" w:rsidR="00714F2D" w:rsidRPr="00CF63E4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E4">
        <w:rPr>
          <w:rFonts w:ascii="Times New Roman" w:hAnsi="Times New Roman" w:cs="Times New Roman"/>
          <w:sz w:val="24"/>
          <w:szCs w:val="24"/>
        </w:rPr>
        <w:t>Тема: «</w:t>
      </w:r>
      <w:r w:rsidR="00CF63E4" w:rsidRPr="00CF63E4">
        <w:rPr>
          <w:rFonts w:ascii="Times New Roman" w:hAnsi="Times New Roman"/>
          <w:sz w:val="24"/>
          <w:szCs w:val="24"/>
          <w:lang w:val="x-none"/>
        </w:rPr>
        <w:t xml:space="preserve">Подготовка </w:t>
      </w:r>
      <w:r w:rsidR="000A214D">
        <w:rPr>
          <w:rFonts w:ascii="Times New Roman" w:hAnsi="Times New Roman"/>
          <w:sz w:val="24"/>
          <w:szCs w:val="24"/>
        </w:rPr>
        <w:t>педагога</w:t>
      </w:r>
      <w:r w:rsidR="00CF63E4" w:rsidRPr="00CF63E4">
        <w:rPr>
          <w:rFonts w:ascii="Times New Roman" w:hAnsi="Times New Roman"/>
          <w:sz w:val="24"/>
          <w:szCs w:val="24"/>
          <w:lang w:val="x-none"/>
        </w:rPr>
        <w:t xml:space="preserve"> к образовательной деятельности</w:t>
      </w:r>
      <w:r w:rsidRPr="00CF63E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F7053CA" w14:textId="7B8A706A" w:rsidR="00714F2D" w:rsidRPr="00673B52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 w:rsidR="00CF63E4">
        <w:rPr>
          <w:rFonts w:ascii="Times New Roman" w:hAnsi="Times New Roman" w:cs="Times New Roman"/>
          <w:sz w:val="24"/>
          <w:szCs w:val="24"/>
        </w:rPr>
        <w:t>1</w:t>
      </w:r>
      <w:r w:rsidR="00D22A53">
        <w:rPr>
          <w:rFonts w:ascii="Times New Roman" w:hAnsi="Times New Roman" w:cs="Times New Roman"/>
          <w:sz w:val="24"/>
          <w:szCs w:val="24"/>
        </w:rPr>
        <w:t>3</w:t>
      </w:r>
      <w:r w:rsidR="00CF63E4">
        <w:rPr>
          <w:rFonts w:ascii="Times New Roman" w:hAnsi="Times New Roman" w:cs="Times New Roman"/>
          <w:sz w:val="24"/>
          <w:szCs w:val="24"/>
        </w:rPr>
        <w:t>-1</w:t>
      </w:r>
      <w:r w:rsidR="00D22A53">
        <w:rPr>
          <w:rFonts w:ascii="Times New Roman" w:hAnsi="Times New Roman" w:cs="Times New Roman"/>
          <w:sz w:val="24"/>
          <w:szCs w:val="24"/>
        </w:rPr>
        <w:t>7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 w:rsidR="00CF63E4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тября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B52">
        <w:rPr>
          <w:rFonts w:ascii="Times New Roman" w:hAnsi="Times New Roman" w:cs="Times New Roman"/>
          <w:sz w:val="24"/>
          <w:szCs w:val="24"/>
        </w:rPr>
        <w:t>202</w:t>
      </w:r>
      <w:r w:rsidR="00D22A53">
        <w:rPr>
          <w:rFonts w:ascii="Times New Roman" w:hAnsi="Times New Roman" w:cs="Times New Roman"/>
          <w:sz w:val="24"/>
          <w:szCs w:val="24"/>
        </w:rPr>
        <w:t xml:space="preserve">5 </w:t>
      </w:r>
      <w:r w:rsidRPr="00673B52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6D30" w14:textId="77777777" w:rsidR="00714F2D" w:rsidRPr="00673B52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 w:rsidR="00CF63E4">
        <w:rPr>
          <w:rFonts w:ascii="Times New Roman" w:hAnsi="Times New Roman" w:cs="Times New Roman"/>
          <w:sz w:val="24"/>
          <w:szCs w:val="24"/>
        </w:rPr>
        <w:t>педагоги</w:t>
      </w:r>
      <w:r w:rsidRPr="00673B52">
        <w:rPr>
          <w:rFonts w:ascii="Times New Roman" w:hAnsi="Times New Roman" w:cs="Times New Roman"/>
          <w:sz w:val="24"/>
          <w:szCs w:val="24"/>
        </w:rPr>
        <w:t xml:space="preserve"> ДОУ. </w:t>
      </w:r>
    </w:p>
    <w:p w14:paraId="4FA88734" w14:textId="77777777" w:rsidR="00714F2D" w:rsidRPr="00673B52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14:paraId="0F57BBA6" w14:textId="77777777" w:rsidR="00714F2D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F63E4" w:rsidRPr="00F65B61">
        <w:rPr>
          <w:rFonts w:ascii="Times New Roman" w:hAnsi="Times New Roman" w:cs="Times New Roman"/>
          <w:sz w:val="24"/>
          <w:szCs w:val="24"/>
        </w:rPr>
        <w:t>выявить подготовленность педагогов к рабочему дню и проведению непосредственной образовательной деятельности с детьми.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6760B" w14:textId="77777777" w:rsidR="00CF63E4" w:rsidRDefault="00CF63E4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AB5A50" w14:textId="77777777" w:rsidR="00714F2D" w:rsidRPr="00673B52" w:rsidRDefault="00714F2D" w:rsidP="00714F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Во исполнение годового плана работы на новый учебный год проведена проверка «</w:t>
      </w:r>
      <w:r w:rsidR="00CF63E4" w:rsidRPr="00CF63E4">
        <w:rPr>
          <w:rFonts w:ascii="Times New Roman" w:hAnsi="Times New Roman"/>
          <w:sz w:val="24"/>
          <w:szCs w:val="24"/>
          <w:lang w:val="x-none"/>
        </w:rPr>
        <w:t xml:space="preserve">Подготовка </w:t>
      </w:r>
      <w:r w:rsidR="000A214D">
        <w:rPr>
          <w:rFonts w:ascii="Times New Roman" w:hAnsi="Times New Roman"/>
          <w:sz w:val="24"/>
          <w:szCs w:val="24"/>
        </w:rPr>
        <w:t>педагога</w:t>
      </w:r>
      <w:r w:rsidR="00CF63E4" w:rsidRPr="00CF63E4">
        <w:rPr>
          <w:rFonts w:ascii="Times New Roman" w:hAnsi="Times New Roman"/>
          <w:sz w:val="24"/>
          <w:szCs w:val="24"/>
          <w:lang w:val="x-none"/>
        </w:rPr>
        <w:t xml:space="preserve"> к образовательной деятельности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BB4927E" w14:textId="77777777" w:rsidR="00F65B61" w:rsidRDefault="00F65B61" w:rsidP="00F65B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5B61">
        <w:rPr>
          <w:rFonts w:ascii="Times New Roman" w:hAnsi="Times New Roman" w:cs="Times New Roman"/>
          <w:sz w:val="24"/>
          <w:szCs w:val="24"/>
        </w:rPr>
        <w:t xml:space="preserve">Как показал анализ, в ДОУ ведется целенаправленная работа по реализации </w:t>
      </w:r>
      <w:r w:rsidR="00CF63E4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65B61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65B6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5B61">
        <w:rPr>
          <w:rFonts w:ascii="Times New Roman" w:hAnsi="Times New Roman" w:cs="Times New Roman"/>
          <w:sz w:val="24"/>
          <w:szCs w:val="24"/>
        </w:rPr>
        <w:t>У «Детск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65B61">
        <w:rPr>
          <w:rFonts w:ascii="Times New Roman" w:hAnsi="Times New Roman" w:cs="Times New Roman"/>
          <w:sz w:val="24"/>
          <w:szCs w:val="24"/>
        </w:rPr>
        <w:t xml:space="preserve"> сад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F63E4">
        <w:rPr>
          <w:rFonts w:ascii="Times New Roman" w:hAnsi="Times New Roman" w:cs="Times New Roman"/>
          <w:sz w:val="24"/>
          <w:szCs w:val="24"/>
        </w:rPr>
        <w:t>1</w:t>
      </w:r>
      <w:r w:rsidRPr="00F65B61">
        <w:rPr>
          <w:rFonts w:ascii="Times New Roman" w:hAnsi="Times New Roman" w:cs="Times New Roman"/>
          <w:sz w:val="24"/>
          <w:szCs w:val="24"/>
        </w:rPr>
        <w:t>», которая строится в соответствии с возрастными возможностями особенностями воспитанников, спецификой и возможностями образовательных областей: «Социально-коммуникативное развитие», «Речевое развитие», «Познавательное развитие» «Художественно-эстетическое развитие», «Физическое развитие»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5B61">
        <w:rPr>
          <w:rFonts w:ascii="Times New Roman" w:hAnsi="Times New Roman" w:cs="Times New Roman"/>
          <w:sz w:val="24"/>
          <w:szCs w:val="24"/>
        </w:rPr>
        <w:t xml:space="preserve"> Воспитательный процесс в группах детского сада организован в соответствии с требованиями СанПиН. Педагоги в организованных формах обучения владеют чувством стиля, широко и активно используют в работе языковые средства (интонацию, эмоциональные оттенки). Умело моделируют своим голосом (силу голоса, высоту тона, темп речи, тембр голоса) для выражения различных чувств. В работе с детьми дошкольного возраста педагоги имеют представление о речевом этикете и стремятся их тем самым развивать и в эстетическом воспитании. Из анализа просмотренных занятий можно сделать вывод: педагоги при реализации непосредственно образовательной деятельности учитывают требования программы, но не все педагоги на должном уровне используют демонстрационный и раздаточный материал. В ходе проведения контроля, хочется отметить умение 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65B61">
        <w:rPr>
          <w:rFonts w:ascii="Times New Roman" w:hAnsi="Times New Roman" w:cs="Times New Roman"/>
          <w:sz w:val="24"/>
          <w:szCs w:val="24"/>
        </w:rPr>
        <w:t xml:space="preserve"> организовать детей, мотивировать их деятельность и поддерживать интерес на протяжении всего занятия. В ходе проверки отмечалось наличие демонстрационного и раздаточного материала, в групп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65B61">
        <w:rPr>
          <w:rFonts w:ascii="Times New Roman" w:hAnsi="Times New Roman" w:cs="Times New Roman"/>
          <w:sz w:val="24"/>
          <w:szCs w:val="24"/>
        </w:rPr>
        <w:t xml:space="preserve"> имеются дидактические пособия. Хочется отметить активность детей, ребята охотно вступают в общение с окружающими, активны в беседе, эмоциональны и коммуникабельны. В беседе стараются проявить себя, умеют общаться друг с другом, со взрослыми, задают вопросы, делятся впечатлениями. Как показал анализ, воспитательный процесс в группах детского сада организован в соответствии с требованиями СанПиН. Педагоги при реализации непрерывной образовательной деятельности учитывают требования программы, но не все педагоги на должном уровне используют демонстрационный и раздаточный материал. Планомерность обучения детей – один из важнейших принципов решения комплекса воспитательно-образовательной работы в детских дошкольных учреждениях. Только при правильном планировании процесса обучения можно успешно реализовать программу всестороннего развития личности ребенка. Важным принципом организации процесса обучения является систематичность.</w:t>
      </w:r>
    </w:p>
    <w:p w14:paraId="6964C709" w14:textId="77777777" w:rsidR="00F65B61" w:rsidRDefault="00F65B61" w:rsidP="00F65B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5B61">
        <w:rPr>
          <w:rFonts w:ascii="Times New Roman" w:hAnsi="Times New Roman" w:cs="Times New Roman"/>
          <w:sz w:val="24"/>
          <w:szCs w:val="24"/>
        </w:rPr>
        <w:t>Выводы:</w:t>
      </w:r>
    </w:p>
    <w:p w14:paraId="5A348740" w14:textId="77777777" w:rsidR="00F65B61" w:rsidRDefault="00CF63E4" w:rsidP="003565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</w:t>
      </w:r>
      <w:r w:rsidR="00F65B61" w:rsidRPr="00F65B61">
        <w:rPr>
          <w:rFonts w:ascii="Times New Roman" w:hAnsi="Times New Roman" w:cs="Times New Roman"/>
          <w:sz w:val="24"/>
          <w:szCs w:val="24"/>
        </w:rPr>
        <w:t xml:space="preserve"> используют в педагогической деятельности разнообразные методы и приёмы, связь с жизнью и личным опытом каждого ребенка, развивают умения детей самостоятельно добывать знания и пополнять их объем.</w:t>
      </w:r>
    </w:p>
    <w:p w14:paraId="2C357A11" w14:textId="77777777" w:rsidR="00F65B61" w:rsidRPr="003565D5" w:rsidRDefault="00CF63E4" w:rsidP="003565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65D5">
        <w:rPr>
          <w:rFonts w:ascii="Times New Roman" w:hAnsi="Times New Roman" w:cs="Times New Roman"/>
          <w:sz w:val="24"/>
          <w:szCs w:val="24"/>
        </w:rPr>
        <w:lastRenderedPageBreak/>
        <w:t>Педагоги творчески подходят к подготовке к ОД</w:t>
      </w:r>
      <w:r w:rsidR="003565D5" w:rsidRPr="003565D5">
        <w:rPr>
          <w:rFonts w:ascii="Times New Roman" w:hAnsi="Times New Roman" w:cs="Times New Roman"/>
          <w:sz w:val="24"/>
          <w:szCs w:val="24"/>
        </w:rPr>
        <w:t>: готовят к ТСО к использованию на занятии</w:t>
      </w:r>
      <w:r w:rsidR="00F65B61" w:rsidRPr="003565D5">
        <w:rPr>
          <w:rFonts w:ascii="Times New Roman" w:hAnsi="Times New Roman" w:cs="Times New Roman"/>
          <w:sz w:val="24"/>
          <w:szCs w:val="24"/>
        </w:rPr>
        <w:t>, меня</w:t>
      </w:r>
      <w:r w:rsidR="003565D5">
        <w:rPr>
          <w:rFonts w:ascii="Times New Roman" w:hAnsi="Times New Roman" w:cs="Times New Roman"/>
          <w:sz w:val="24"/>
          <w:szCs w:val="24"/>
        </w:rPr>
        <w:t xml:space="preserve">ют </w:t>
      </w:r>
      <w:r w:rsidR="00F65B61" w:rsidRPr="003565D5">
        <w:rPr>
          <w:rFonts w:ascii="Times New Roman" w:hAnsi="Times New Roman" w:cs="Times New Roman"/>
          <w:sz w:val="24"/>
          <w:szCs w:val="24"/>
        </w:rPr>
        <w:t>РППС в соответствии с темой непосредственной образовательной деятельности.</w:t>
      </w:r>
    </w:p>
    <w:p w14:paraId="1A98B386" w14:textId="77777777" w:rsidR="00F65B61" w:rsidRDefault="00F65B61" w:rsidP="00F65B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2BCAE2" w14:textId="77777777" w:rsidR="003565D5" w:rsidRPr="00673B52" w:rsidRDefault="003565D5" w:rsidP="00356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Справку составила: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Лобанова Ю.Н.</w:t>
      </w:r>
    </w:p>
    <w:p w14:paraId="7E132A92" w14:textId="77777777" w:rsidR="00F65B61" w:rsidRDefault="00F65B61" w:rsidP="00F65B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6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500F"/>
    <w:multiLevelType w:val="hybridMultilevel"/>
    <w:tmpl w:val="8A24309E"/>
    <w:lvl w:ilvl="0" w:tplc="A800A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1A2CD1"/>
    <w:multiLevelType w:val="hybridMultilevel"/>
    <w:tmpl w:val="FF6A4D3C"/>
    <w:lvl w:ilvl="0" w:tplc="A5F8C6E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1406059">
    <w:abstractNumId w:val="1"/>
  </w:num>
  <w:num w:numId="2" w16cid:durableId="1009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61"/>
    <w:rsid w:val="000A214D"/>
    <w:rsid w:val="001D4A04"/>
    <w:rsid w:val="003565D5"/>
    <w:rsid w:val="003A0CB0"/>
    <w:rsid w:val="00714F2D"/>
    <w:rsid w:val="00BF0C9D"/>
    <w:rsid w:val="00CF63E4"/>
    <w:rsid w:val="00D22A53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F176"/>
  <w15:docId w15:val="{87D8A498-CA6A-4355-BC3C-DA25E03D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B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61"/>
    <w:pPr>
      <w:spacing w:after="0" w:line="240" w:lineRule="auto"/>
    </w:pPr>
  </w:style>
  <w:style w:type="table" w:styleId="a4">
    <w:name w:val="Table Grid"/>
    <w:basedOn w:val="a1"/>
    <w:uiPriority w:val="59"/>
    <w:rsid w:val="00F65B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2025-10-28T04:36:00Z</cp:lastPrinted>
  <dcterms:created xsi:type="dcterms:W3CDTF">2024-10-19T21:08:00Z</dcterms:created>
  <dcterms:modified xsi:type="dcterms:W3CDTF">2025-10-28T04:37:00Z</dcterms:modified>
</cp:coreProperties>
</file>