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568EB" w14:textId="77777777" w:rsidR="0002729A" w:rsidRPr="004135DE" w:rsidRDefault="0002729A" w:rsidP="004135DE">
      <w:pPr>
        <w:spacing w:line="240" w:lineRule="auto"/>
        <w:jc w:val="center"/>
        <w:rPr>
          <w:szCs w:val="28"/>
        </w:rPr>
      </w:pPr>
      <w:r w:rsidRPr="004135DE">
        <w:rPr>
          <w:szCs w:val="28"/>
        </w:rPr>
        <w:t>Муниципальное дошкольное образовательное автономное учреждение</w:t>
      </w:r>
    </w:p>
    <w:p w14:paraId="4FC6D58A" w14:textId="77777777" w:rsidR="0002729A" w:rsidRPr="004135DE" w:rsidRDefault="0002729A" w:rsidP="004135DE">
      <w:pPr>
        <w:spacing w:line="240" w:lineRule="auto"/>
        <w:jc w:val="center"/>
        <w:rPr>
          <w:szCs w:val="28"/>
        </w:rPr>
      </w:pPr>
      <w:r w:rsidRPr="004135DE">
        <w:rPr>
          <w:szCs w:val="28"/>
        </w:rPr>
        <w:t>«Детский сад №121 комбинированного вида «Золотой колосок» г. Орска»</w:t>
      </w:r>
    </w:p>
    <w:p w14:paraId="19FAE4A1" w14:textId="204DE8F4" w:rsidR="0002729A" w:rsidRDefault="0002729A" w:rsidP="004135DE">
      <w:pPr>
        <w:shd w:val="clear" w:color="auto" w:fill="FFFFFF"/>
        <w:spacing w:before="150" w:after="45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Cs w:val="28"/>
          <w:lang w:eastAsia="ru-RU"/>
        </w:rPr>
      </w:pPr>
    </w:p>
    <w:p w14:paraId="67EE9C13" w14:textId="77777777" w:rsidR="004135DE" w:rsidRPr="004135DE" w:rsidRDefault="004135DE" w:rsidP="004135DE">
      <w:pPr>
        <w:shd w:val="clear" w:color="auto" w:fill="FFFFFF"/>
        <w:spacing w:before="150" w:after="45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Cs w:val="28"/>
          <w:lang w:eastAsia="ru-RU"/>
        </w:rPr>
      </w:pPr>
    </w:p>
    <w:p w14:paraId="4921B1A1" w14:textId="47E67106" w:rsidR="0002729A" w:rsidRDefault="0002729A" w:rsidP="004135DE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333333"/>
          <w:kern w:val="36"/>
          <w:sz w:val="32"/>
          <w:szCs w:val="28"/>
          <w:lang w:eastAsia="ru-RU"/>
        </w:rPr>
      </w:pPr>
      <w:r w:rsidRPr="004135DE">
        <w:rPr>
          <w:rFonts w:eastAsia="Times New Roman"/>
          <w:color w:val="333333"/>
          <w:kern w:val="36"/>
          <w:sz w:val="32"/>
          <w:szCs w:val="28"/>
          <w:lang w:eastAsia="ru-RU"/>
        </w:rPr>
        <w:t>Папка передвижка «Дети и деньги»</w:t>
      </w:r>
    </w:p>
    <w:p w14:paraId="6E8AD123" w14:textId="77777777" w:rsidR="004135DE" w:rsidRPr="004135DE" w:rsidRDefault="004135DE" w:rsidP="004135DE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333333"/>
          <w:kern w:val="36"/>
          <w:sz w:val="32"/>
          <w:szCs w:val="28"/>
          <w:lang w:eastAsia="ru-RU"/>
        </w:rPr>
      </w:pPr>
    </w:p>
    <w:p w14:paraId="2CA84FB9" w14:textId="77777777" w:rsidR="0002729A" w:rsidRPr="004135DE" w:rsidRDefault="0002729A" w:rsidP="004135DE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333333"/>
          <w:kern w:val="36"/>
          <w:szCs w:val="28"/>
          <w:lang w:eastAsia="ru-RU"/>
        </w:rPr>
      </w:pPr>
    </w:p>
    <w:p w14:paraId="500724B4" w14:textId="77777777" w:rsidR="0002729A" w:rsidRDefault="0002729A" w:rsidP="0002729A">
      <w:pPr>
        <w:shd w:val="clear" w:color="auto" w:fill="FFFFFF"/>
        <w:spacing w:line="288" w:lineRule="atLeast"/>
        <w:ind w:firstLine="0"/>
        <w:jc w:val="center"/>
        <w:outlineLvl w:val="0"/>
        <w:rPr>
          <w:rFonts w:eastAsia="Times New Roman"/>
          <w:color w:val="333333"/>
          <w:kern w:val="36"/>
          <w:sz w:val="40"/>
          <w:szCs w:val="40"/>
          <w:lang w:eastAsia="ru-RU"/>
        </w:rPr>
      </w:pPr>
    </w:p>
    <w:p w14:paraId="3D17E595" w14:textId="1DFAB207" w:rsidR="0002729A" w:rsidRDefault="0002729A" w:rsidP="0002729A">
      <w:pPr>
        <w:shd w:val="clear" w:color="auto" w:fill="FFFFFF"/>
        <w:spacing w:before="150" w:after="450" w:line="288" w:lineRule="atLeast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noProof/>
        </w:rPr>
        <w:drawing>
          <wp:inline distT="0" distB="0" distL="0" distR="0" wp14:anchorId="437DAA27" wp14:editId="75B438F9">
            <wp:extent cx="5943600" cy="3962400"/>
            <wp:effectExtent l="0" t="0" r="0" b="0"/>
            <wp:docPr id="1" name="Рисунок 1" descr="https://sad-25rucheek.edusite.ru/images/clip_image001.jpgld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ad-25rucheek.edusite.ru/images/clip_image001.jpgld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62360" w14:textId="77777777" w:rsidR="004135DE" w:rsidRPr="004135DE" w:rsidRDefault="004135DE" w:rsidP="004135DE">
      <w:pPr>
        <w:spacing w:line="240" w:lineRule="auto"/>
        <w:jc w:val="right"/>
        <w:rPr>
          <w:szCs w:val="24"/>
        </w:rPr>
      </w:pPr>
      <w:bookmarkStart w:id="0" w:name="_Hlk128741028"/>
    </w:p>
    <w:p w14:paraId="5B07F6DC" w14:textId="77777777" w:rsidR="004135DE" w:rsidRPr="00D24BF7" w:rsidRDefault="004135DE" w:rsidP="004135DE">
      <w:pPr>
        <w:spacing w:line="240" w:lineRule="auto"/>
        <w:jc w:val="right"/>
        <w:rPr>
          <w:szCs w:val="24"/>
        </w:rPr>
      </w:pPr>
      <w:bookmarkStart w:id="1" w:name="_Hlk128740131"/>
      <w:r w:rsidRPr="00D24BF7">
        <w:rPr>
          <w:szCs w:val="24"/>
        </w:rPr>
        <w:t>Воспитатель 1 квалификационной категории</w:t>
      </w:r>
    </w:p>
    <w:p w14:paraId="5B963FB8" w14:textId="77777777" w:rsidR="004135DE" w:rsidRPr="00D24BF7" w:rsidRDefault="004135DE" w:rsidP="004135DE">
      <w:pPr>
        <w:spacing w:line="240" w:lineRule="auto"/>
        <w:jc w:val="right"/>
        <w:rPr>
          <w:szCs w:val="24"/>
        </w:rPr>
      </w:pPr>
      <w:r w:rsidRPr="00D24BF7">
        <w:rPr>
          <w:szCs w:val="24"/>
        </w:rPr>
        <w:t>Зверева Ирина Сергеевна</w:t>
      </w:r>
    </w:p>
    <w:bookmarkEnd w:id="1"/>
    <w:p w14:paraId="2E1761F7" w14:textId="77777777" w:rsidR="004135DE" w:rsidRPr="004135DE" w:rsidRDefault="004135DE" w:rsidP="004135DE">
      <w:pPr>
        <w:spacing w:line="240" w:lineRule="auto"/>
        <w:jc w:val="right"/>
        <w:rPr>
          <w:szCs w:val="24"/>
        </w:rPr>
      </w:pPr>
    </w:p>
    <w:p w14:paraId="52161EB1" w14:textId="0EB9A637" w:rsidR="004135DE" w:rsidRDefault="004135DE" w:rsidP="004135DE">
      <w:pPr>
        <w:spacing w:line="240" w:lineRule="auto"/>
        <w:jc w:val="right"/>
        <w:rPr>
          <w:szCs w:val="24"/>
        </w:rPr>
      </w:pPr>
    </w:p>
    <w:p w14:paraId="032A45E7" w14:textId="4CA5E951" w:rsidR="004135DE" w:rsidRDefault="004135DE" w:rsidP="004135DE">
      <w:pPr>
        <w:spacing w:line="240" w:lineRule="auto"/>
        <w:jc w:val="right"/>
        <w:rPr>
          <w:szCs w:val="24"/>
        </w:rPr>
      </w:pPr>
    </w:p>
    <w:p w14:paraId="13F4A647" w14:textId="2B9BA57F" w:rsidR="004135DE" w:rsidRDefault="004135DE" w:rsidP="004135DE">
      <w:pPr>
        <w:spacing w:line="240" w:lineRule="auto"/>
        <w:jc w:val="right"/>
        <w:rPr>
          <w:szCs w:val="24"/>
        </w:rPr>
      </w:pPr>
    </w:p>
    <w:p w14:paraId="0D28B95B" w14:textId="6E5B7EB8" w:rsidR="004135DE" w:rsidRDefault="004135DE" w:rsidP="004135DE">
      <w:pPr>
        <w:spacing w:line="240" w:lineRule="auto"/>
        <w:jc w:val="right"/>
        <w:rPr>
          <w:szCs w:val="24"/>
        </w:rPr>
      </w:pPr>
    </w:p>
    <w:p w14:paraId="47194E8E" w14:textId="30E78537" w:rsidR="004135DE" w:rsidRDefault="004135DE" w:rsidP="004135DE">
      <w:pPr>
        <w:spacing w:line="240" w:lineRule="auto"/>
        <w:jc w:val="right"/>
        <w:rPr>
          <w:szCs w:val="24"/>
        </w:rPr>
      </w:pPr>
    </w:p>
    <w:p w14:paraId="3CEE4A79" w14:textId="1CABE657" w:rsidR="004135DE" w:rsidRDefault="004135DE" w:rsidP="004135DE">
      <w:pPr>
        <w:spacing w:line="240" w:lineRule="auto"/>
        <w:jc w:val="right"/>
        <w:rPr>
          <w:szCs w:val="24"/>
        </w:rPr>
      </w:pPr>
    </w:p>
    <w:p w14:paraId="09B05E0B" w14:textId="77777777" w:rsidR="004135DE" w:rsidRPr="004135DE" w:rsidRDefault="004135DE" w:rsidP="004135DE">
      <w:pPr>
        <w:spacing w:line="240" w:lineRule="auto"/>
        <w:jc w:val="right"/>
        <w:rPr>
          <w:szCs w:val="24"/>
        </w:rPr>
      </w:pPr>
    </w:p>
    <w:p w14:paraId="35A43D99" w14:textId="77777777" w:rsidR="004135DE" w:rsidRPr="004135DE" w:rsidRDefault="004135DE" w:rsidP="004135DE">
      <w:pPr>
        <w:spacing w:line="240" w:lineRule="auto"/>
        <w:jc w:val="center"/>
        <w:rPr>
          <w:szCs w:val="24"/>
        </w:rPr>
      </w:pPr>
      <w:r w:rsidRPr="004135DE">
        <w:rPr>
          <w:szCs w:val="24"/>
        </w:rPr>
        <w:t>Орск</w:t>
      </w:r>
    </w:p>
    <w:p w14:paraId="4B64B83F" w14:textId="71FD28CB" w:rsidR="0002729A" w:rsidRDefault="0002729A">
      <w:bookmarkStart w:id="2" w:name="_GoBack"/>
      <w:bookmarkEnd w:id="0"/>
      <w:bookmarkEnd w:id="2"/>
    </w:p>
    <w:p w14:paraId="1812E0C5" w14:textId="2745A422" w:rsidR="0002729A" w:rsidRDefault="0002729A"/>
    <w:p w14:paraId="72344695" w14:textId="5CC62043" w:rsidR="0002729A" w:rsidRDefault="0002729A" w:rsidP="0002729A">
      <w:pPr>
        <w:ind w:firstLine="0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mc:AlternateContent>
          <mc:Choice Requires="wps">
            <w:drawing>
              <wp:inline distT="0" distB="0" distL="0" distR="0" wp14:anchorId="592B6E53" wp14:editId="754CDB91">
                <wp:extent cx="6400800" cy="342900"/>
                <wp:effectExtent l="0" t="0" r="0" b="0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0080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F1D6B" w14:textId="77777777" w:rsidR="0002729A" w:rsidRDefault="0002729A" w:rsidP="0002729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02729A"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Дети и деньги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B6E53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width:7in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" filled="f" stroked="f">
                <o:lock v:ext="edit" shapetype="t"/>
                <v:textbox style="mso-fit-shape-to-text:t">
                  <w:txbxContent>
                    <w:p w14:paraId="745F1D6B" w14:textId="77777777" w:rsidR="0002729A" w:rsidRDefault="0002729A" w:rsidP="0002729A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02729A"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Дети и деньги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CC3D26" w14:textId="77777777" w:rsidR="0002729A" w:rsidRDefault="0002729A" w:rsidP="0002729A">
      <w:pPr>
        <w:rPr>
          <w:i/>
          <w:szCs w:val="28"/>
        </w:rPr>
      </w:pPr>
      <w:r>
        <w:rPr>
          <w:i/>
          <w:szCs w:val="28"/>
        </w:rPr>
        <w:t xml:space="preserve">Как наши дети должны относиться к деньгам? Как мы хотим, чтобы они относились к деньгам? Вопрос не праздный. К нему можно добавить и ряд более конкретных вопросов, например: когда начинать приучать ребенка самому пользоваться деньгами? Надо ли делиться с детьми семейными финансовыми проблемами? А если не надо, если давать ребенку все, в чем он нуждается, </w:t>
      </w:r>
      <w:proofErr w:type="gramStart"/>
      <w:r>
        <w:rPr>
          <w:i/>
          <w:szCs w:val="28"/>
        </w:rPr>
        <w:t>то</w:t>
      </w:r>
      <w:proofErr w:type="gramEnd"/>
      <w:r>
        <w:rPr>
          <w:i/>
          <w:szCs w:val="28"/>
        </w:rPr>
        <w:t xml:space="preserve"> как же он научится понимать цену денег? </w:t>
      </w:r>
    </w:p>
    <w:p w14:paraId="5D1D5B53" w14:textId="77777777" w:rsidR="0002729A" w:rsidRDefault="0002729A" w:rsidP="0002729A">
      <w:pPr>
        <w:rPr>
          <w:i/>
          <w:szCs w:val="28"/>
        </w:rPr>
      </w:pPr>
      <w:r>
        <w:rPr>
          <w:i/>
          <w:szCs w:val="28"/>
        </w:rPr>
        <w:t xml:space="preserve">Понятно, что все мы хотим, чтобы наши дети здраво относились к этой стороне жизни: умели бы ценить деньги, но не поклоняться им, расходовать их, но не сорить ими, экономить, но не быть скрягами… </w:t>
      </w:r>
    </w:p>
    <w:p w14:paraId="2E4BD1B0" w14:textId="20904F5A" w:rsidR="0002729A" w:rsidRDefault="0002729A" w:rsidP="0002729A">
      <w:pPr>
        <w:rPr>
          <w:b/>
          <w:szCs w:val="28"/>
        </w:rPr>
      </w:pPr>
      <w:r>
        <w:rPr>
          <w:rFonts w:ascii="Calibri" w:hAnsi="Calibri"/>
          <w:noProof/>
          <w:sz w:val="22"/>
        </w:rPr>
        <w:drawing>
          <wp:anchor distT="0" distB="0" distL="114300" distR="114300" simplePos="0" relativeHeight="251656704" behindDoc="0" locked="0" layoutInCell="1" allowOverlap="1" wp14:anchorId="282A9559" wp14:editId="138654C9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1830705" cy="1955165"/>
            <wp:effectExtent l="0" t="0" r="0" b="6985"/>
            <wp:wrapSquare wrapText="bothSides"/>
            <wp:docPr id="8" name="Рисунок 8" descr="52198133_mesh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2198133_mesh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195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Cs w:val="28"/>
        </w:rPr>
        <w:t>Как этому научить? И когда начинать учить?</w:t>
      </w:r>
    </w:p>
    <w:p w14:paraId="08000828" w14:textId="77777777" w:rsidR="0002729A" w:rsidRDefault="0002729A" w:rsidP="0002729A">
      <w:pPr>
        <w:rPr>
          <w:szCs w:val="28"/>
        </w:rPr>
      </w:pPr>
      <w:r>
        <w:rPr>
          <w:szCs w:val="28"/>
        </w:rPr>
        <w:t xml:space="preserve">Популярная в США книга Д. </w:t>
      </w:r>
      <w:proofErr w:type="spellStart"/>
      <w:r>
        <w:rPr>
          <w:szCs w:val="28"/>
        </w:rPr>
        <w:t>Нельсена</w:t>
      </w:r>
      <w:proofErr w:type="spellEnd"/>
      <w:r>
        <w:rPr>
          <w:szCs w:val="28"/>
        </w:rPr>
        <w:t xml:space="preserve"> «1001 совет по воспитанию детей» рекомендует начать давать монетки уже двух-трехлетнему </w:t>
      </w:r>
      <w:proofErr w:type="gramStart"/>
      <w:r>
        <w:rPr>
          <w:szCs w:val="28"/>
        </w:rPr>
        <w:t>ребенку, с тем, чтобы</w:t>
      </w:r>
      <w:proofErr w:type="gramEnd"/>
      <w:r>
        <w:rPr>
          <w:szCs w:val="28"/>
        </w:rPr>
        <w:t xml:space="preserve"> он складывал их в копилку. Утверждается, что тем самым привычка экономить вырабатывается еще </w:t>
      </w:r>
      <w:proofErr w:type="gramStart"/>
      <w:r>
        <w:rPr>
          <w:szCs w:val="28"/>
        </w:rPr>
        <w:t>до того как</w:t>
      </w:r>
      <w:proofErr w:type="gramEnd"/>
      <w:r>
        <w:rPr>
          <w:szCs w:val="28"/>
        </w:rPr>
        <w:t xml:space="preserve"> она будет осознана. А затем… «Когда ребенку исполнится 4-6 лет, приведите его с копилкой в банк и откройте счет на его имя. Пусть он каждые три месяца делает вклад». </w:t>
      </w:r>
    </w:p>
    <w:p w14:paraId="044599F0" w14:textId="77777777" w:rsidR="0002729A" w:rsidRDefault="0002729A" w:rsidP="0002729A">
      <w:pPr>
        <w:ind w:firstLine="708"/>
        <w:rPr>
          <w:szCs w:val="28"/>
        </w:rPr>
      </w:pPr>
      <w:r>
        <w:rPr>
          <w:szCs w:val="28"/>
        </w:rPr>
        <w:t xml:space="preserve">Вряд ли такой совет вдохновит на реальные действия кого-либо из наших российских родителей. Правда, дальше в книге приводятся и более приемлемые советы: </w:t>
      </w:r>
    </w:p>
    <w:p w14:paraId="7D2F3086" w14:textId="77777777" w:rsidR="0002729A" w:rsidRDefault="0002729A" w:rsidP="0002729A">
      <w:pPr>
        <w:ind w:firstLine="708"/>
        <w:rPr>
          <w:szCs w:val="28"/>
        </w:rPr>
      </w:pPr>
      <w:r>
        <w:rPr>
          <w:szCs w:val="28"/>
        </w:rPr>
        <w:t xml:space="preserve">«В возрасте 6-14 лет планируйте вместе с вашим ребенком его расходы. Вы также можете предложить вашему ребенку экономить деньги для того, чтобы пожертвовать их потом нуждающимся. Установите порядок, в соответствии с которым карманные деньги будут даваться только раз в неделю во время семейного собрания. Если ребенок потратит их раньше, у него появится хорошая возможность почувствовать, что значит быть без денег, и тогда он задумается над тем, как решить эту проблему: либо обходиться без денег, либо искать работу для получения дополнительного заработка». </w:t>
      </w:r>
    </w:p>
    <w:p w14:paraId="1665888E" w14:textId="77777777" w:rsidR="0002729A" w:rsidRDefault="0002729A" w:rsidP="0002729A">
      <w:pPr>
        <w:ind w:firstLine="708"/>
        <w:rPr>
          <w:szCs w:val="28"/>
        </w:rPr>
      </w:pPr>
      <w:r>
        <w:rPr>
          <w:szCs w:val="28"/>
        </w:rPr>
        <w:t xml:space="preserve">Все правильно, однако здесь хотелось бы вспомнить высказывание известного педагога и писателя С. Соловейчика: «Все, что можно измерить или сосчитать, не имеет </w:t>
      </w:r>
      <w:r>
        <w:rPr>
          <w:szCs w:val="28"/>
        </w:rPr>
        <w:lastRenderedPageBreak/>
        <w:t xml:space="preserve">отношения к результатам воспитания. Для воспитания ребенка по-прежнему важны лишь духовные устремления родителей». </w:t>
      </w:r>
    </w:p>
    <w:p w14:paraId="08BD00F7" w14:textId="77777777" w:rsidR="0002729A" w:rsidRDefault="0002729A" w:rsidP="0002729A">
      <w:pPr>
        <w:ind w:firstLine="708"/>
        <w:rPr>
          <w:szCs w:val="28"/>
        </w:rPr>
      </w:pPr>
      <w:r>
        <w:rPr>
          <w:szCs w:val="28"/>
        </w:rPr>
        <w:t>Тем не менее, проблему «дети и деньги» приходится решать практически каждой семье. И многие исследователи отводят деньгам значительно более сложную роль в воспитании детей, вводя даже такое понятие, как «</w:t>
      </w:r>
      <w:proofErr w:type="spellStart"/>
      <w:r>
        <w:rPr>
          <w:szCs w:val="28"/>
        </w:rPr>
        <w:t>деньготерапия</w:t>
      </w:r>
      <w:proofErr w:type="spellEnd"/>
      <w:r>
        <w:rPr>
          <w:szCs w:val="28"/>
        </w:rPr>
        <w:t xml:space="preserve">». Вот как описывает проблему директор Российского института детской психотерапии и психоанализа Н. </w:t>
      </w:r>
      <w:proofErr w:type="spellStart"/>
      <w:r>
        <w:rPr>
          <w:szCs w:val="28"/>
        </w:rPr>
        <w:t>Асапова</w:t>
      </w:r>
      <w:proofErr w:type="spellEnd"/>
      <w:r>
        <w:rPr>
          <w:szCs w:val="28"/>
        </w:rPr>
        <w:t xml:space="preserve">. </w:t>
      </w:r>
    </w:p>
    <w:p w14:paraId="55DABDF3" w14:textId="77777777" w:rsidR="0002729A" w:rsidRDefault="0002729A" w:rsidP="0002729A">
      <w:pPr>
        <w:ind w:firstLine="708"/>
        <w:rPr>
          <w:szCs w:val="28"/>
        </w:rPr>
      </w:pPr>
      <w:r>
        <w:rPr>
          <w:szCs w:val="28"/>
        </w:rPr>
        <w:t xml:space="preserve">«В отношениях между родителями и детьми деньги выступают символом родительской любви. Они передают от родителя к ребенку ощущение силы и могущества, что увеличивает возможности развития личности. Идя в магазин даже с трехлетним ребенком, дайте ему денег, пусть купит себе то, что хочет. Это очень стимулирует чувство уверенности в себе у маленького человека, приобщает его к миру взрослых. </w:t>
      </w:r>
    </w:p>
    <w:p w14:paraId="43B5F249" w14:textId="77777777" w:rsidR="0002729A" w:rsidRDefault="0002729A" w:rsidP="0002729A">
      <w:pPr>
        <w:ind w:firstLine="708"/>
        <w:rPr>
          <w:szCs w:val="28"/>
        </w:rPr>
      </w:pPr>
      <w:r>
        <w:rPr>
          <w:szCs w:val="28"/>
        </w:rPr>
        <w:t xml:space="preserve">Можно сказать, что чем большие деньги задействованы в отношениях детей и родителей, тем глубже и содержательнее должны быть эти отношения. Легкое обращение с деньгами - без бесед, объяснений, споров, совместной работы – приводит к тому, что деньги фактически вытесняют эмоциональные отношения ребенка с родителями, - отношения, которые так необходимы детям. На самом деле родители соблазняют ребенка деньгами, его самого при этом отвергая. </w:t>
      </w:r>
    </w:p>
    <w:p w14:paraId="361CC0A6" w14:textId="77777777" w:rsidR="0002729A" w:rsidRDefault="0002729A" w:rsidP="0002729A">
      <w:pPr>
        <w:ind w:firstLine="708"/>
        <w:rPr>
          <w:szCs w:val="28"/>
        </w:rPr>
      </w:pPr>
      <w:r>
        <w:rPr>
          <w:szCs w:val="28"/>
        </w:rPr>
        <w:t xml:space="preserve">Кроме того, большие деньги и возможность тратить их без ограничений - непосильная ноша для маленького человека. Когда «хочу» ребенка не ограничено, у него возникают расстройства на уровне психоза («дай!», «хочу!»). Нередко сами же родители становятся заложниками такого воспитания… Деньги необходимы ребенку для развития, но не нужно провоцировать его большими суммами. </w:t>
      </w:r>
    </w:p>
    <w:p w14:paraId="081769E3" w14:textId="77777777" w:rsidR="0002729A" w:rsidRDefault="0002729A" w:rsidP="0002729A">
      <w:pPr>
        <w:ind w:firstLine="708"/>
        <w:rPr>
          <w:szCs w:val="28"/>
        </w:rPr>
      </w:pPr>
      <w:r>
        <w:rPr>
          <w:szCs w:val="28"/>
        </w:rPr>
        <w:t xml:space="preserve">Не укореняйте в сознании ребенка особое отношение к деньгам, не ругайте ребенка из-за потери денег больше, чем из-за потери другого предмета. Никогда не ругайте ребенка из-за растраты денег… Пусть он понимает, что вы ему по-прежнему доверяете и надеетесь, что это всего лишь досадное недоразумение. </w:t>
      </w:r>
    </w:p>
    <w:p w14:paraId="0545EB2E" w14:textId="77777777" w:rsidR="0002729A" w:rsidRDefault="0002729A" w:rsidP="0002729A">
      <w:pPr>
        <w:ind w:firstLine="708"/>
        <w:rPr>
          <w:szCs w:val="28"/>
        </w:rPr>
      </w:pPr>
      <w:r>
        <w:rPr>
          <w:szCs w:val="28"/>
        </w:rPr>
        <w:t xml:space="preserve">Не старайтесь подбирать ребенку друзей «по достатку». Чтобы не было проблем при общении с детьми из менее обеспеченных семей, старайтесь использовать деньги для поддержки каких-либо творческих инициатив всего коллектива. Ваши деньги </w:t>
      </w:r>
      <w:r>
        <w:rPr>
          <w:szCs w:val="28"/>
        </w:rPr>
        <w:lastRenderedPageBreak/>
        <w:t xml:space="preserve">способны создать для вашего ребенка творческую среду, в которой недоброжелательные отношения между сверстниками невозможны». </w:t>
      </w:r>
    </w:p>
    <w:p w14:paraId="665C02A6" w14:textId="77777777" w:rsidR="0002729A" w:rsidRDefault="0002729A" w:rsidP="0002729A">
      <w:pPr>
        <w:ind w:firstLine="708"/>
        <w:rPr>
          <w:szCs w:val="28"/>
        </w:rPr>
      </w:pPr>
      <w:r>
        <w:rPr>
          <w:szCs w:val="28"/>
        </w:rPr>
        <w:t xml:space="preserve">Подводя итоги сказанному, перечислим то, что предстоит сделать родителям при решении проблемы «дети и деньги»: </w:t>
      </w:r>
    </w:p>
    <w:p w14:paraId="72DE8A52" w14:textId="77777777" w:rsidR="0002729A" w:rsidRDefault="0002729A" w:rsidP="0002729A">
      <w:pPr>
        <w:ind w:firstLine="708"/>
        <w:rPr>
          <w:szCs w:val="28"/>
        </w:rPr>
      </w:pPr>
      <w:r>
        <w:rPr>
          <w:szCs w:val="28"/>
        </w:rPr>
        <w:t xml:space="preserve">Учить детей обращаться с деньгами, а не оберегать их от этого вопроса. Предоставить ребенку хотя бы немного самостоятельности для удовлетворения своих желаний. Будет самостоятельность и возможность выбора - возникнет и больше шансов для появления ответственности. </w:t>
      </w:r>
    </w:p>
    <w:p w14:paraId="5E6D5AD5" w14:textId="77777777" w:rsidR="0002729A" w:rsidRDefault="0002729A" w:rsidP="0002729A">
      <w:pPr>
        <w:ind w:firstLine="708"/>
        <w:rPr>
          <w:szCs w:val="28"/>
        </w:rPr>
      </w:pPr>
      <w:r>
        <w:rPr>
          <w:szCs w:val="28"/>
        </w:rPr>
        <w:t xml:space="preserve">Начать давать карманные деньги уже с 5-6 лет: это придаст маленькому человеку ощущение независимости и самостоятельности. Для начала пусть будет мелочь: вроде бы игрушка, но - ее принимают в магазине, на нее можно что-то купить… </w:t>
      </w:r>
    </w:p>
    <w:p w14:paraId="24427EB6" w14:textId="77777777" w:rsidR="0002729A" w:rsidRDefault="0002729A" w:rsidP="0002729A">
      <w:pPr>
        <w:ind w:firstLine="708"/>
        <w:rPr>
          <w:szCs w:val="28"/>
        </w:rPr>
      </w:pPr>
      <w:r>
        <w:rPr>
          <w:szCs w:val="28"/>
        </w:rPr>
        <w:t xml:space="preserve">Не поощрять детей дошкольного возраста зарабатывать деньги: во-первых, рано, а во-вторых, это может привести к чему-либо нежелательному. </w:t>
      </w:r>
    </w:p>
    <w:p w14:paraId="2603E416" w14:textId="77777777" w:rsidR="0002729A" w:rsidRDefault="0002729A" w:rsidP="0002729A">
      <w:pPr>
        <w:ind w:firstLine="708"/>
        <w:rPr>
          <w:szCs w:val="28"/>
        </w:rPr>
      </w:pPr>
      <w:r>
        <w:rPr>
          <w:szCs w:val="28"/>
        </w:rPr>
        <w:t xml:space="preserve">Подарить ребенку копилку, при этом осторожно намекнув, что копить можно не только для себя, но и на подарок маме ко дню рождения. </w:t>
      </w:r>
    </w:p>
    <w:p w14:paraId="7E51DCE8" w14:textId="1CA8A9AA" w:rsidR="0002729A" w:rsidRDefault="0002729A" w:rsidP="0002729A">
      <w:pPr>
        <w:rPr>
          <w:szCs w:val="28"/>
        </w:rPr>
      </w:pPr>
      <w:r>
        <w:rPr>
          <w:rFonts w:ascii="Calibri" w:hAnsi="Calibri"/>
          <w:noProof/>
          <w:sz w:val="22"/>
        </w:rPr>
        <w:drawing>
          <wp:anchor distT="0" distB="0" distL="114300" distR="114300" simplePos="0" relativeHeight="251657728" behindDoc="0" locked="0" layoutInCell="1" allowOverlap="1" wp14:anchorId="04B04D21" wp14:editId="17330DE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52575" cy="1819275"/>
            <wp:effectExtent l="0" t="0" r="9525" b="9525"/>
            <wp:wrapSquare wrapText="bothSides"/>
            <wp:docPr id="7" name="Рисунок 7" descr="news_one_photo_1_20100321163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s_one_photo_1_201003211631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8"/>
        </w:rPr>
        <w:t xml:space="preserve">Если в семье есть традиции благотворительности, то ребенок должен быть к ним причастен, тогда у него сформируется более правильное отношение к деньгам. </w:t>
      </w:r>
    </w:p>
    <w:p w14:paraId="2594A3F9" w14:textId="688A915F" w:rsidR="0002729A" w:rsidRDefault="0002729A" w:rsidP="0002729A">
      <w:pPr>
        <w:rPr>
          <w:szCs w:val="28"/>
        </w:rPr>
      </w:pPr>
      <w:r>
        <w:rPr>
          <w:rFonts w:ascii="Calibri" w:hAnsi="Calibri"/>
          <w:noProof/>
          <w:sz w:val="22"/>
        </w:rPr>
        <w:drawing>
          <wp:anchor distT="0" distB="0" distL="114300" distR="114300" simplePos="0" relativeHeight="251658752" behindDoc="0" locked="0" layoutInCell="1" allowOverlap="1" wp14:anchorId="7A8B9DA3" wp14:editId="21F253EE">
            <wp:simplePos x="0" y="0"/>
            <wp:positionH relativeFrom="margin">
              <wp:posOffset>4523740</wp:posOffset>
            </wp:positionH>
            <wp:positionV relativeFrom="margin">
              <wp:posOffset>5294630</wp:posOffset>
            </wp:positionV>
            <wp:extent cx="2245360" cy="1797685"/>
            <wp:effectExtent l="0" t="0" r="2540" b="0"/>
            <wp:wrapSquare wrapText="bothSides"/>
            <wp:docPr id="6" name="Рисунок 6" descr="110297932644255-main_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0297932644255-main_Fu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179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8"/>
        </w:rPr>
        <w:t xml:space="preserve">Избегать при ребенке разговоров о «богатых» и о их </w:t>
      </w:r>
      <w:proofErr w:type="spellStart"/>
      <w:r>
        <w:rPr>
          <w:szCs w:val="28"/>
        </w:rPr>
        <w:t>немеренных</w:t>
      </w:r>
      <w:proofErr w:type="spellEnd"/>
      <w:r>
        <w:rPr>
          <w:szCs w:val="28"/>
        </w:rPr>
        <w:t xml:space="preserve"> возможностях: пользы от таких разговоров никакой, а чувство зависти, которое может возникнуть у ребенка, - не лучшее из человеческих качеств. </w:t>
      </w:r>
    </w:p>
    <w:p w14:paraId="52634C51" w14:textId="77777777" w:rsidR="0002729A" w:rsidRDefault="0002729A" w:rsidP="0002729A">
      <w:pPr>
        <w:rPr>
          <w:szCs w:val="28"/>
        </w:rPr>
      </w:pPr>
      <w:r>
        <w:rPr>
          <w:szCs w:val="28"/>
        </w:rPr>
        <w:t xml:space="preserve">Не скрывать от ребенка семейных финансовых проблем, говорить о них вслух, устраивать общие советы по этому поводу, вовлекая в них малышей уже начиная с 6-7 лет. Этим самым вы будете учить детей законам экономики, причем важно, чтобы они понимали, что по таким законам живут все хорошие люди. </w:t>
      </w:r>
    </w:p>
    <w:p w14:paraId="1069DEE9" w14:textId="5B40E4F8" w:rsidR="0002729A" w:rsidRDefault="0002729A" w:rsidP="0002729A">
      <w:pPr>
        <w:ind w:firstLine="708"/>
      </w:pPr>
      <w:r>
        <w:rPr>
          <w:szCs w:val="28"/>
        </w:rPr>
        <w:t>Разумеется, в каждой семье к этому перечню могут быть добавлены какие-то собственные обстоятельства, позволяющие придать «денежному вопросу» воспитательный аспект. Но во всех случаях остается главное: надо научить ребенка относиться к деньгам как к ценности, в которой заключен нелегкий труд его родителей.</w:t>
      </w:r>
    </w:p>
    <w:sectPr w:rsidR="0002729A" w:rsidSect="0002729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62"/>
    <w:rsid w:val="0002729A"/>
    <w:rsid w:val="004135DE"/>
    <w:rsid w:val="00475CC0"/>
    <w:rsid w:val="00BD3062"/>
    <w:rsid w:val="00D0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7CE7"/>
  <w15:chartTrackingRefBased/>
  <w15:docId w15:val="{1A75B29F-7E35-4E53-9562-AEE8398F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2729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02729A"/>
  </w:style>
  <w:style w:type="paragraph" w:customStyle="1" w:styleId="c6">
    <w:name w:val="c6"/>
    <w:basedOn w:val="a"/>
    <w:rsid w:val="0002729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9">
    <w:name w:val="c9"/>
    <w:basedOn w:val="a0"/>
    <w:rsid w:val="0002729A"/>
  </w:style>
  <w:style w:type="paragraph" w:customStyle="1" w:styleId="c0">
    <w:name w:val="c0"/>
    <w:basedOn w:val="a"/>
    <w:rsid w:val="0002729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729A"/>
    <w:pPr>
      <w:spacing w:before="100" w:beforeAutospacing="1" w:after="100" w:afterAutospacing="1" w:line="240" w:lineRule="auto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35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4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Зверева Ирина Сергеевна</cp:lastModifiedBy>
  <cp:revision>4</cp:revision>
  <cp:lastPrinted>2023-03-03T08:38:00Z</cp:lastPrinted>
  <dcterms:created xsi:type="dcterms:W3CDTF">2020-02-23T13:12:00Z</dcterms:created>
  <dcterms:modified xsi:type="dcterms:W3CDTF">2023-03-03T08:38:00Z</dcterms:modified>
</cp:coreProperties>
</file>