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97A8" w14:textId="77777777" w:rsidR="007737B6" w:rsidRPr="009732D9" w:rsidRDefault="007737B6" w:rsidP="009732D9">
      <w:pPr>
        <w:spacing w:line="240" w:lineRule="auto"/>
        <w:jc w:val="center"/>
        <w:rPr>
          <w:szCs w:val="28"/>
        </w:rPr>
      </w:pPr>
      <w:r w:rsidRPr="009732D9">
        <w:rPr>
          <w:szCs w:val="28"/>
        </w:rPr>
        <w:t>Муниципальное дошкольное образовательное автономное учреждение</w:t>
      </w:r>
    </w:p>
    <w:p w14:paraId="3D2AD189" w14:textId="77777777" w:rsidR="007737B6" w:rsidRPr="009732D9" w:rsidRDefault="007737B6" w:rsidP="009732D9">
      <w:pPr>
        <w:spacing w:line="240" w:lineRule="auto"/>
        <w:jc w:val="center"/>
        <w:rPr>
          <w:szCs w:val="28"/>
        </w:rPr>
      </w:pPr>
      <w:r w:rsidRPr="009732D9">
        <w:rPr>
          <w:szCs w:val="28"/>
        </w:rPr>
        <w:t>«Детский сад №121 комбинированного вида «Золотой колосок» г. Орска»</w:t>
      </w:r>
    </w:p>
    <w:p w14:paraId="2EB555E1" w14:textId="77777777" w:rsidR="007737B6" w:rsidRPr="009732D9" w:rsidRDefault="007737B6" w:rsidP="009732D9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14:paraId="7DAC5BCC" w14:textId="6BF6AEAA" w:rsidR="007737B6" w:rsidRPr="009732D9" w:rsidRDefault="007737B6" w:rsidP="009732D9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r w:rsidRPr="009732D9">
        <w:rPr>
          <w:rFonts w:eastAsia="Times New Roman"/>
          <w:kern w:val="36"/>
          <w:sz w:val="32"/>
          <w:szCs w:val="28"/>
          <w:lang w:eastAsia="ru-RU"/>
        </w:rPr>
        <w:t>Сюжетно-ролевая игра «Супермаркет»</w:t>
      </w:r>
    </w:p>
    <w:p w14:paraId="584A90C0" w14:textId="77777777" w:rsidR="007737B6" w:rsidRPr="009732D9" w:rsidRDefault="007737B6" w:rsidP="009732D9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Cs w:val="28"/>
          <w:lang w:eastAsia="ru-RU"/>
        </w:rPr>
      </w:pPr>
    </w:p>
    <w:p w14:paraId="3FA00877" w14:textId="77777777" w:rsidR="007737B6" w:rsidRPr="00921AC5" w:rsidRDefault="007737B6" w:rsidP="007737B6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79719A97" w14:textId="77777777" w:rsidR="007737B6" w:rsidRDefault="007737B6" w:rsidP="007737B6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3AE6D6A1" wp14:editId="44C4A179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7923" w14:textId="77777777" w:rsidR="007737B6" w:rsidRDefault="007737B6" w:rsidP="007737B6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188601BC" w14:textId="77777777" w:rsidR="009732D9" w:rsidRPr="009732D9" w:rsidRDefault="009732D9" w:rsidP="009732D9">
      <w:pPr>
        <w:spacing w:line="240" w:lineRule="auto"/>
        <w:jc w:val="right"/>
        <w:rPr>
          <w:szCs w:val="24"/>
        </w:rPr>
      </w:pPr>
      <w:bookmarkStart w:id="0" w:name="_Hlk128741028"/>
    </w:p>
    <w:p w14:paraId="67FD4AC8" w14:textId="77777777" w:rsidR="009732D9" w:rsidRPr="00D24BF7" w:rsidRDefault="009732D9" w:rsidP="009732D9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7B2AD16A" w14:textId="77777777" w:rsidR="009732D9" w:rsidRPr="00D24BF7" w:rsidRDefault="009732D9" w:rsidP="009732D9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34B0CBE4" w14:textId="53E62359" w:rsidR="009732D9" w:rsidRDefault="009732D9" w:rsidP="009732D9">
      <w:pPr>
        <w:spacing w:line="240" w:lineRule="auto"/>
        <w:jc w:val="right"/>
        <w:rPr>
          <w:szCs w:val="24"/>
        </w:rPr>
      </w:pPr>
    </w:p>
    <w:p w14:paraId="3EE6EAEB" w14:textId="3375C999" w:rsidR="009732D9" w:rsidRDefault="009732D9" w:rsidP="009732D9">
      <w:pPr>
        <w:spacing w:line="240" w:lineRule="auto"/>
        <w:jc w:val="right"/>
        <w:rPr>
          <w:szCs w:val="24"/>
        </w:rPr>
      </w:pPr>
    </w:p>
    <w:p w14:paraId="48C3CE12" w14:textId="1AC55A10" w:rsidR="009732D9" w:rsidRDefault="009732D9" w:rsidP="009732D9">
      <w:pPr>
        <w:spacing w:line="240" w:lineRule="auto"/>
        <w:jc w:val="right"/>
        <w:rPr>
          <w:szCs w:val="24"/>
        </w:rPr>
      </w:pPr>
    </w:p>
    <w:p w14:paraId="201CE344" w14:textId="0F477E2C" w:rsidR="009732D9" w:rsidRDefault="009732D9" w:rsidP="009732D9">
      <w:pPr>
        <w:spacing w:line="240" w:lineRule="auto"/>
        <w:jc w:val="right"/>
        <w:rPr>
          <w:szCs w:val="24"/>
        </w:rPr>
      </w:pPr>
    </w:p>
    <w:p w14:paraId="44C028FD" w14:textId="1AF144EF" w:rsidR="009732D9" w:rsidRDefault="009732D9" w:rsidP="009732D9">
      <w:pPr>
        <w:spacing w:line="240" w:lineRule="auto"/>
        <w:jc w:val="right"/>
        <w:rPr>
          <w:szCs w:val="24"/>
        </w:rPr>
      </w:pPr>
    </w:p>
    <w:p w14:paraId="34EE4231" w14:textId="336E2293" w:rsidR="009732D9" w:rsidRDefault="009732D9" w:rsidP="009732D9">
      <w:pPr>
        <w:spacing w:line="240" w:lineRule="auto"/>
        <w:jc w:val="right"/>
        <w:rPr>
          <w:szCs w:val="24"/>
        </w:rPr>
      </w:pPr>
    </w:p>
    <w:p w14:paraId="233133E7" w14:textId="31A0D7DF" w:rsidR="009732D9" w:rsidRDefault="009732D9" w:rsidP="009732D9">
      <w:pPr>
        <w:spacing w:line="240" w:lineRule="auto"/>
        <w:jc w:val="right"/>
        <w:rPr>
          <w:szCs w:val="24"/>
        </w:rPr>
      </w:pPr>
    </w:p>
    <w:p w14:paraId="02864D46" w14:textId="77777777" w:rsidR="009732D9" w:rsidRPr="009732D9" w:rsidRDefault="009732D9" w:rsidP="009732D9">
      <w:pPr>
        <w:spacing w:line="240" w:lineRule="auto"/>
        <w:jc w:val="right"/>
        <w:rPr>
          <w:szCs w:val="24"/>
        </w:rPr>
      </w:pPr>
    </w:p>
    <w:p w14:paraId="7D8AB162" w14:textId="77777777" w:rsidR="009732D9" w:rsidRPr="009732D9" w:rsidRDefault="009732D9" w:rsidP="009732D9">
      <w:pPr>
        <w:spacing w:line="240" w:lineRule="auto"/>
        <w:jc w:val="center"/>
        <w:rPr>
          <w:szCs w:val="24"/>
        </w:rPr>
      </w:pPr>
    </w:p>
    <w:p w14:paraId="4CC3E859" w14:textId="77777777" w:rsidR="009732D9" w:rsidRPr="009732D9" w:rsidRDefault="009732D9" w:rsidP="009732D9">
      <w:pPr>
        <w:spacing w:line="240" w:lineRule="auto"/>
        <w:jc w:val="center"/>
        <w:rPr>
          <w:szCs w:val="24"/>
        </w:rPr>
      </w:pPr>
      <w:r w:rsidRPr="009732D9">
        <w:rPr>
          <w:szCs w:val="24"/>
        </w:rPr>
        <w:t>Орск</w:t>
      </w:r>
    </w:p>
    <w:bookmarkEnd w:id="0"/>
    <w:p w14:paraId="6A46D85A" w14:textId="77777777" w:rsidR="007737B6" w:rsidRDefault="007737B6" w:rsidP="007737B6"/>
    <w:p w14:paraId="69877FBA" w14:textId="38866A7A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bookmarkStart w:id="2" w:name="_GoBack"/>
      <w:bookmarkEnd w:id="2"/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737B6">
        <w:rPr>
          <w:rFonts w:eastAsia="Times New Roman"/>
          <w:color w:val="111111"/>
          <w:szCs w:val="28"/>
          <w:lang w:eastAsia="ru-RU"/>
        </w:rPr>
        <w:t>: расширить область социально-нравственных ориентаций детей через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сюжетно-ролевую игру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>
        <w:rPr>
          <w:rFonts w:eastAsia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Супермаркет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7737B6">
        <w:rPr>
          <w:rFonts w:eastAsia="Times New Roman"/>
          <w:color w:val="111111"/>
          <w:szCs w:val="28"/>
          <w:lang w:eastAsia="ru-RU"/>
        </w:rPr>
        <w:t>.</w:t>
      </w:r>
    </w:p>
    <w:p w14:paraId="0E3BE16F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Задачи</w:t>
      </w:r>
      <w:r w:rsidRPr="007737B6">
        <w:rPr>
          <w:rFonts w:eastAsia="Times New Roman"/>
          <w:color w:val="111111"/>
          <w:szCs w:val="28"/>
          <w:lang w:eastAsia="ru-RU"/>
        </w:rPr>
        <w:t>:</w:t>
      </w:r>
    </w:p>
    <w:p w14:paraId="2A441127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1. Закреплять умения сознательно принимать игровую задачу, выполнять игровые действия по правилам.</w:t>
      </w:r>
    </w:p>
    <w:p w14:paraId="1052D6FE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2. Обогащать представления о людях, их взаимоотношениях. Закреплять знания о </w:t>
      </w: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профессиях</w:t>
      </w:r>
      <w:r w:rsidRPr="007737B6">
        <w:rPr>
          <w:rFonts w:eastAsia="Times New Roman"/>
          <w:color w:val="111111"/>
          <w:szCs w:val="28"/>
          <w:lang w:eastAsia="ru-RU"/>
        </w:rPr>
        <w:t>: продавец, кассир, охранник, менеджер, администратор.</w:t>
      </w:r>
    </w:p>
    <w:p w14:paraId="550E8F3C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3. Закреплять умение практического применения коммуникативных навыков.</w:t>
      </w:r>
    </w:p>
    <w:p w14:paraId="2A99DD2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4. Продолжать формировать умение различать в предмете его название, назначение, материал из которого он сделан, качества, которыми материал обладает.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Группировать</w:t>
      </w:r>
      <w:r w:rsidRPr="007737B6">
        <w:rPr>
          <w:rFonts w:eastAsia="Times New Roman"/>
          <w:color w:val="111111"/>
          <w:szCs w:val="28"/>
          <w:lang w:eastAsia="ru-RU"/>
        </w:rPr>
        <w:t> предметы на основе существенных признаков.</w:t>
      </w:r>
    </w:p>
    <w:p w14:paraId="6BC5A0F1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5. Обогащать речь детей вежливыми речевыми оборотами.</w:t>
      </w:r>
    </w:p>
    <w:p w14:paraId="17BC28DA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6. Воспитывать личностные </w:t>
      </w: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качества</w:t>
      </w:r>
      <w:r w:rsidRPr="007737B6">
        <w:rPr>
          <w:rFonts w:eastAsia="Times New Roman"/>
          <w:color w:val="111111"/>
          <w:szCs w:val="28"/>
          <w:lang w:eastAsia="ru-RU"/>
        </w:rPr>
        <w:t>: вежливость, доброжелательность.</w:t>
      </w:r>
    </w:p>
    <w:p w14:paraId="2877EADE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737B6">
        <w:rPr>
          <w:rFonts w:eastAsia="Times New Roman"/>
          <w:color w:val="111111"/>
          <w:szCs w:val="28"/>
          <w:lang w:eastAsia="ru-RU"/>
        </w:rPr>
        <w:t>:</w:t>
      </w:r>
    </w:p>
    <w:p w14:paraId="1B7A1EEB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витрины, игрушечная касса,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«чеки»</w:t>
      </w:r>
      <w:r w:rsidRPr="007737B6">
        <w:rPr>
          <w:rFonts w:eastAsia="Times New Roman"/>
          <w:color w:val="111111"/>
          <w:szCs w:val="28"/>
          <w:lang w:eastAsia="ru-RU"/>
        </w:rPr>
        <w:t> из бумаги,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«деньги»</w:t>
      </w:r>
      <w:r w:rsidRPr="007737B6">
        <w:rPr>
          <w:rFonts w:eastAsia="Times New Roman"/>
          <w:color w:val="111111"/>
          <w:szCs w:val="28"/>
          <w:lang w:eastAsia="ru-RU"/>
        </w:rPr>
        <w:t>,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«ценники»</w:t>
      </w:r>
      <w:r w:rsidRPr="007737B6">
        <w:rPr>
          <w:rFonts w:eastAsia="Times New Roman"/>
          <w:color w:val="111111"/>
          <w:szCs w:val="28"/>
          <w:lang w:eastAsia="ru-RU"/>
        </w:rPr>
        <w:t>, кошельки, сумки, товары в ассортименте.</w:t>
      </w:r>
    </w:p>
    <w:p w14:paraId="3700CFCC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737B6">
        <w:rPr>
          <w:rFonts w:eastAsia="Times New Roman"/>
          <w:color w:val="111111"/>
          <w:szCs w:val="28"/>
          <w:lang w:eastAsia="ru-RU"/>
        </w:rPr>
        <w:t>:</w:t>
      </w:r>
    </w:p>
    <w:p w14:paraId="3530A851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1. Беседа о работе продавца и других сотрудников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.</w:t>
      </w:r>
    </w:p>
    <w:p w14:paraId="26B5F1C9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2. Объявление конкурса на замещение должностей работников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.</w:t>
      </w:r>
    </w:p>
    <w:p w14:paraId="2D097500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3. Подведение итогов конкурса с выбором детей на роли.</w:t>
      </w:r>
    </w:p>
    <w:p w14:paraId="5EDA57B1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4. Рассматривание различных видов тканей, обсуждение их качеств и использование в жизни.</w:t>
      </w:r>
    </w:p>
    <w:p w14:paraId="7963013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5. Беседа о том, что такое сувениры.</w:t>
      </w:r>
    </w:p>
    <w:p w14:paraId="66323B46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6. Знакомство с правилами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игры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«Что предмет расскажет о себе»</w:t>
      </w:r>
      <w:r w:rsidRPr="007737B6">
        <w:rPr>
          <w:rFonts w:eastAsia="Times New Roman"/>
          <w:color w:val="111111"/>
          <w:szCs w:val="28"/>
          <w:lang w:eastAsia="ru-RU"/>
        </w:rPr>
        <w:t>.</w:t>
      </w:r>
    </w:p>
    <w:p w14:paraId="3018D15C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7. Беседа о видах посуды, способах использования, материалах из которых она изготовлена.</w:t>
      </w:r>
    </w:p>
    <w:p w14:paraId="43248399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8. Индивидуальная работа.</w:t>
      </w:r>
    </w:p>
    <w:p w14:paraId="6AD961DE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center"/>
        <w:outlineLvl w:val="1"/>
        <w:rPr>
          <w:rFonts w:eastAsia="Times New Roman"/>
          <w:b/>
          <w:szCs w:val="28"/>
          <w:lang w:eastAsia="ru-RU"/>
        </w:rPr>
      </w:pPr>
      <w:r w:rsidRPr="007737B6">
        <w:rPr>
          <w:rFonts w:eastAsia="Times New Roman"/>
          <w:b/>
          <w:szCs w:val="28"/>
          <w:lang w:eastAsia="ru-RU"/>
        </w:rPr>
        <w:t>Ход игры:</w:t>
      </w:r>
    </w:p>
    <w:p w14:paraId="308C60F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737B6">
        <w:rPr>
          <w:rFonts w:eastAsia="Times New Roman"/>
          <w:color w:val="111111"/>
          <w:szCs w:val="28"/>
          <w:lang w:eastAsia="ru-RU"/>
        </w:rPr>
        <w:t>: Ребята, сегодня у нас открывается новый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</w:t>
      </w:r>
      <w:r w:rsidRPr="007737B6">
        <w:rPr>
          <w:rFonts w:eastAsia="Times New Roman"/>
          <w:color w:val="111111"/>
          <w:szCs w:val="28"/>
          <w:lang w:eastAsia="ru-RU"/>
        </w:rPr>
        <w:t>. Скажите, а что нужно сделать, чтобы открыть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</w:t>
      </w:r>
      <w:r w:rsidRPr="007737B6">
        <w:rPr>
          <w:rFonts w:eastAsia="Times New Roman"/>
          <w:color w:val="111111"/>
          <w:szCs w:val="28"/>
          <w:lang w:eastAsia="ru-RU"/>
        </w:rPr>
        <w:t>?</w:t>
      </w:r>
    </w:p>
    <w:p w14:paraId="147072A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Дети</w:t>
      </w:r>
      <w:r w:rsidRPr="007737B6">
        <w:rPr>
          <w:rFonts w:eastAsia="Times New Roman"/>
          <w:color w:val="111111"/>
          <w:szCs w:val="28"/>
          <w:lang w:eastAsia="ru-RU"/>
        </w:rPr>
        <w:t>:</w:t>
      </w:r>
    </w:p>
    <w:p w14:paraId="38EADD0A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lastRenderedPageBreak/>
        <w:t>Нужны</w:t>
      </w:r>
      <w:r w:rsidRPr="007737B6">
        <w:rPr>
          <w:rFonts w:eastAsia="Times New Roman"/>
          <w:color w:val="111111"/>
          <w:szCs w:val="28"/>
          <w:lang w:eastAsia="ru-RU"/>
        </w:rPr>
        <w:t>: помещение, оборудование. Принять на работу продавцов, кассиров, охранников, закупить товар, оформить витрины.</w:t>
      </w:r>
    </w:p>
    <w:p w14:paraId="252E8BD8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Правильно. Открытие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 – это дело непростое. И мы с вами готовились к этому событию. Помещение, оборудование готовы, закуплен товар и приняты на работу сотрудники. А кто же будет управлять всеми сотрудниками?</w:t>
      </w:r>
    </w:p>
    <w:p w14:paraId="05B7B4B0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Администратор.</w:t>
      </w:r>
    </w:p>
    <w:p w14:paraId="739B87E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Когда мы решили открыть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</w:t>
      </w:r>
      <w:r w:rsidRPr="007737B6">
        <w:rPr>
          <w:rFonts w:eastAsia="Times New Roman"/>
          <w:color w:val="111111"/>
          <w:szCs w:val="28"/>
          <w:lang w:eastAsia="ru-RU"/>
        </w:rPr>
        <w:t>, мы объявили конкурсы на роли администратора, кассира, продавцов, вчера подвели итоги и решили, кто будет работать в нашем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магазине</w:t>
      </w:r>
      <w:r w:rsidRPr="007737B6">
        <w:rPr>
          <w:rFonts w:eastAsia="Times New Roman"/>
          <w:color w:val="111111"/>
          <w:szCs w:val="28"/>
          <w:lang w:eastAsia="ru-RU"/>
        </w:rPr>
        <w:t>. Скажите, каким должен быть администратор? Какими качествами характера должен он обладать?</w:t>
      </w:r>
    </w:p>
    <w:p w14:paraId="30B952BB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Администратор должен быть умным, вежливым, ответственным.</w:t>
      </w:r>
    </w:p>
    <w:p w14:paraId="50A79132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На роль администратора вы выбрали Диму. Почему?</w:t>
      </w:r>
    </w:p>
    <w:p w14:paraId="477A0D0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Потому что Дима умный, вежливый, общительный.</w:t>
      </w:r>
    </w:p>
    <w:p w14:paraId="30525B33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Каким должен быть кассир?</w:t>
      </w:r>
    </w:p>
    <w:p w14:paraId="628179F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Вежливым, аккуратным, уметь хорошо считать.</w:t>
      </w:r>
    </w:p>
    <w:p w14:paraId="1C30A251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Кого вы выбрали кассиром? Почему?</w:t>
      </w:r>
    </w:p>
    <w:p w14:paraId="10CFD000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Кассиром выбрали Инну, потому что…</w:t>
      </w:r>
    </w:p>
    <w:p w14:paraId="0F6B49EC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Какими качествами должен обладать продавец?</w:t>
      </w:r>
    </w:p>
    <w:p w14:paraId="21FFA5DF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Продавец должен быть вежливым, должен много знать о товарах, которые предлагает покупателям…</w:t>
      </w:r>
    </w:p>
    <w:p w14:paraId="678B2C42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Кого вы выбрали на роль продавцов? Почему?</w:t>
      </w:r>
    </w:p>
    <w:p w14:paraId="612DCE6B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Продавцами будут - Маша, Лена, Влад, Руслан, потому что…</w:t>
      </w:r>
    </w:p>
    <w:p w14:paraId="3554D509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Каким должен быть охранник?</w:t>
      </w:r>
    </w:p>
    <w:p w14:paraId="127D7EE8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Охранник должен быть внимательным, вежливым, сильным, смелым.</w:t>
      </w:r>
    </w:p>
    <w:p w14:paraId="737A4C71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Кого вы выбрали охранником? Почему?</w:t>
      </w:r>
    </w:p>
    <w:p w14:paraId="35D373CD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Д.: Охранником выбрали Роберта, потому что…</w:t>
      </w:r>
    </w:p>
    <w:p w14:paraId="0C0E56EB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Ну что ж, пожелаем всем сотрудникам нашего нового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 удачи</w:t>
      </w:r>
      <w:r w:rsidRPr="007737B6">
        <w:rPr>
          <w:rFonts w:eastAsia="Times New Roman"/>
          <w:color w:val="111111"/>
          <w:szCs w:val="28"/>
          <w:lang w:eastAsia="ru-RU"/>
        </w:rPr>
        <w:t>! Проходите, ребята, на свои рабочие места.</w:t>
      </w:r>
    </w:p>
    <w:p w14:paraId="1D2927E0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Пока ребята сделают последние приготовления к открытию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, мы с вами поиграем в игру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«Что предмет рассказывает о себе?»</w:t>
      </w:r>
      <w:r w:rsidRPr="007737B6">
        <w:rPr>
          <w:rFonts w:eastAsia="Times New Roman"/>
          <w:color w:val="111111"/>
          <w:szCs w:val="28"/>
          <w:lang w:eastAsia="ru-RU"/>
        </w:rPr>
        <w:t> (На столе </w:t>
      </w:r>
      <w:r w:rsidRPr="007737B6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размещаются</w:t>
      </w:r>
      <w:r w:rsidRPr="007737B6">
        <w:rPr>
          <w:rFonts w:eastAsia="Times New Roman"/>
          <w:color w:val="111111"/>
          <w:szCs w:val="28"/>
          <w:lang w:eastAsia="ru-RU"/>
        </w:rPr>
        <w:t>: фарфоровая чашка, кожаная перчатка, резиновый мяч и т. д. Ребята, по желанию, подходят, рассказывают о предмете).</w:t>
      </w:r>
    </w:p>
    <w:p w14:paraId="4EEB802F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lastRenderedPageBreak/>
        <w:t>После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игры</w:t>
      </w:r>
      <w:r w:rsidRPr="007737B6">
        <w:rPr>
          <w:rFonts w:eastAsia="Times New Roman"/>
          <w:color w:val="111111"/>
          <w:szCs w:val="28"/>
          <w:lang w:eastAsia="ru-RU"/>
        </w:rPr>
        <w:t> администратор приглашает всех покупателей в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</w:t>
      </w:r>
      <w:r w:rsidRPr="007737B6">
        <w:rPr>
          <w:rFonts w:eastAsia="Times New Roman"/>
          <w:color w:val="111111"/>
          <w:szCs w:val="28"/>
          <w:lang w:eastAsia="ru-RU"/>
        </w:rPr>
        <w:t>, рассказывает какие отделы имеются в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магазине</w:t>
      </w:r>
      <w:r w:rsidRPr="007737B6">
        <w:rPr>
          <w:rFonts w:eastAsia="Times New Roman"/>
          <w:color w:val="111111"/>
          <w:szCs w:val="28"/>
          <w:lang w:eastAsia="ru-RU"/>
        </w:rPr>
        <w:t>.</w:t>
      </w:r>
    </w:p>
    <w:p w14:paraId="3BA173AD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 отделах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«Ткани»</w:t>
      </w:r>
      <w:r w:rsidRPr="007737B6">
        <w:rPr>
          <w:rFonts w:eastAsia="Times New Roman"/>
          <w:color w:val="111111"/>
          <w:szCs w:val="28"/>
          <w:lang w:eastAsia="ru-RU"/>
        </w:rPr>
        <w:t>,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«Посуда»</w:t>
      </w:r>
      <w:r w:rsidRPr="007737B6">
        <w:rPr>
          <w:rFonts w:eastAsia="Times New Roman"/>
          <w:color w:val="111111"/>
          <w:szCs w:val="28"/>
          <w:lang w:eastAsia="ru-RU"/>
        </w:rPr>
        <w:t>, </w:t>
      </w:r>
      <w:r w:rsidRPr="007737B6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«Сувениры»</w:t>
      </w:r>
      <w:r w:rsidRPr="007737B6">
        <w:rPr>
          <w:rFonts w:eastAsia="Times New Roman"/>
          <w:color w:val="111111"/>
          <w:szCs w:val="28"/>
          <w:lang w:eastAsia="ru-RU"/>
        </w:rPr>
        <w:t> продавцы рассказывают о своём товаре, предлагая купить. У входа в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 стоит охранник</w:t>
      </w:r>
      <w:r w:rsidRPr="007737B6">
        <w:rPr>
          <w:rFonts w:eastAsia="Times New Roman"/>
          <w:color w:val="111111"/>
          <w:szCs w:val="28"/>
          <w:lang w:eastAsia="ru-RU"/>
        </w:rPr>
        <w:t>, следит за порядком.</w:t>
      </w:r>
    </w:p>
    <w:p w14:paraId="3BDF7D34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Администратор объявляет, что те, кто уже сделал свои покупки, могут пройти в кафе, где сегодня, в честь открытия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 всем покупателям – бесплатный кофе.</w:t>
      </w:r>
    </w:p>
    <w:p w14:paraId="07D30711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Игра продолжается до вечернего закрытия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. Продавцы наводят порядок на своём рабочем месте. Охранник всё проверяет и закрывает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</w:t>
      </w:r>
      <w:r w:rsidRPr="007737B6">
        <w:rPr>
          <w:rFonts w:eastAsia="Times New Roman"/>
          <w:color w:val="111111"/>
          <w:szCs w:val="28"/>
          <w:lang w:eastAsia="ru-RU"/>
        </w:rPr>
        <w:t>.</w:t>
      </w:r>
    </w:p>
    <w:p w14:paraId="45C2BC1E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После закрытия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 в группу</w:t>
      </w:r>
      <w:r w:rsidRPr="007737B6">
        <w:rPr>
          <w:rFonts w:eastAsia="Times New Roman"/>
          <w:color w:val="111111"/>
          <w:szCs w:val="28"/>
          <w:lang w:eastAsia="ru-RU"/>
        </w:rPr>
        <w:t> приносят письмо от ребят из другого детского сада, которые тоже хотят открыть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 и просят подсказать</w:t>
      </w:r>
      <w:r w:rsidRPr="007737B6">
        <w:rPr>
          <w:rFonts w:eastAsia="Times New Roman"/>
          <w:color w:val="111111"/>
          <w:szCs w:val="28"/>
          <w:lang w:eastAsia="ru-RU"/>
        </w:rPr>
        <w:t>, как это сделать. Ребята рассказывают, что они сделали, чтобы открыть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</w:t>
      </w:r>
      <w:r w:rsidRPr="007737B6">
        <w:rPr>
          <w:rFonts w:eastAsia="Times New Roman"/>
          <w:color w:val="111111"/>
          <w:szCs w:val="28"/>
          <w:lang w:eastAsia="ru-RU"/>
        </w:rPr>
        <w:t>. Воспитатель снимает рассказ на камеру, чтобы отправить диск с советами ребятам из другого детского сада.</w:t>
      </w:r>
    </w:p>
    <w:p w14:paraId="5AB7936D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В.: Ребята, вам понравилась игра? Как ты считаешь, Дима, все ли сотрудники </w:t>
      </w:r>
      <w:r w:rsidRPr="007737B6">
        <w:rPr>
          <w:rFonts w:eastAsia="Times New Roman"/>
          <w:b/>
          <w:bCs/>
          <w:color w:val="111111"/>
          <w:szCs w:val="28"/>
          <w:bdr w:val="none" w:sz="0" w:space="0" w:color="auto" w:frame="1"/>
          <w:lang w:eastAsia="ru-RU"/>
        </w:rPr>
        <w:t>магазина</w:t>
      </w:r>
      <w:r w:rsidRPr="007737B6">
        <w:rPr>
          <w:rFonts w:eastAsia="Times New Roman"/>
          <w:color w:val="111111"/>
          <w:szCs w:val="28"/>
          <w:lang w:eastAsia="ru-RU"/>
        </w:rPr>
        <w:t> справлялись со своими обязанностями? А вы, уважаемые покупатели, довольны?</w:t>
      </w:r>
    </w:p>
    <w:p w14:paraId="4F9FB635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Дети делятся впечатлениями.</w:t>
      </w:r>
    </w:p>
    <w:p w14:paraId="3D1DE187" w14:textId="77777777" w:rsidR="007737B6" w:rsidRPr="007737B6" w:rsidRDefault="007737B6" w:rsidP="007737B6">
      <w:pPr>
        <w:shd w:val="clear" w:color="auto" w:fill="FFFFFF"/>
        <w:tabs>
          <w:tab w:val="left" w:pos="1134"/>
        </w:tabs>
        <w:jc w:val="left"/>
        <w:rPr>
          <w:rFonts w:eastAsia="Times New Roman"/>
          <w:color w:val="111111"/>
          <w:szCs w:val="28"/>
          <w:lang w:eastAsia="ru-RU"/>
        </w:rPr>
      </w:pPr>
      <w:r w:rsidRPr="007737B6">
        <w:rPr>
          <w:rFonts w:eastAsia="Times New Roman"/>
          <w:color w:val="111111"/>
          <w:szCs w:val="28"/>
          <w:lang w:eastAsia="ru-RU"/>
        </w:rPr>
        <w:t>Приходим к общему выводу, что завтра ещё поиграем!</w:t>
      </w:r>
    </w:p>
    <w:p w14:paraId="0C3CC75E" w14:textId="77777777" w:rsidR="007737B6" w:rsidRDefault="007737B6"/>
    <w:sectPr w:rsidR="007737B6" w:rsidSect="007737B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AB"/>
    <w:rsid w:val="007737B6"/>
    <w:rsid w:val="009732D9"/>
    <w:rsid w:val="00CB5FAB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87A2"/>
  <w15:chartTrackingRefBased/>
  <w15:docId w15:val="{17B9DFDD-260D-48B0-A285-B3D9A06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7B6"/>
  </w:style>
  <w:style w:type="paragraph" w:styleId="2">
    <w:name w:val="heading 2"/>
    <w:basedOn w:val="a"/>
    <w:link w:val="20"/>
    <w:uiPriority w:val="9"/>
    <w:qFormat/>
    <w:rsid w:val="007737B6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7B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37B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7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3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2023-03-03T08:42:00Z</cp:lastPrinted>
  <dcterms:created xsi:type="dcterms:W3CDTF">2020-02-23T11:11:00Z</dcterms:created>
  <dcterms:modified xsi:type="dcterms:W3CDTF">2023-03-03T08:42:00Z</dcterms:modified>
</cp:coreProperties>
</file>