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2F80A" w14:textId="77777777" w:rsidR="009F60C1" w:rsidRDefault="009F60C1" w:rsidP="009F60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автономное учреждение</w:t>
      </w:r>
    </w:p>
    <w:p w14:paraId="4AD2560C" w14:textId="77777777" w:rsidR="009F60C1" w:rsidRDefault="009F60C1" w:rsidP="009F60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№121 комбинированного вида «Золотой колосок» г. Орска»</w:t>
      </w:r>
    </w:p>
    <w:p w14:paraId="023BEFF7" w14:textId="77777777" w:rsidR="009F60C1" w:rsidRDefault="009F60C1" w:rsidP="009F60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7195E5" w14:textId="77777777" w:rsidR="009F60C1" w:rsidRDefault="009F60C1" w:rsidP="009F60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9050C1" w14:textId="77777777" w:rsidR="009F60C1" w:rsidRDefault="009F60C1" w:rsidP="009F60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76CF6F" w14:textId="77777777" w:rsidR="009F60C1" w:rsidRDefault="009F60C1" w:rsidP="009F60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204C30" w14:textId="77777777" w:rsidR="009F60C1" w:rsidRPr="009F60C1" w:rsidRDefault="009F60C1" w:rsidP="009F60C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24"/>
        </w:rPr>
      </w:pPr>
      <w:r w:rsidRPr="009F60C1">
        <w:rPr>
          <w:rFonts w:ascii="Times New Roman" w:hAnsi="Times New Roman" w:cs="Times New Roman"/>
          <w:b/>
          <w:bCs/>
          <w:i/>
          <w:iCs/>
          <w:sz w:val="52"/>
          <w:szCs w:val="24"/>
        </w:rPr>
        <w:t>Дидактические игры и упражнения</w:t>
      </w:r>
    </w:p>
    <w:p w14:paraId="4B178E53" w14:textId="77777777" w:rsidR="009F60C1" w:rsidRPr="009F60C1" w:rsidRDefault="009F60C1" w:rsidP="009F60C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24"/>
        </w:rPr>
      </w:pPr>
      <w:r w:rsidRPr="009F60C1">
        <w:rPr>
          <w:rFonts w:ascii="Times New Roman" w:hAnsi="Times New Roman" w:cs="Times New Roman"/>
          <w:b/>
          <w:bCs/>
          <w:i/>
          <w:iCs/>
          <w:sz w:val="52"/>
          <w:szCs w:val="24"/>
        </w:rPr>
        <w:t>по нетрадиционному рисованию</w:t>
      </w:r>
    </w:p>
    <w:p w14:paraId="2FD2C7BA" w14:textId="64EF549A" w:rsidR="009F60C1" w:rsidRPr="00EB6E86" w:rsidRDefault="009F60C1" w:rsidP="009F60C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B6E86">
        <w:rPr>
          <w:rFonts w:ascii="Times New Roman" w:hAnsi="Times New Roman" w:cs="Times New Roman"/>
          <w:sz w:val="28"/>
          <w:szCs w:val="24"/>
        </w:rPr>
        <w:t>для детей 3-4 лет</w:t>
      </w:r>
    </w:p>
    <w:p w14:paraId="4444F5CC" w14:textId="4F96B266" w:rsidR="009F60C1" w:rsidRDefault="009F60C1" w:rsidP="009F60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D350DE6" wp14:editId="3C8B85BF">
            <wp:extent cx="5940425" cy="3341370"/>
            <wp:effectExtent l="0" t="0" r="3175" b="0"/>
            <wp:docPr id="1" name="Рисунок 1" descr="https://www.culture.ru/storage/images/089f824dc4e60f055103ec9218f843ef/4faf2761f1238d8d274f1282fcea19d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www.culture.ru/storage/images/089f824dc4e60f055103ec9218f843ef/4faf2761f1238d8d274f1282fcea19d4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67B09" w14:textId="77777777" w:rsidR="009F60C1" w:rsidRDefault="009F60C1" w:rsidP="009F60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FADFA3" w14:textId="77777777" w:rsidR="009F60C1" w:rsidRDefault="009F60C1" w:rsidP="009F60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62421D" w14:textId="77777777" w:rsidR="009F60C1" w:rsidRDefault="009F60C1" w:rsidP="009F60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8F1A78" w14:textId="77777777" w:rsidR="009F60C1" w:rsidRDefault="009F60C1" w:rsidP="009F60C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Гнусенко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Лада Юрьевна</w:t>
      </w:r>
    </w:p>
    <w:p w14:paraId="42F72F75" w14:textId="77777777" w:rsidR="009F60C1" w:rsidRDefault="009F60C1" w:rsidP="009F60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E46862" w14:textId="77777777" w:rsidR="009F60C1" w:rsidRDefault="009F60C1" w:rsidP="009F60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853904" w14:textId="77777777" w:rsidR="009F60C1" w:rsidRDefault="009F60C1" w:rsidP="009F60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E917E2" w14:textId="77777777" w:rsidR="009F60C1" w:rsidRDefault="009F60C1" w:rsidP="009F60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46133E" w14:textId="77777777" w:rsidR="009F60C1" w:rsidRDefault="009F60C1" w:rsidP="009F60C1">
      <w:pPr>
        <w:spacing w:after="0"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2020 год</w:t>
      </w:r>
    </w:p>
    <w:p w14:paraId="315CF8B5" w14:textId="77777777" w:rsidR="009F60C1" w:rsidRDefault="009F60C1" w:rsidP="009F60C1">
      <w:r>
        <w:br w:type="page"/>
      </w:r>
    </w:p>
    <w:p w14:paraId="5B901CDE" w14:textId="77777777" w:rsidR="00E77F9C" w:rsidRPr="0042749E" w:rsidRDefault="00E77F9C" w:rsidP="004274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42749E">
        <w:rPr>
          <w:rFonts w:ascii="Times New Roman" w:hAnsi="Times New Roman" w:cs="Times New Roman"/>
          <w:b/>
          <w:color w:val="FF0000"/>
          <w:sz w:val="32"/>
          <w:szCs w:val="28"/>
        </w:rPr>
        <w:lastRenderedPageBreak/>
        <w:t>«РАДУГА»</w:t>
      </w:r>
    </w:p>
    <w:p w14:paraId="04F4B7BC" w14:textId="38F361C9" w:rsidR="00E77F9C" w:rsidRPr="00E77F9C" w:rsidRDefault="00E77F9C" w:rsidP="00E77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49E">
        <w:rPr>
          <w:rFonts w:ascii="Times New Roman" w:hAnsi="Times New Roman" w:cs="Times New Roman"/>
          <w:b/>
          <w:color w:val="FF0000"/>
          <w:sz w:val="28"/>
          <w:szCs w:val="28"/>
        </w:rPr>
        <w:t>Цель игры:</w:t>
      </w:r>
      <w:r w:rsidRPr="0042749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научить детей рисовать радугу, правильно называть ее цвета,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помочь запомнить их расположение, развивать речь и словарный запас ребят.</w:t>
      </w:r>
    </w:p>
    <w:p w14:paraId="5B417BAD" w14:textId="4FD464C4" w:rsidR="00E77F9C" w:rsidRPr="00E77F9C" w:rsidRDefault="00E77F9C" w:rsidP="00E77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49E">
        <w:rPr>
          <w:rFonts w:ascii="Times New Roman" w:hAnsi="Times New Roman" w:cs="Times New Roman"/>
          <w:b/>
          <w:color w:val="FF0000"/>
          <w:sz w:val="28"/>
          <w:szCs w:val="28"/>
        </w:rPr>
        <w:t>Оборудование:</w:t>
      </w:r>
      <w:r w:rsidRPr="00E77F9C">
        <w:rPr>
          <w:rFonts w:ascii="Times New Roman" w:hAnsi="Times New Roman" w:cs="Times New Roman"/>
          <w:sz w:val="28"/>
          <w:szCs w:val="28"/>
        </w:rPr>
        <w:t xml:space="preserve"> образец рисования радуги на листе формата А2, альбомные</w:t>
      </w:r>
      <w:r w:rsidR="0042749E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листы для детей, кисточки, гуашевые или акварельные краски разных цветов, баночки</w:t>
      </w:r>
      <w:r w:rsidR="0042749E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с чистой водой, тряпочки, палитра для смешивания красок (если понадобится).</w:t>
      </w:r>
    </w:p>
    <w:p w14:paraId="618B2661" w14:textId="067BC262" w:rsidR="00E77F9C" w:rsidRPr="00E77F9C" w:rsidRDefault="00E77F9C" w:rsidP="00E77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49E">
        <w:rPr>
          <w:rFonts w:ascii="Times New Roman" w:hAnsi="Times New Roman" w:cs="Times New Roman"/>
          <w:b/>
          <w:color w:val="FF0000"/>
          <w:sz w:val="28"/>
          <w:szCs w:val="28"/>
        </w:rPr>
        <w:t>Ход игры:</w:t>
      </w:r>
      <w:r w:rsidRPr="00E77F9C">
        <w:rPr>
          <w:rFonts w:ascii="Times New Roman" w:hAnsi="Times New Roman" w:cs="Times New Roman"/>
          <w:sz w:val="28"/>
          <w:szCs w:val="28"/>
        </w:rPr>
        <w:t xml:space="preserve"> когда все подготовлено на столах детей, воспитатель говорит, что</w:t>
      </w:r>
      <w:r w:rsidR="0042749E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сегодня игра будет посвящена радуге, и спрашивает, видел ли кто-нибудь радугу на</w:t>
      </w:r>
      <w:r w:rsidR="0042749E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улице, в какое время года это было – зимой или летом, какая погода была в это время</w:t>
      </w:r>
      <w:r w:rsidR="0042749E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– солнечно или только что прошел сильный дождь.</w:t>
      </w:r>
    </w:p>
    <w:p w14:paraId="31BE4A06" w14:textId="39D1E627" w:rsidR="00E77F9C" w:rsidRPr="00E77F9C" w:rsidRDefault="00E77F9C" w:rsidP="00E77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F9C">
        <w:rPr>
          <w:rFonts w:ascii="Times New Roman" w:hAnsi="Times New Roman" w:cs="Times New Roman"/>
          <w:sz w:val="28"/>
          <w:szCs w:val="28"/>
        </w:rPr>
        <w:t>После того как дети ответят на поставленные вопросы, воспитатель показывает</w:t>
      </w:r>
      <w:r w:rsidR="0042749E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всем образец рисования радуги и просит ребят назвать цвета, которые они увидели.</w:t>
      </w:r>
    </w:p>
    <w:p w14:paraId="6188FB00" w14:textId="3CE54D35" w:rsidR="00E77F9C" w:rsidRPr="00E77F9C" w:rsidRDefault="00E77F9C" w:rsidP="00E77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F9C">
        <w:rPr>
          <w:rFonts w:ascii="Times New Roman" w:hAnsi="Times New Roman" w:cs="Times New Roman"/>
          <w:sz w:val="28"/>
          <w:szCs w:val="28"/>
        </w:rPr>
        <w:t>Затем все хором разучивают фразу, которая помогает запомнить расположение цветов</w:t>
      </w:r>
      <w:r w:rsidR="0042749E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в радуге: каждый (красный) охотник (оранжевый) желает (желтый) знать (зеленый)</w:t>
      </w:r>
      <w:r w:rsidR="0042749E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где (голубой) сидит (синий) фазан (фиолетовый).</w:t>
      </w:r>
    </w:p>
    <w:p w14:paraId="4B66734B" w14:textId="27339CF3" w:rsidR="00E77F9C" w:rsidRPr="00E77F9C" w:rsidRDefault="00E77F9C" w:rsidP="00E77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F9C">
        <w:rPr>
          <w:rFonts w:ascii="Times New Roman" w:hAnsi="Times New Roman" w:cs="Times New Roman"/>
          <w:sz w:val="28"/>
          <w:szCs w:val="28"/>
        </w:rPr>
        <w:t>   Следующим этапом можно попросить ребят нарисовать радугу</w:t>
      </w:r>
      <w:r w:rsidR="0042749E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самостоятельно, используя для этого акварельные краски. Если дети в группе хорошо</w:t>
      </w:r>
      <w:r w:rsidR="0042749E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усвоили материал и знают способы получения разных цветов из красного, синего и</w:t>
      </w:r>
      <w:r w:rsidR="0042749E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желтого, то они вполне могут нарисовать радугу, используя для этого только три</w:t>
      </w:r>
      <w:r w:rsidR="0042749E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основных цвета.</w:t>
      </w:r>
    </w:p>
    <w:p w14:paraId="773519CF" w14:textId="5744E435" w:rsidR="00E77F9C" w:rsidRDefault="00E77F9C" w:rsidP="00E77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F9C">
        <w:rPr>
          <w:rFonts w:ascii="Times New Roman" w:hAnsi="Times New Roman" w:cs="Times New Roman"/>
          <w:sz w:val="28"/>
          <w:szCs w:val="28"/>
        </w:rPr>
        <w:t>   В случае если малыши к этому еще не готовы, то воспитатель просит их нарисовать</w:t>
      </w:r>
      <w:r w:rsidR="0042749E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данную картинку, используя уже готовые краски фиолетового, оранжевого и зеленого</w:t>
      </w:r>
      <w:r w:rsidR="0042749E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цветов.</w:t>
      </w:r>
    </w:p>
    <w:p w14:paraId="08F3AB16" w14:textId="29931B14" w:rsidR="00BC0C45" w:rsidRPr="00E77F9C" w:rsidRDefault="00BC0C45" w:rsidP="00BC0C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1D0B613" wp14:editId="513FF22F">
            <wp:extent cx="5940425" cy="4247515"/>
            <wp:effectExtent l="0" t="0" r="3175" b="635"/>
            <wp:docPr id="2" name="Рисунок 2" descr="https://pochemu4ka.ru/_ph/413/233604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ochemu4ka.ru/_ph/413/23360498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82B50" w14:textId="4B2C07BE" w:rsidR="00E77F9C" w:rsidRPr="00E77F9C" w:rsidRDefault="00E77F9C" w:rsidP="00E77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F9C"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14:paraId="617C67FC" w14:textId="77777777" w:rsidR="00E77F9C" w:rsidRPr="0042749E" w:rsidRDefault="00E77F9C" w:rsidP="004274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42749E">
        <w:rPr>
          <w:rFonts w:ascii="Times New Roman" w:hAnsi="Times New Roman" w:cs="Times New Roman"/>
          <w:b/>
          <w:color w:val="FF0000"/>
          <w:sz w:val="32"/>
          <w:szCs w:val="28"/>
        </w:rPr>
        <w:lastRenderedPageBreak/>
        <w:t>«РАЗНОЦВЕТНОЕ ДОМИНО»</w:t>
      </w:r>
    </w:p>
    <w:p w14:paraId="3D6779E9" w14:textId="557209C6" w:rsidR="00E77F9C" w:rsidRPr="00E77F9C" w:rsidRDefault="00E77F9C" w:rsidP="00E77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49E">
        <w:rPr>
          <w:rFonts w:ascii="Times New Roman" w:hAnsi="Times New Roman" w:cs="Times New Roman"/>
          <w:b/>
          <w:color w:val="FF0000"/>
          <w:sz w:val="28"/>
          <w:szCs w:val="28"/>
        </w:rPr>
        <w:t>Цель игры:</w:t>
      </w:r>
      <w:r w:rsidRPr="00E77F9C">
        <w:rPr>
          <w:rFonts w:ascii="Times New Roman" w:hAnsi="Times New Roman" w:cs="Times New Roman"/>
          <w:sz w:val="28"/>
          <w:szCs w:val="28"/>
        </w:rPr>
        <w:t xml:space="preserve"> научить детей правилам игры в детское домино, показать важность</w:t>
      </w:r>
      <w:r w:rsidR="0042749E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подбора нужного цвета, продолжить обучение правильному названию цветов.</w:t>
      </w:r>
    </w:p>
    <w:p w14:paraId="73D41F56" w14:textId="4B852B54" w:rsidR="00E77F9C" w:rsidRPr="00E77F9C" w:rsidRDefault="00E77F9C" w:rsidP="00E77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49E">
        <w:rPr>
          <w:rFonts w:ascii="Times New Roman" w:hAnsi="Times New Roman" w:cs="Times New Roman"/>
          <w:b/>
          <w:color w:val="FF0000"/>
          <w:sz w:val="28"/>
          <w:szCs w:val="28"/>
        </w:rPr>
        <w:t>Оборудование:</w:t>
      </w:r>
      <w:r w:rsidRPr="00E77F9C">
        <w:rPr>
          <w:rFonts w:ascii="Times New Roman" w:hAnsi="Times New Roman" w:cs="Times New Roman"/>
          <w:sz w:val="28"/>
          <w:szCs w:val="28"/>
        </w:rPr>
        <w:t xml:space="preserve"> детское домино из 28 штук, в котором вместо картинок</w:t>
      </w:r>
      <w:r w:rsidR="0042749E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квадраты окрашены в разные цвета (которых должно быть 7 видов).</w:t>
      </w:r>
    </w:p>
    <w:p w14:paraId="24952BFA" w14:textId="33D66994" w:rsidR="00E77F9C" w:rsidRPr="00E77F9C" w:rsidRDefault="00E77F9C" w:rsidP="00E77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49E">
        <w:rPr>
          <w:rFonts w:ascii="Times New Roman" w:hAnsi="Times New Roman" w:cs="Times New Roman"/>
          <w:b/>
          <w:color w:val="FF0000"/>
          <w:sz w:val="28"/>
          <w:szCs w:val="28"/>
        </w:rPr>
        <w:t>Ход игры:</w:t>
      </w:r>
      <w:r w:rsidRPr="00E77F9C">
        <w:rPr>
          <w:rFonts w:ascii="Times New Roman" w:hAnsi="Times New Roman" w:cs="Times New Roman"/>
          <w:sz w:val="28"/>
          <w:szCs w:val="28"/>
        </w:rPr>
        <w:t xml:space="preserve"> воспитатель набирает команду игроков, в которой должно быть не</w:t>
      </w:r>
      <w:r w:rsidR="0042749E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более 4 человек, и раздает домино. Каждому участнику достается по 7 штук. После</w:t>
      </w:r>
      <w:r w:rsidR="0042749E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этого один из игроков, которому досталась карточка «красный-красный» выкладывает</w:t>
      </w:r>
      <w:r w:rsidR="0042749E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ее на стол. Следующий участник кладет домино, в котором один из квадратов окрашен</w:t>
      </w:r>
      <w:r w:rsidR="0042749E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в красный цвет. Далее необходимо выложить карточку, чтобы цвета совпадали. Если у</w:t>
      </w:r>
      <w:r w:rsidR="0042749E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ребенка нет необходимого цвета, то он пропускает ход. Выигрывает человек, у</w:t>
      </w:r>
      <w:r w:rsidR="0042749E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которого раньше остальных закончатся карточки домино.</w:t>
      </w:r>
    </w:p>
    <w:p w14:paraId="0144A7A2" w14:textId="77777777" w:rsidR="0042749E" w:rsidRDefault="00E77F9C" w:rsidP="00E77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F9C">
        <w:rPr>
          <w:rFonts w:ascii="Times New Roman" w:hAnsi="Times New Roman" w:cs="Times New Roman"/>
          <w:sz w:val="28"/>
          <w:szCs w:val="28"/>
        </w:rPr>
        <w:t>Если в игре участвуют только 2 или 3 человека, то на столе должны остаться 14</w:t>
      </w:r>
      <w:r w:rsidR="0042749E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или 7 карточек, перевернутых цветами вниз. Они будут служить запасными для тех</w:t>
      </w:r>
      <w:r w:rsidR="0042749E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ребят, у которых во время игры не оказалось нужного цвета.</w:t>
      </w:r>
      <w:r w:rsidR="004274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DEEE33" w14:textId="1F8959E2" w:rsidR="00E77F9C" w:rsidRPr="00E77F9C" w:rsidRDefault="00E77F9C" w:rsidP="00E77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F9C">
        <w:rPr>
          <w:rFonts w:ascii="Times New Roman" w:hAnsi="Times New Roman" w:cs="Times New Roman"/>
          <w:sz w:val="28"/>
          <w:szCs w:val="28"/>
        </w:rPr>
        <w:t>Для лучшего закрепления названия цветов желательно просить детей называть их,</w:t>
      </w:r>
      <w:r w:rsidR="0042749E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когда они выкладывают необходимую карточку на стол.</w:t>
      </w:r>
    </w:p>
    <w:p w14:paraId="480D0DE1" w14:textId="77777777" w:rsidR="00E77F9C" w:rsidRPr="00E77F9C" w:rsidRDefault="00E77F9C" w:rsidP="00E77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F9C">
        <w:rPr>
          <w:rFonts w:ascii="Times New Roman" w:hAnsi="Times New Roman" w:cs="Times New Roman"/>
          <w:sz w:val="28"/>
          <w:szCs w:val="28"/>
        </w:rPr>
        <w:br w:type="page"/>
      </w:r>
    </w:p>
    <w:p w14:paraId="7364F0B1" w14:textId="3BB5C9D7" w:rsidR="00E77F9C" w:rsidRPr="0042749E" w:rsidRDefault="00E77F9C" w:rsidP="004274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42749E">
        <w:rPr>
          <w:rFonts w:ascii="Times New Roman" w:hAnsi="Times New Roman" w:cs="Times New Roman"/>
          <w:b/>
          <w:color w:val="FF0000"/>
          <w:sz w:val="32"/>
          <w:szCs w:val="28"/>
        </w:rPr>
        <w:lastRenderedPageBreak/>
        <w:t>«ВЕСЕЛЫЕ ОБЕЗЬЯНКИ»</w:t>
      </w:r>
    </w:p>
    <w:p w14:paraId="284EE93F" w14:textId="1930C8A0" w:rsidR="00E77F9C" w:rsidRPr="00E77F9C" w:rsidRDefault="00E77F9C" w:rsidP="00E77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49E">
        <w:rPr>
          <w:rFonts w:ascii="Times New Roman" w:hAnsi="Times New Roman" w:cs="Times New Roman"/>
          <w:b/>
          <w:color w:val="FF0000"/>
          <w:sz w:val="28"/>
          <w:szCs w:val="28"/>
        </w:rPr>
        <w:t>Цель игры:</w:t>
      </w:r>
      <w:r w:rsidRPr="00E77F9C">
        <w:rPr>
          <w:rFonts w:ascii="Times New Roman" w:hAnsi="Times New Roman" w:cs="Times New Roman"/>
          <w:sz w:val="28"/>
          <w:szCs w:val="28"/>
        </w:rPr>
        <w:t xml:space="preserve"> формировать навыки по различению и правильному называнию</w:t>
      </w:r>
      <w:r w:rsidR="0042749E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цветов, развивать быстроту, ловкость, артистизм, умение самостоятельно действовать</w:t>
      </w:r>
      <w:r w:rsidR="0042749E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в сложившейся ситуации.</w:t>
      </w:r>
    </w:p>
    <w:p w14:paraId="7C61E067" w14:textId="6BCC2A1B" w:rsidR="00E77F9C" w:rsidRPr="00E77F9C" w:rsidRDefault="00E77F9C" w:rsidP="00E77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49E">
        <w:rPr>
          <w:rFonts w:ascii="Times New Roman" w:hAnsi="Times New Roman" w:cs="Times New Roman"/>
          <w:b/>
          <w:color w:val="FF0000"/>
          <w:sz w:val="28"/>
          <w:szCs w:val="28"/>
        </w:rPr>
        <w:t>Оборудование:</w:t>
      </w:r>
      <w:r w:rsidRPr="00E77F9C">
        <w:rPr>
          <w:rFonts w:ascii="Times New Roman" w:hAnsi="Times New Roman" w:cs="Times New Roman"/>
          <w:sz w:val="28"/>
          <w:szCs w:val="28"/>
        </w:rPr>
        <w:t xml:space="preserve"> маски обезьянок для каждого участника, 2 мяча, 2 обруча, 2</w:t>
      </w:r>
      <w:r w:rsidR="0042749E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гимнастические палки.</w:t>
      </w:r>
    </w:p>
    <w:p w14:paraId="5BFAAB57" w14:textId="77777777" w:rsidR="002E19BD" w:rsidRDefault="00E77F9C" w:rsidP="00E77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49E">
        <w:rPr>
          <w:rFonts w:ascii="Times New Roman" w:hAnsi="Times New Roman" w:cs="Times New Roman"/>
          <w:b/>
          <w:color w:val="FF0000"/>
          <w:sz w:val="28"/>
          <w:szCs w:val="28"/>
        </w:rPr>
        <w:t>Ход игры:</w:t>
      </w:r>
      <w:r w:rsidRPr="00E77F9C">
        <w:rPr>
          <w:rFonts w:ascii="Times New Roman" w:hAnsi="Times New Roman" w:cs="Times New Roman"/>
          <w:sz w:val="28"/>
          <w:szCs w:val="28"/>
        </w:rPr>
        <w:t xml:space="preserve"> воспитатель набирает команду игроков, в которой должно быть 8-10</w:t>
      </w:r>
      <w:r w:rsidR="0042749E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человек, и просит участников надеть маски обезьянок. Для игры требуется еще один</w:t>
      </w:r>
      <w:r w:rsidR="0042749E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ребенок, который будет исполнять роль водящего. Условия игры заключаются в том,</w:t>
      </w:r>
      <w:r w:rsidR="0042749E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что водящий отворачивается от обезьянок, называет цвет, и просит выполнить</w:t>
      </w:r>
      <w:r w:rsidR="0042749E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определенное задание. Если участник игры с легкостью справился с полученным</w:t>
      </w:r>
      <w:r w:rsidR="0042749E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заданием, то он остается в команде, но если не справился, то выбывает. Победителем</w:t>
      </w:r>
      <w:r w:rsidR="0042749E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становится та обезьянка, которая смогла выполнить все задания. Задания для</w:t>
      </w:r>
      <w:r w:rsidR="0042749E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участников могут звучать следующим образом:</w:t>
      </w:r>
    </w:p>
    <w:p w14:paraId="279748FA" w14:textId="7BFC979D" w:rsidR="002E19BD" w:rsidRDefault="00E77F9C" w:rsidP="00E77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F9C">
        <w:rPr>
          <w:rFonts w:ascii="Times New Roman" w:hAnsi="Times New Roman" w:cs="Times New Roman"/>
          <w:sz w:val="28"/>
          <w:szCs w:val="28"/>
        </w:rPr>
        <w:t>1) отгадай, в какой руке я спрятал</w:t>
      </w:r>
      <w:r w:rsidR="002E19BD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конфету;</w:t>
      </w:r>
    </w:p>
    <w:p w14:paraId="6F993B75" w14:textId="77777777" w:rsidR="002E19BD" w:rsidRDefault="00E77F9C" w:rsidP="00E77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F9C">
        <w:rPr>
          <w:rFonts w:ascii="Times New Roman" w:hAnsi="Times New Roman" w:cs="Times New Roman"/>
          <w:sz w:val="28"/>
          <w:szCs w:val="28"/>
        </w:rPr>
        <w:t xml:space="preserve">2) ты должен присесть на месте 10 раз; </w:t>
      </w:r>
    </w:p>
    <w:p w14:paraId="3DE6DF32" w14:textId="5E5B50B3" w:rsidR="002E19BD" w:rsidRDefault="00E77F9C" w:rsidP="00E77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F9C">
        <w:rPr>
          <w:rFonts w:ascii="Times New Roman" w:hAnsi="Times New Roman" w:cs="Times New Roman"/>
          <w:sz w:val="28"/>
          <w:szCs w:val="28"/>
        </w:rPr>
        <w:t>3) ответь на вопрос, как кричит петух,</w:t>
      </w:r>
      <w:r w:rsidR="002E19BD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 xml:space="preserve">и продемонстрируй это 3 раза; </w:t>
      </w:r>
    </w:p>
    <w:p w14:paraId="6604148A" w14:textId="0EEC5F47" w:rsidR="002E19BD" w:rsidRDefault="00E77F9C" w:rsidP="00E77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F9C">
        <w:rPr>
          <w:rFonts w:ascii="Times New Roman" w:hAnsi="Times New Roman" w:cs="Times New Roman"/>
          <w:sz w:val="28"/>
          <w:szCs w:val="28"/>
        </w:rPr>
        <w:t>4) расскажи самую смешную историю, которая</w:t>
      </w:r>
      <w:r w:rsidR="002E19BD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 xml:space="preserve">происходила с тобой в жизни; </w:t>
      </w:r>
    </w:p>
    <w:p w14:paraId="038322C3" w14:textId="77777777" w:rsidR="002E19BD" w:rsidRDefault="00E77F9C" w:rsidP="00E77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F9C">
        <w:rPr>
          <w:rFonts w:ascii="Times New Roman" w:hAnsi="Times New Roman" w:cs="Times New Roman"/>
          <w:sz w:val="28"/>
          <w:szCs w:val="28"/>
        </w:rPr>
        <w:t xml:space="preserve">5) пробежать 2 круга вокруг стола; </w:t>
      </w:r>
    </w:p>
    <w:p w14:paraId="7331F370" w14:textId="2065FA61" w:rsidR="00E77F9C" w:rsidRPr="00E77F9C" w:rsidRDefault="00E77F9C" w:rsidP="00E77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757EAF" w14:textId="77777777" w:rsidR="002E19BD" w:rsidRDefault="002E19BD">
      <w:pPr>
        <w:spacing w:line="259" w:lineRule="auto"/>
        <w:rPr>
          <w:rFonts w:ascii="Times New Roman" w:hAnsi="Times New Roman" w:cs="Times New Roman"/>
          <w:b/>
          <w:color w:val="FF0000"/>
          <w:sz w:val="32"/>
          <w:szCs w:val="28"/>
        </w:rPr>
      </w:pPr>
      <w:r>
        <w:rPr>
          <w:rFonts w:ascii="Times New Roman" w:hAnsi="Times New Roman" w:cs="Times New Roman"/>
          <w:b/>
          <w:color w:val="FF0000"/>
          <w:sz w:val="32"/>
          <w:szCs w:val="28"/>
        </w:rPr>
        <w:br w:type="page"/>
      </w:r>
    </w:p>
    <w:p w14:paraId="63E583D7" w14:textId="03431B28" w:rsidR="00E77F9C" w:rsidRPr="0042749E" w:rsidRDefault="00E77F9C" w:rsidP="004274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42749E">
        <w:rPr>
          <w:rFonts w:ascii="Times New Roman" w:hAnsi="Times New Roman" w:cs="Times New Roman"/>
          <w:b/>
          <w:color w:val="FF0000"/>
          <w:sz w:val="32"/>
          <w:szCs w:val="28"/>
        </w:rPr>
        <w:lastRenderedPageBreak/>
        <w:t>«ПОДБЕРИ ИЗОБРАЖЕНИЯ К ИГРУШКЕ»</w:t>
      </w:r>
    </w:p>
    <w:p w14:paraId="76FFC989" w14:textId="77777777" w:rsidR="00E77F9C" w:rsidRPr="00E77F9C" w:rsidRDefault="00E77F9C" w:rsidP="00E77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49E">
        <w:rPr>
          <w:rFonts w:ascii="Times New Roman" w:hAnsi="Times New Roman" w:cs="Times New Roman"/>
          <w:b/>
          <w:color w:val="FF0000"/>
          <w:sz w:val="28"/>
          <w:szCs w:val="28"/>
        </w:rPr>
        <w:t>Цель игры:</w:t>
      </w:r>
      <w:r w:rsidRPr="00E77F9C">
        <w:rPr>
          <w:rFonts w:ascii="Times New Roman" w:hAnsi="Times New Roman" w:cs="Times New Roman"/>
          <w:sz w:val="28"/>
          <w:szCs w:val="28"/>
        </w:rPr>
        <w:t xml:space="preserve"> научить детей зрительному анализу силуэта и формы реального предмета.</w:t>
      </w:r>
    </w:p>
    <w:p w14:paraId="2C7ECB66" w14:textId="224C95D7" w:rsidR="00E77F9C" w:rsidRPr="00E77F9C" w:rsidRDefault="00E77F9C" w:rsidP="00E77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F9C">
        <w:rPr>
          <w:rFonts w:ascii="Times New Roman" w:hAnsi="Times New Roman" w:cs="Times New Roman"/>
          <w:sz w:val="28"/>
          <w:szCs w:val="28"/>
        </w:rPr>
        <w:t>Упражнять зрение в выделении формы в плоскостном изображении и объемном</w:t>
      </w:r>
      <w:r w:rsidR="002E19BD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предмете.</w:t>
      </w:r>
    </w:p>
    <w:p w14:paraId="4CAC8270" w14:textId="23857547" w:rsidR="00E77F9C" w:rsidRPr="00E77F9C" w:rsidRDefault="00E77F9C" w:rsidP="00E77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49E">
        <w:rPr>
          <w:rFonts w:ascii="Times New Roman" w:hAnsi="Times New Roman" w:cs="Times New Roman"/>
          <w:b/>
          <w:color w:val="FF0000"/>
          <w:sz w:val="28"/>
          <w:szCs w:val="28"/>
        </w:rPr>
        <w:t>Ход игры:</w:t>
      </w:r>
      <w:r w:rsidRPr="00E77F9C">
        <w:rPr>
          <w:rFonts w:ascii="Times New Roman" w:hAnsi="Times New Roman" w:cs="Times New Roman"/>
          <w:sz w:val="28"/>
          <w:szCs w:val="28"/>
        </w:rPr>
        <w:t xml:space="preserve"> Детям раздаются карточки с силуэтными изображениями. На подносе</w:t>
      </w:r>
      <w:r w:rsidR="002E19BD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лежат объемные предметы: игрушки, строительный материал. Педагог предлагает</w:t>
      </w:r>
      <w:r w:rsidR="002E19BD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подложить под каждый силуэт предмет соответствующей формы. Выигрывает тот, кто</w:t>
      </w:r>
      <w:r w:rsidR="002E19BD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скорее заполнит все клетки.</w:t>
      </w:r>
    </w:p>
    <w:p w14:paraId="28B5A291" w14:textId="4265EFE7" w:rsidR="00E77F9C" w:rsidRPr="00E77F9C" w:rsidRDefault="00E77F9C" w:rsidP="00E77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49E">
        <w:rPr>
          <w:rFonts w:ascii="Times New Roman" w:hAnsi="Times New Roman" w:cs="Times New Roman"/>
          <w:b/>
          <w:color w:val="FF0000"/>
          <w:sz w:val="28"/>
          <w:szCs w:val="28"/>
        </w:rPr>
        <w:t>Варианты игры</w:t>
      </w:r>
      <w:r w:rsidRPr="00E77F9C">
        <w:rPr>
          <w:rFonts w:ascii="Times New Roman" w:hAnsi="Times New Roman" w:cs="Times New Roman"/>
          <w:sz w:val="28"/>
          <w:szCs w:val="28"/>
        </w:rPr>
        <w:t xml:space="preserve"> могут быть разнообразны. Например, на картинке изображены</w:t>
      </w:r>
      <w:r w:rsidR="002E19BD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реальные предметы, дети отбирают вырезанные из картона силуэтные изображения и</w:t>
      </w:r>
      <w:r w:rsidR="002E19BD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накладывают на реальные изображения.</w:t>
      </w:r>
    </w:p>
    <w:p w14:paraId="3950E705" w14:textId="60544ADE" w:rsidR="00E77F9C" w:rsidRPr="00E77F9C" w:rsidRDefault="00E77F9C" w:rsidP="00E77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F9C">
        <w:rPr>
          <w:rFonts w:ascii="Times New Roman" w:hAnsi="Times New Roman" w:cs="Times New Roman"/>
          <w:sz w:val="28"/>
          <w:szCs w:val="28"/>
        </w:rPr>
        <w:t>Формирование способов сличения, анализа предметов и их изображений является</w:t>
      </w:r>
      <w:r w:rsidR="002E19BD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эффективным приемом обогащения предметных представлений. Этому способствуют</w:t>
      </w:r>
      <w:r w:rsidR="002E19BD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игры типа «Наложи предмет на его изображение», «Составь предмет из частей»,</w:t>
      </w:r>
      <w:r w:rsidR="002E19BD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«Найди такой же предмет», «Найди такую же половинку предмета, изображения».</w:t>
      </w:r>
      <w:r w:rsidR="002E19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BB6BA0" w14:textId="77777777" w:rsidR="00E77F9C" w:rsidRPr="00E77F9C" w:rsidRDefault="00E77F9C" w:rsidP="00E77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F9C">
        <w:rPr>
          <w:rFonts w:ascii="Times New Roman" w:hAnsi="Times New Roman" w:cs="Times New Roman"/>
          <w:sz w:val="28"/>
          <w:szCs w:val="28"/>
        </w:rPr>
        <w:t>При этом важно учитывать индивидуальные различительные возможности зрения.</w:t>
      </w:r>
    </w:p>
    <w:p w14:paraId="6D616F28" w14:textId="00AA6AEA" w:rsidR="00E77F9C" w:rsidRPr="00E77F9C" w:rsidRDefault="00E77F9C" w:rsidP="00E77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F9C">
        <w:rPr>
          <w:rFonts w:ascii="Times New Roman" w:hAnsi="Times New Roman" w:cs="Times New Roman"/>
          <w:sz w:val="28"/>
          <w:szCs w:val="28"/>
        </w:rPr>
        <w:t>При низкой остроте зрения и отсутствии навыков восприятия изображения лучше</w:t>
      </w:r>
      <w:r w:rsidR="002E19BD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начинать работу по сличению предмета с его реальным, цветным изображением, а</w:t>
      </w:r>
      <w:r w:rsidR="002E19BD">
        <w:rPr>
          <w:rFonts w:ascii="Times New Roman" w:hAnsi="Times New Roman" w:cs="Times New Roman"/>
          <w:sz w:val="28"/>
          <w:szCs w:val="28"/>
        </w:rPr>
        <w:t xml:space="preserve"> </w:t>
      </w:r>
      <w:r w:rsidRPr="00E77F9C">
        <w:rPr>
          <w:rFonts w:ascii="Times New Roman" w:hAnsi="Times New Roman" w:cs="Times New Roman"/>
          <w:sz w:val="28"/>
          <w:szCs w:val="28"/>
        </w:rPr>
        <w:t>затем можно перейти к сличению предмета с силуэтным изображением.</w:t>
      </w:r>
    </w:p>
    <w:p w14:paraId="4B522E1C" w14:textId="77777777" w:rsidR="006113BB" w:rsidRDefault="006113BB"/>
    <w:sectPr w:rsidR="00611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BB"/>
    <w:rsid w:val="002E19BD"/>
    <w:rsid w:val="004102AB"/>
    <w:rsid w:val="0042749E"/>
    <w:rsid w:val="006113BB"/>
    <w:rsid w:val="009F60C1"/>
    <w:rsid w:val="00BC0C45"/>
    <w:rsid w:val="00E77F9C"/>
    <w:rsid w:val="00EB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5E04"/>
  <w15:chartTrackingRefBased/>
  <w15:docId w15:val="{D72D6ABE-055F-466D-81FD-4212C20F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60C1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2021-09-11T16:05:00Z</dcterms:created>
  <dcterms:modified xsi:type="dcterms:W3CDTF">2021-09-11T16:19:00Z</dcterms:modified>
</cp:coreProperties>
</file>