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2CB" w:rsidRPr="00D91851" w:rsidRDefault="002372CB" w:rsidP="002372CB">
      <w:pPr>
        <w:shd w:val="clear" w:color="auto" w:fill="FFFFFF"/>
        <w:spacing w:before="120" w:after="36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D9185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Конспект </w:t>
      </w:r>
      <w:r w:rsidRPr="00CA5C4C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открытого </w:t>
      </w:r>
      <w:r w:rsidRPr="00D91851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занятия по конструированию из бумаги в технике оригами для старшей группы «Подснежники»</w:t>
      </w:r>
    </w:p>
    <w:p w:rsidR="002372CB" w:rsidRPr="002372CB" w:rsidRDefault="002372CB" w:rsidP="002372CB">
      <w:pPr>
        <w:tabs>
          <w:tab w:val="left" w:pos="34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Образовательные задачи:</w:t>
      </w:r>
      <w:r w:rsidRPr="002372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Повторить с детьми приметы весны;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Дать знания о «подснежнике» - как первоцвете;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помощью стихов, музыки учить видеть поэтический образ природы;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Научить детей делать цветок подснежник в технике «оригами»;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следовать устным инструкциям;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Закреплять умение читать  схемы изделий;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Коммуникативные</w:t>
      </w:r>
      <w:r w:rsidRPr="002372C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</w:t>
      </w:r>
      <w:r w:rsidRPr="002372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Закреплять словарь по весенней тематике;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подбирать определения для характеристики цветов – подснежников;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связную речь;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Развивающие задачи:</w:t>
      </w:r>
      <w:r w:rsidRPr="002372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proofErr w:type="gramStart"/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эстетические чувства;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Экологическое мышление;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Творческие способности;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Коммуникативные навыки;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Мелкую моторику рук, глазомер;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Память, внимание, пространственное воображение;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Воспитательные задачи:</w:t>
      </w:r>
      <w:proofErr w:type="gramEnd"/>
      <w:r w:rsidRPr="002372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Воспитывать любовь к природе;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Навыки сотрудничества.</w:t>
      </w:r>
    </w:p>
    <w:p w:rsidR="002372CB" w:rsidRPr="002372CB" w:rsidRDefault="002372CB" w:rsidP="002372CB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2372CB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Оборудование и материалы:</w:t>
      </w:r>
    </w:p>
    <w:p w:rsidR="002372CB" w:rsidRPr="002372CB" w:rsidRDefault="002372CB" w:rsidP="002372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Демонстрационный</w:t>
      </w:r>
      <w:r w:rsidRPr="002372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посылка с письмом, фотографии подснежников, мольберт с</w:t>
      </w:r>
      <w:r w:rsidRPr="00CA5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большим листом бумаги для наклеивания цветов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схем</w:t>
      </w:r>
      <w:r w:rsidR="00D21A69" w:rsidRPr="00CA5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 «подснежник – оригами»,  </w:t>
      </w:r>
      <w:r w:rsidRPr="00CA5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аудиозапись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П.И. Чайковский </w:t>
      </w:r>
      <w:r w:rsidRPr="00CA5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одснежник</w:t>
      </w:r>
      <w:r w:rsidRPr="00CA5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Раздаточный: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клей</w:t>
      </w:r>
      <w:r w:rsidRPr="00CA5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-карандаш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салфетки для клея, квадраты со стороной </w:t>
      </w:r>
      <w:r w:rsidRPr="00CA5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см для подснежников: голубой, розовый, белый цвет.</w:t>
      </w:r>
    </w:p>
    <w:p w:rsidR="002372CB" w:rsidRPr="002372CB" w:rsidRDefault="002372CB" w:rsidP="002372CB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2372CB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Методические приемы</w:t>
      </w:r>
      <w:r w:rsidRPr="00CA5C4C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:</w:t>
      </w:r>
    </w:p>
    <w:p w:rsidR="002372CB" w:rsidRPr="002372CB" w:rsidRDefault="002372CB" w:rsidP="002372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сюрпризный момент, рассматривание иллюстраций, беседа, вопросы к детям,  чтение художественной литературы, слушание музыки, показ и объяснение техники изделия, продуктивная деятельность детей, анализ и подведение итогов.</w:t>
      </w:r>
    </w:p>
    <w:p w:rsidR="002372CB" w:rsidRPr="002372CB" w:rsidRDefault="002372CB" w:rsidP="002372CB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</w:pPr>
      <w:r w:rsidRPr="002372CB"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  <w:lang w:eastAsia="ru-RU"/>
        </w:rPr>
        <w:t>Предварительная работа:</w:t>
      </w:r>
    </w:p>
    <w:p w:rsidR="00D21A69" w:rsidRPr="00CA5C4C" w:rsidRDefault="002372CB" w:rsidP="00D21A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Беседа о весне, наблюдения за весенними явлениями, чтение детям сказок «Двенадцать месяцев» и «Подснежник» Г.Х. Андерсена</w:t>
      </w:r>
      <w:r w:rsidR="00D21A69" w:rsidRPr="00CA5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D21A69" w:rsidRPr="00CA5C4C" w:rsidRDefault="00D21A69" w:rsidP="00D21A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372CB" w:rsidRPr="002372CB" w:rsidRDefault="00D21A69" w:rsidP="00D21A6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5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</w:t>
      </w:r>
      <w:r w:rsidR="002372CB" w:rsidRPr="002372C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Ход НОД</w:t>
      </w:r>
    </w:p>
    <w:p w:rsidR="002372CB" w:rsidRPr="002372CB" w:rsidRDefault="002372CB" w:rsidP="002372C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2372C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Организационная часть:</w:t>
      </w:r>
    </w:p>
    <w:p w:rsidR="002372CB" w:rsidRPr="002372CB" w:rsidRDefault="002372CB" w:rsidP="002372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Дети сидят на стульчиках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Эту посылку нам прислала весна из леса.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Открывает посылку, достает письмо:</w:t>
      </w:r>
      <w:r w:rsidRPr="002372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 «Дорогие дети! У нас в лесу наступила настоящая весна. Распустились первые цветы.  Какие? Догадаетесь, если послушаете мою загадку: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Первый вылез из темницы</w:t>
      </w:r>
      <w:proofErr w:type="gramStart"/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проталинке.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мороза не боится,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Хоть  и маленький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Я посылаю вам фотографии моих любимых первых весенних цветов. Так как думаю, что в </w:t>
      </w:r>
      <w:r w:rsidR="001D685B" w:rsidRPr="00CA5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город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их нет</w:t>
      </w:r>
      <w:r w:rsidR="00453EDB" w:rsidRPr="00CA5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если они не появятся, то старуха Зима может вернуться в город.  Если вы сможете найти подснежники в городе, то зима не вернется. Ведь подснежники – это вестники весны.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 выставляет картинки подснежников разных цветов</w:t>
      </w:r>
    </w:p>
    <w:p w:rsidR="002372CB" w:rsidRPr="002372CB" w:rsidRDefault="002372CB" w:rsidP="002372C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2372C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1 часть.</w:t>
      </w:r>
    </w:p>
    <w:p w:rsidR="002372CB" w:rsidRPr="002372CB" w:rsidRDefault="002372CB" w:rsidP="002372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думаете, какие приметы весны мы видели у нас в городе.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думаете, где же нам взять подснежники в городе?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 Давайте вспомним, где мы слышали об этих цветах?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Какие сказки мы с вами читали об этих цветах? (</w:t>
      </w:r>
      <w:r w:rsidRPr="002372C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«Двенадцать месяцев» С.Маршака, «Подснежник» Г. Х. Андерсена)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Вспомните,  почему этот цветок так называют. Он начинает расти под снегом и появляется ранней весной. Его так и называют – вестник весны. Появились из-под снега белые, голубые или бледно-розовые цветочки и люди видят, что весна пришла. А потом летом подснежник спрячется в своей луковичке, и будет набираться сил, чтобы перезимовать и проснуться следующей весной самым первым.</w:t>
      </w:r>
    </w:p>
    <w:p w:rsidR="002372CB" w:rsidRPr="00CA5C4C" w:rsidRDefault="002372CB" w:rsidP="002372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  <w:r w:rsidRPr="002372C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fldChar w:fldCharType="begin"/>
      </w:r>
      <w:r w:rsidRPr="002372C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instrText xml:space="preserve"> HYPERLINK "https://yandex.ru/an/count/WVOejI_zO401PGy0P1itP_jaZW66emK0G08nben7P000000u_DGKG0n80c2C66W4SC3T_B-ko9-9w0600QFp-GU80SwIeXQG0PZYygNeW8200fW1cEBofMYm0QJVix88k06YrexE9i010jW1mhcNiW7W0PQ3zgm1w05y6Q02Yj6t4l02_DRhxf0yY0Nv8905nYkm1R08k0M92y05Z2x81TmBq0NC0g06fgq1g0QchG6u1fYj0Sa6P-4Hjbn-IIsf1q7gO9Ax5_WTk0U01T3G29gAW872a846u0Z5w9i9w0a7y0c07lW9y1202Weow0oN0fWDnj8vu0s2We61W82029WEvyB7iClBtwGjY13Fek2Y1f0GZ_NmwgoAlqVf4jCRCm0kSDucg1EGdesymvkyWHU0523W507e58m2e1QGmzIX1iaM0F0_q1QakE6-0PWNzV7WCAWN2RWN2C0NjjO1e1cchG6m6RWP_m616l__freSVDZBi1hkfDAUpghfinE270r5CKCwR4DZL5XjQcWtg1u1i1-j0iWVolpuPhWWciijrIB__t__WIE98zO_a2EzoUVxxi6ThWwO8xoqtk-dp9ZLWG4F01Yw1WO-akCWQVcy8i4522OuHXJ3Kf8zU-h0NY3j626bO7RY4KSFOttUxIRAoBUtIy7E~1" \t "_blank" </w:instrText>
      </w:r>
      <w:r w:rsidRPr="002372C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fldChar w:fldCharType="separate"/>
      </w:r>
    </w:p>
    <w:p w:rsidR="00D21A69" w:rsidRPr="00CA5C4C" w:rsidRDefault="002372CB" w:rsidP="002372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372CB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fldChar w:fldCharType="end"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 Много стихов написано об этих удивительных цветах. Я предлагаю вам послушать стихотворение Зои Александровой «Подснежник»: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Читает стихотворение З. Александровой “Подснежник»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занесенных снегом кочек,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 белой шапкой снеговой,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Нашли мы синенький цветочек,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Полузамерзший</w:t>
      </w:r>
      <w:proofErr w:type="spellEnd"/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чуть живой.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Наверно, жарко припекало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Сегодня солнышко с утра,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Цветку под снегом душно стало,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он подумал, что пора,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вылез</w:t>
      </w:r>
      <w:proofErr w:type="gramStart"/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 А</w:t>
      </w:r>
      <w:proofErr w:type="gramEnd"/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кругом все тихо,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Соседей нет, он первый здесь.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Его увидела зайчиха,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Понюхала, хотела съесть.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Потом, наверно, пожалела: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“Уж больно тонок ты, дружок!”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 вдруг пошел пушистый, белый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Холодный мартовский снежок.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падал, заносил дорожки</w:t>
      </w:r>
      <w:proofErr w:type="gramStart"/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…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пять зима, а не весна.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от цветка на тонкой ножке</w:t>
      </w:r>
      <w:proofErr w:type="gramStart"/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</w:t>
      </w:r>
      <w:proofErr w:type="gramEnd"/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ишь только шапочка видна.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он, от холода синея,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Головку слабую клоня,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Сказал: «Умру, но не жалею: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началась весна с меня!»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 чем говориться в этом стихотворении?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Какой подснежник в этом стихотворении, как описывает его автор?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А как вы думаете подснежник </w:t>
      </w:r>
      <w:proofErr w:type="spellStart"/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слабенкий</w:t>
      </w:r>
      <w:proofErr w:type="spellEnd"/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или сильный в этом стихотворении?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Даже композиторы писали музыку об этих удивительных цветах. Русский композитор П.И. Чайковский написал музыку, которая так и называется «Подснежник». </w:t>
      </w:r>
    </w:p>
    <w:p w:rsidR="002372CB" w:rsidRPr="002372CB" w:rsidRDefault="002372CB" w:rsidP="002372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2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Дети слушают </w:t>
      </w:r>
      <w:proofErr w:type="gramStart"/>
      <w:r w:rsidRPr="002372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музыку</w:t>
      </w:r>
      <w:proofErr w:type="gramEnd"/>
      <w:r w:rsidRPr="002372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Какой подснежник получился у композитора?</w:t>
      </w:r>
    </w:p>
    <w:p w:rsidR="002372CB" w:rsidRPr="002372CB" w:rsidRDefault="002372CB" w:rsidP="002372C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2372C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2 часть.</w:t>
      </w:r>
    </w:p>
    <w:p w:rsidR="00D21A69" w:rsidRPr="00CA5C4C" w:rsidRDefault="002372CB" w:rsidP="00D21A69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Многим людям так и хочется сорвать эти нежные цветочки, похожие на колокольчики. Люди собирают эти нежные цветочки в букеты, не беспокоясь о том, что эти цветы в неволе, без своей луковички быстро погибнут. Ведь в ней находятся все питательные вещества для цветов и цветы без нее долго не проживут.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  Какие цветы можно рвать, а какие нельзя?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Есть цветы, которые специально выращивают для букетов. Они называются садовые. Их срезают, отвозят в цветочные магазины. А цветы, которые растут в полях, на лугах, в лесах рвать нельзя. Они быстро вянут. Многие занесены в Красную книгу и потом,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я сорву цветок,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ты сорвешь цветок,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все и ты и вы,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все сорвут цветы</w:t>
      </w:r>
      <w:r w:rsidR="00453EDB" w:rsidRPr="00CA5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останется цветов</w:t>
      </w:r>
      <w:proofErr w:type="gramStart"/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будет красоты. (Т. Собакина)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вы думаете,  можно полюбоваться этими цветами не срывая их? Да</w:t>
      </w:r>
      <w:proofErr w:type="gramStart"/>
      <w:r w:rsidR="00453EDB" w:rsidRPr="00CA5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proofErr w:type="gramEnd"/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 можно сфотографировать, нарисовать, вылепить или сделать из бумаги. Мы сегодня с вами будем делать подснежники из бумаги. Но прежде, чем взяться за работу</w:t>
      </w:r>
      <w:r w:rsidR="00D21A69" w:rsidRPr="00CA5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давайте разомнемся.</w:t>
      </w:r>
      <w:r w:rsidR="00D21A69" w:rsidRPr="00CA5C4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Давайте подготовим наши пальчики к работе.</w:t>
      </w:r>
    </w:p>
    <w:p w:rsidR="00D21A69" w:rsidRPr="00CA5C4C" w:rsidRDefault="00D21A69" w:rsidP="00D21A6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5C4C">
        <w:rPr>
          <w:rStyle w:val="c2"/>
          <w:b/>
          <w:bCs/>
          <w:iCs/>
          <w:color w:val="000000"/>
          <w:sz w:val="28"/>
          <w:szCs w:val="28"/>
        </w:rPr>
        <w:t>Пальчиковая игра «Наши первые цветы»</w:t>
      </w:r>
    </w:p>
    <w:p w:rsidR="00D21A69" w:rsidRPr="00CA5C4C" w:rsidRDefault="00D21A69" w:rsidP="00D21A6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A5C4C">
        <w:rPr>
          <w:rStyle w:val="c3"/>
          <w:color w:val="000000"/>
          <w:sz w:val="28"/>
          <w:szCs w:val="28"/>
        </w:rPr>
        <w:t>Наши первые цветы               </w:t>
      </w:r>
      <w:r w:rsidRPr="00CA5C4C">
        <w:rPr>
          <w:rStyle w:val="c2"/>
          <w:i/>
          <w:iCs/>
          <w:color w:val="000000"/>
          <w:sz w:val="28"/>
          <w:szCs w:val="28"/>
        </w:rPr>
        <w:t>Руки в вертикальном положении.</w:t>
      </w:r>
      <w:r w:rsidRPr="00CA5C4C">
        <w:rPr>
          <w:rStyle w:val="c3"/>
          <w:color w:val="000000"/>
          <w:sz w:val="28"/>
          <w:szCs w:val="28"/>
        </w:rPr>
        <w:t> </w:t>
      </w:r>
    </w:p>
    <w:p w:rsidR="00D21A69" w:rsidRPr="00CA5C4C" w:rsidRDefault="00D21A69" w:rsidP="00D21A6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5C4C">
        <w:rPr>
          <w:rStyle w:val="c3"/>
          <w:color w:val="000000"/>
          <w:sz w:val="28"/>
          <w:szCs w:val="28"/>
        </w:rPr>
        <w:t>Распускают лепестки</w:t>
      </w:r>
      <w:proofErr w:type="gramStart"/>
      <w:r w:rsidRPr="00CA5C4C">
        <w:rPr>
          <w:rStyle w:val="c3"/>
          <w:color w:val="000000"/>
          <w:sz w:val="28"/>
          <w:szCs w:val="28"/>
        </w:rPr>
        <w:t xml:space="preserve">             </w:t>
      </w:r>
      <w:r w:rsidRPr="00CA5C4C">
        <w:rPr>
          <w:rStyle w:val="c2"/>
          <w:i/>
          <w:iCs/>
          <w:color w:val="000000"/>
          <w:sz w:val="28"/>
          <w:szCs w:val="28"/>
        </w:rPr>
        <w:t>Р</w:t>
      </w:r>
      <w:proofErr w:type="gramEnd"/>
      <w:r w:rsidRPr="00CA5C4C">
        <w:rPr>
          <w:rStyle w:val="c2"/>
          <w:i/>
          <w:iCs/>
          <w:color w:val="000000"/>
          <w:sz w:val="28"/>
          <w:szCs w:val="28"/>
        </w:rPr>
        <w:t>азвести пальцы рук.</w:t>
      </w:r>
    </w:p>
    <w:p w:rsidR="00D21A69" w:rsidRPr="00CA5C4C" w:rsidRDefault="00D21A69" w:rsidP="00D21A69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i/>
          <w:iCs/>
          <w:color w:val="000000"/>
          <w:sz w:val="28"/>
          <w:szCs w:val="28"/>
        </w:rPr>
      </w:pPr>
      <w:r w:rsidRPr="00CA5C4C">
        <w:rPr>
          <w:rStyle w:val="c3"/>
          <w:color w:val="000000"/>
          <w:sz w:val="28"/>
          <w:szCs w:val="28"/>
        </w:rPr>
        <w:t>Ветерок чуть дышит</w:t>
      </w:r>
      <w:r w:rsidRPr="00CA5C4C">
        <w:rPr>
          <w:rStyle w:val="c2"/>
          <w:i/>
          <w:iCs/>
          <w:color w:val="000000"/>
          <w:sz w:val="28"/>
          <w:szCs w:val="28"/>
        </w:rPr>
        <w:t>,                 Слегка подуть</w:t>
      </w:r>
    </w:p>
    <w:p w:rsidR="00D21A69" w:rsidRPr="00CA5C4C" w:rsidRDefault="00D21A69" w:rsidP="00D21A6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5C4C">
        <w:rPr>
          <w:rStyle w:val="c2"/>
          <w:iCs/>
          <w:color w:val="000000"/>
          <w:sz w:val="28"/>
          <w:szCs w:val="28"/>
        </w:rPr>
        <w:lastRenderedPageBreak/>
        <w:t xml:space="preserve">Лепестки </w:t>
      </w:r>
      <w:proofErr w:type="spellStart"/>
      <w:r w:rsidRPr="00CA5C4C">
        <w:rPr>
          <w:rStyle w:val="c2"/>
          <w:iCs/>
          <w:color w:val="000000"/>
          <w:sz w:val="28"/>
          <w:szCs w:val="28"/>
        </w:rPr>
        <w:t>колышит</w:t>
      </w:r>
      <w:proofErr w:type="spellEnd"/>
      <w:r w:rsidRPr="00CA5C4C">
        <w:rPr>
          <w:rStyle w:val="c2"/>
          <w:iCs/>
          <w:color w:val="000000"/>
          <w:sz w:val="28"/>
          <w:szCs w:val="28"/>
        </w:rPr>
        <w:t>.</w:t>
      </w:r>
      <w:r w:rsidRPr="00CA5C4C">
        <w:rPr>
          <w:rStyle w:val="c2"/>
          <w:i/>
          <w:iCs/>
          <w:color w:val="000000"/>
          <w:sz w:val="28"/>
          <w:szCs w:val="28"/>
        </w:rPr>
        <w:t xml:space="preserve">                   Ритмичные движения пальцев рук.</w:t>
      </w:r>
    </w:p>
    <w:p w:rsidR="00D21A69" w:rsidRPr="00CA5C4C" w:rsidRDefault="00D21A69" w:rsidP="00D21A6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21A69" w:rsidRPr="00CA5C4C" w:rsidRDefault="00D21A69" w:rsidP="00D21A6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5C4C">
        <w:rPr>
          <w:rStyle w:val="c3"/>
          <w:color w:val="000000"/>
          <w:sz w:val="28"/>
          <w:szCs w:val="28"/>
        </w:rPr>
        <w:t>Наши первые цветы</w:t>
      </w:r>
      <w:proofErr w:type="gramStart"/>
      <w:r w:rsidRPr="00CA5C4C">
        <w:rPr>
          <w:rStyle w:val="c3"/>
          <w:color w:val="000000"/>
          <w:sz w:val="28"/>
          <w:szCs w:val="28"/>
        </w:rPr>
        <w:tab/>
        <w:t xml:space="preserve">            </w:t>
      </w:r>
      <w:r w:rsidRPr="00CA5C4C">
        <w:rPr>
          <w:rStyle w:val="c2"/>
          <w:i/>
          <w:iCs/>
          <w:color w:val="000000"/>
          <w:sz w:val="28"/>
          <w:szCs w:val="28"/>
        </w:rPr>
        <w:t>С</w:t>
      </w:r>
      <w:proofErr w:type="gramEnd"/>
      <w:r w:rsidRPr="00CA5C4C">
        <w:rPr>
          <w:rStyle w:val="c2"/>
          <w:i/>
          <w:iCs/>
          <w:color w:val="000000"/>
          <w:sz w:val="28"/>
          <w:szCs w:val="28"/>
        </w:rPr>
        <w:t>оединить пальцы вместе.</w:t>
      </w:r>
    </w:p>
    <w:p w:rsidR="00D21A69" w:rsidRPr="00CA5C4C" w:rsidRDefault="00D21A69" w:rsidP="00D21A69">
      <w:pPr>
        <w:pStyle w:val="c0"/>
        <w:shd w:val="clear" w:color="auto" w:fill="FFFFFF"/>
        <w:spacing w:before="0" w:beforeAutospacing="0" w:after="0" w:afterAutospacing="0"/>
        <w:jc w:val="both"/>
        <w:rPr>
          <w:rStyle w:val="10"/>
          <w:color w:val="000000"/>
          <w:sz w:val="28"/>
          <w:szCs w:val="28"/>
        </w:rPr>
      </w:pPr>
      <w:r w:rsidRPr="00CA5C4C">
        <w:rPr>
          <w:rStyle w:val="c3"/>
          <w:color w:val="000000"/>
          <w:sz w:val="28"/>
          <w:szCs w:val="28"/>
        </w:rPr>
        <w:t>Закрывают лепестки</w:t>
      </w:r>
      <w:r w:rsidRPr="00CA5C4C">
        <w:rPr>
          <w:rStyle w:val="c2"/>
          <w:i/>
          <w:iCs/>
          <w:color w:val="000000"/>
          <w:sz w:val="28"/>
          <w:szCs w:val="28"/>
        </w:rPr>
        <w:t xml:space="preserve">. </w:t>
      </w:r>
      <w:r w:rsidRPr="00CA5C4C">
        <w:rPr>
          <w:rStyle w:val="10"/>
          <w:color w:val="000000"/>
          <w:sz w:val="28"/>
          <w:szCs w:val="28"/>
        </w:rPr>
        <w:t xml:space="preserve">      </w:t>
      </w:r>
    </w:p>
    <w:p w:rsidR="00D21A69" w:rsidRPr="00CA5C4C" w:rsidRDefault="00D21A69" w:rsidP="00D21A69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A5C4C">
        <w:rPr>
          <w:rStyle w:val="c3"/>
          <w:color w:val="000000"/>
          <w:sz w:val="28"/>
          <w:szCs w:val="28"/>
        </w:rPr>
        <w:t xml:space="preserve">Головками качают.         </w:t>
      </w:r>
      <w:r w:rsidRPr="00CA5C4C">
        <w:rPr>
          <w:rStyle w:val="c2"/>
          <w:i/>
          <w:iCs/>
          <w:color w:val="000000"/>
          <w:sz w:val="28"/>
          <w:szCs w:val="28"/>
        </w:rPr>
        <w:t>Небольшие покачивания рук со сжатыми пальцами</w:t>
      </w:r>
      <w:r w:rsidRPr="00CA5C4C">
        <w:rPr>
          <w:rStyle w:val="c3"/>
          <w:color w:val="000000"/>
          <w:sz w:val="28"/>
          <w:szCs w:val="28"/>
        </w:rPr>
        <w:t>.</w:t>
      </w:r>
    </w:p>
    <w:p w:rsidR="002372CB" w:rsidRPr="002372CB" w:rsidRDefault="00D21A69" w:rsidP="00D21A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C4C">
        <w:rPr>
          <w:rStyle w:val="c3"/>
          <w:color w:val="000000"/>
          <w:sz w:val="28"/>
          <w:szCs w:val="28"/>
        </w:rPr>
        <w:t>И т</w:t>
      </w:r>
      <w:r w:rsidRPr="00CA5C4C">
        <w:rPr>
          <w:rStyle w:val="c3"/>
          <w:rFonts w:ascii="Times New Roman" w:hAnsi="Times New Roman" w:cs="Times New Roman"/>
          <w:color w:val="000000"/>
          <w:sz w:val="28"/>
          <w:szCs w:val="28"/>
        </w:rPr>
        <w:t>ихо засыпают,            </w:t>
      </w:r>
      <w:r w:rsidRPr="00CA5C4C">
        <w:rPr>
          <w:rStyle w:val="c3"/>
          <w:rFonts w:ascii="Times New Roman" w:hAnsi="Times New Roman" w:cs="Times New Roman"/>
          <w:i/>
          <w:color w:val="000000"/>
          <w:sz w:val="28"/>
          <w:szCs w:val="28"/>
        </w:rPr>
        <w:t>Сложить сжатые в замок пальцы под ухо.</w:t>
      </w:r>
      <w:r w:rsidRPr="00CA5C4C">
        <w:rPr>
          <w:rStyle w:val="c3"/>
          <w:rFonts w:ascii="Times New Roman" w:hAnsi="Times New Roman" w:cs="Times New Roman"/>
          <w:color w:val="000000"/>
          <w:sz w:val="28"/>
          <w:szCs w:val="28"/>
        </w:rPr>
        <w:t xml:space="preserve">             </w:t>
      </w:r>
      <w:r w:rsidR="002372CB"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372CB" w:rsidRPr="002372CB" w:rsidRDefault="002372CB" w:rsidP="002372C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 w:rsidRPr="002372C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3 часть – практическая</w:t>
      </w:r>
    </w:p>
    <w:p w:rsidR="002372CB" w:rsidRPr="002372CB" w:rsidRDefault="002372CB" w:rsidP="002372C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372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 садятся за столы.</w:t>
      </w:r>
      <w:r w:rsidRPr="002372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Посмотрите, мы с вами собрались делать подснежники из бумаги, а ножниц у нас нет. Почему? Да. Мы сегодня цветы будем складывать из бумаги. А как этот прием называется? Правильно - «оригами». Мы с вами делаем цветок «подснежник» в технике «оригами».  Вот эту </w:t>
      </w:r>
      <w:r w:rsidR="00D21A69" w:rsidRPr="00CA5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полян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ку мы будем заполнять цветами. 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Настоящие подснежники бывают только белого цвета, но люди называют подснежниками все первоцветы, которые появляются ранней весной из луковиц. Мы с вами будем делать разноцветные подснежники. </w:t>
      </w:r>
      <w:proofErr w:type="gramStart"/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Бумага</w:t>
      </w:r>
      <w:proofErr w:type="gramEnd"/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каких цветов у вас есть? Вот такие нежные цветы будут у нас.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Возьмем квадрат и сложим его с уголка на уголок</w:t>
      </w:r>
      <w:r w:rsidR="00D21A69" w:rsidRPr="00CA5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базовую форму «треугольник»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Низ треугольника  отогнем кверху.  Не забудем хорошо прогладить  сгиб.    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Перевернем фигуру обратной стороной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От центра загнуть концы углов вверх.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Вот такой подснежник у нас получается.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теперь вы самостоятельно сделайте разноцветные подснежники по этой схеме или по  другой схеме, цветы по которой мы делали.</w:t>
      </w:r>
      <w:r w:rsidRPr="002372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372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Выставляет схем</w:t>
      </w:r>
      <w:r w:rsidR="00D21A69" w:rsidRPr="00CA5C4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</w:t>
      </w:r>
      <w:r w:rsidRPr="002372CB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.</w:t>
      </w:r>
    </w:p>
    <w:p w:rsidR="007D6CDA" w:rsidRPr="00D91851" w:rsidRDefault="007D6CDA" w:rsidP="007D6CDA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выполняют работу. </w:t>
      </w:r>
      <w:r w:rsidRPr="00D918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предлагает детям расположить свои модели на предварительно подготовленном листе бумаги для коллективной аппликации. При этом дети советуются с воспитателем и друг с другом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D918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сделать это наилучшим образом. Когда цветы, листья и бутоны разложены на листе, дети приступают к приклеиванию, аккуратно работая с клеем и при необходимости пользу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ясь</w:t>
      </w:r>
      <w:r w:rsidRPr="00D918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салфетками.</w:t>
      </w:r>
    </w:p>
    <w:p w:rsidR="007D6CDA" w:rsidRPr="00D91851" w:rsidRDefault="007D6CDA" w:rsidP="007D6CDA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18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Результат коллективной работы демонстрируется гостям.</w:t>
      </w:r>
    </w:p>
    <w:p w:rsidR="004C00FE" w:rsidRPr="002372CB" w:rsidRDefault="004C00FE" w:rsidP="004C00FE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4 часть. </w:t>
      </w:r>
      <w:r w:rsidRPr="002372CB">
        <w:rPr>
          <w:rFonts w:ascii="Times New Roman" w:eastAsia="Times New Roman" w:hAnsi="Times New Roman" w:cs="Times New Roman"/>
          <w:b/>
          <w:bCs/>
          <w:color w:val="601802"/>
          <w:sz w:val="28"/>
          <w:szCs w:val="28"/>
          <w:lang w:eastAsia="ru-RU"/>
        </w:rPr>
        <w:t>Заключительная часть.</w:t>
      </w:r>
    </w:p>
    <w:p w:rsidR="007D6CDA" w:rsidRPr="00D91851" w:rsidRDefault="007D6CDA" w:rsidP="007D6CDA">
      <w:pPr>
        <w:shd w:val="clear" w:color="auto" w:fill="FFFFFF"/>
        <w:tabs>
          <w:tab w:val="left" w:pos="2724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4C00F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Подведение итогов работы, рефлексия.</w:t>
      </w:r>
      <w:r w:rsidRPr="004C00FE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ab/>
      </w:r>
    </w:p>
    <w:p w:rsidR="004C00FE" w:rsidRDefault="007D6CDA" w:rsidP="007D6CDA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18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 обращается к детям. </w:t>
      </w:r>
    </w:p>
    <w:p w:rsidR="004C00FE" w:rsidRDefault="004C00FE" w:rsidP="004C00FE">
      <w:pP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D6CDA" w:rsidRPr="00D918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Ребята, вы хорошо потрудились сегодня, </w:t>
      </w:r>
      <w:r w:rsidR="007D6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большие молодцы!</w:t>
      </w:r>
    </w:p>
    <w:p w:rsidR="004C00FE" w:rsidRPr="00CA5C4C" w:rsidRDefault="007D6CDA" w:rsidP="004C00FE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C00FE" w:rsidRPr="00CA5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Какие подснежники у нас с вами получились. Теперь нам не придется рвать подснежники, чтобы полюбоваться ими. И вы теперь не только можете </w:t>
      </w:r>
      <w:r w:rsidR="004C00FE" w:rsidRPr="00CA5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рассказать об этих прекрасных цветах, но и предложить полюбоваться ими. Вот так мы с вами выполнили задание весны. И теперь она спокойно может царствовать в нашем городе.</w:t>
      </w:r>
    </w:p>
    <w:p w:rsidR="007D6CDA" w:rsidRDefault="004C00FE" w:rsidP="007D6CDA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7D6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Расскажите, вам понравилось наше занятие? Что мы сегодня с вами делали?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7D6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(ответы детей).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 вам больше всего понравилось?</w:t>
      </w:r>
    </w:p>
    <w:p w:rsidR="007D6CDA" w:rsidRPr="00D91851" w:rsidRDefault="004C00FE" w:rsidP="007D6CDA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7D6CD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Давайте </w:t>
      </w:r>
      <w:r w:rsidR="007D6CDA" w:rsidRPr="00D918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поблагодарим наших гостей и попрощаемся с ними.</w:t>
      </w:r>
    </w:p>
    <w:p w:rsidR="007D6CDA" w:rsidRPr="00D91851" w:rsidRDefault="007D6CDA" w:rsidP="007D6CDA">
      <w:pPr>
        <w:spacing w:before="180" w:after="18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918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(Дети говорят «до свидания» и «до новых встреч»). Гости покидают группу. </w:t>
      </w:r>
    </w:p>
    <w:p w:rsidR="002372CB" w:rsidRPr="002372CB" w:rsidRDefault="002372CB" w:rsidP="007D6CDA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2372CB" w:rsidRPr="002372CB" w:rsidRDefault="002372CB" w:rsidP="002372CB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2372CB">
        <w:rPr>
          <w:rFonts w:ascii="Arial" w:eastAsia="Times New Roman" w:hAnsi="Arial" w:cs="Arial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  </w:t>
      </w:r>
    </w:p>
    <w:p w:rsidR="002372CB" w:rsidRPr="002372CB" w:rsidRDefault="002372CB" w:rsidP="002372C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F714C2" w:rsidRPr="00CA5C4C" w:rsidRDefault="00CA5C4C" w:rsidP="002372C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A5C4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>
            <wp:extent cx="5840730" cy="7787640"/>
            <wp:effectExtent l="19050" t="0" r="7620" b="0"/>
            <wp:docPr id="4" name="Рисунок 2" descr="https://ped-kopilka.ru/upload/blogs/10742_57e2e87380de7b3ef92dfe2760efbf9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/10742_57e2e87380de7b3ef92dfe2760efbf9f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162" cy="780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4C2" w:rsidRPr="00CA5C4C" w:rsidRDefault="00F714C2" w:rsidP="002372C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714C2" w:rsidRPr="00CA5C4C" w:rsidRDefault="00F714C2" w:rsidP="002372C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714C2" w:rsidRPr="00CA5C4C" w:rsidRDefault="00F714C2" w:rsidP="002372C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714C2" w:rsidRPr="00CA5C4C" w:rsidRDefault="00F714C2" w:rsidP="002372CB">
      <w:p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F714C2" w:rsidRDefault="00F714C2" w:rsidP="002372CB">
      <w:r>
        <w:rPr>
          <w:noProof/>
          <w:lang w:eastAsia="ru-RU"/>
        </w:rPr>
        <w:lastRenderedPageBreak/>
        <w:drawing>
          <wp:inline distT="0" distB="0" distL="0" distR="0">
            <wp:extent cx="5940425" cy="3965234"/>
            <wp:effectExtent l="19050" t="0" r="3175" b="0"/>
            <wp:docPr id="7" name="Рисунок 7" descr="https://st35.stblizko.ru/images/localized/000/263/369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35.stblizko.ru/images/localized/000/263/369_orig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5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4C2" w:rsidRDefault="00F714C2" w:rsidP="002372CB"/>
    <w:p w:rsidR="00F714C2" w:rsidRDefault="00F714C2" w:rsidP="002372CB"/>
    <w:p w:rsidR="00F714C2" w:rsidRDefault="00F714C2" w:rsidP="002372CB">
      <w:r>
        <w:rPr>
          <w:noProof/>
          <w:lang w:eastAsia="ru-RU"/>
        </w:rPr>
        <w:drawing>
          <wp:inline distT="0" distB="0" distL="0" distR="0">
            <wp:extent cx="5940425" cy="3958736"/>
            <wp:effectExtent l="19050" t="0" r="3175" b="0"/>
            <wp:docPr id="10" name="Рисунок 10" descr="https://vsegda-pomnim.com/uploads/posts/2022-04/1649640326_72-vsegda-pomnim-com-p-pervie-tsveti-posle-snega-foto-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segda-pomnim.com/uploads/posts/2022-04/1649640326_72-vsegda-pomnim-com-p-pervie-tsveti-posle-snega-foto-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4C2" w:rsidRDefault="00F714C2" w:rsidP="002372CB"/>
    <w:p w:rsidR="00F714C2" w:rsidRDefault="00F714C2" w:rsidP="002372CB">
      <w:r>
        <w:rPr>
          <w:noProof/>
          <w:lang w:eastAsia="ru-RU"/>
        </w:rPr>
        <w:lastRenderedPageBreak/>
        <w:drawing>
          <wp:inline distT="0" distB="0" distL="0" distR="0">
            <wp:extent cx="5944235" cy="3962400"/>
            <wp:effectExtent l="19050" t="0" r="0" b="0"/>
            <wp:docPr id="13" name="Рисунок 13" descr="https://image.shutterstock.com/shutterstock/photos/128784431/display_1500/stock-photo-violet-spring-crocus-flowers-growing-from-snow-128784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age.shutterstock.com/shutterstock/photos/128784431/display_1500/stock-photo-violet-spring-crocus-flowers-growing-from-snow-1287844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90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96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4C2" w:rsidRDefault="00F714C2" w:rsidP="002372CB"/>
    <w:p w:rsidR="00F714C2" w:rsidRDefault="00F714C2" w:rsidP="002372CB"/>
    <w:p w:rsidR="00F714C2" w:rsidRDefault="00F714C2" w:rsidP="002372CB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543550" cy="4160520"/>
            <wp:effectExtent l="19050" t="0" r="0" b="0"/>
            <wp:wrapSquare wrapText="bothSides"/>
            <wp:docPr id="16" name="Рисунок 16" descr="https://avatars.dzeninfra.ru/get-zen_gallery/3129491/pub_6020425e53bb652e6ae2c34c_6020449c86f4e22208973129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dzeninfra.ru/get-zen_gallery/3129491/pub_6020425e53bb652e6ae2c34c_6020449c86f4e22208973129/scale_1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416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  <w:lang w:eastAsia="ru-RU"/>
        </w:rPr>
        <w:lastRenderedPageBreak/>
        <w:drawing>
          <wp:inline distT="0" distB="0" distL="0" distR="0">
            <wp:extent cx="5284470" cy="4038089"/>
            <wp:effectExtent l="19050" t="0" r="0" b="0"/>
            <wp:docPr id="19" name="Рисунок 19" descr="https://i.ytimg.com/vi/XVFoWaa7sp8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i.ytimg.com/vi/XVFoWaa7sp8/maxresdefaul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13130" r="13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4470" cy="4038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C4C" w:rsidRDefault="00CA5C4C" w:rsidP="002372CB"/>
    <w:p w:rsidR="00F714C2" w:rsidRDefault="00F714C2" w:rsidP="002372CB">
      <w:r>
        <w:rPr>
          <w:noProof/>
          <w:lang w:eastAsia="ru-RU"/>
        </w:rPr>
        <w:drawing>
          <wp:inline distT="0" distB="0" distL="0" distR="0">
            <wp:extent cx="5940425" cy="3635540"/>
            <wp:effectExtent l="19050" t="0" r="3175" b="0"/>
            <wp:docPr id="22" name="Рисунок 22" descr="https://oladeco.ru/wp-content/uploads/2018/12/depositphotos_187872916-stock-photo-beautiful-spring-crocuses-clo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oladeco.ru/wp-content/uploads/2018/12/depositphotos_187872916-stock-photo-beautiful-spring-crocuses-clos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5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714C2" w:rsidSect="00BC2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C87" w:rsidRDefault="00641C87" w:rsidP="00CA5C4C">
      <w:pPr>
        <w:spacing w:after="0" w:line="240" w:lineRule="auto"/>
      </w:pPr>
      <w:r>
        <w:separator/>
      </w:r>
    </w:p>
  </w:endnote>
  <w:endnote w:type="continuationSeparator" w:id="0">
    <w:p w:rsidR="00641C87" w:rsidRDefault="00641C87" w:rsidP="00CA5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C87" w:rsidRDefault="00641C87" w:rsidP="00CA5C4C">
      <w:pPr>
        <w:spacing w:after="0" w:line="240" w:lineRule="auto"/>
      </w:pPr>
      <w:r>
        <w:separator/>
      </w:r>
    </w:p>
  </w:footnote>
  <w:footnote w:type="continuationSeparator" w:id="0">
    <w:p w:rsidR="00641C87" w:rsidRDefault="00641C87" w:rsidP="00CA5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72CB"/>
    <w:rsid w:val="001838FC"/>
    <w:rsid w:val="001D685B"/>
    <w:rsid w:val="002372CB"/>
    <w:rsid w:val="00453EDB"/>
    <w:rsid w:val="004C00FE"/>
    <w:rsid w:val="004E3B3C"/>
    <w:rsid w:val="00641C87"/>
    <w:rsid w:val="007D6CDA"/>
    <w:rsid w:val="00BC23F8"/>
    <w:rsid w:val="00CA5C4C"/>
    <w:rsid w:val="00D21A69"/>
    <w:rsid w:val="00F12A9B"/>
    <w:rsid w:val="00F71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F8"/>
  </w:style>
  <w:style w:type="paragraph" w:styleId="1">
    <w:name w:val="heading 1"/>
    <w:basedOn w:val="a"/>
    <w:link w:val="10"/>
    <w:uiPriority w:val="9"/>
    <w:qFormat/>
    <w:rsid w:val="00D21A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72C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7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72C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21A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1">
    <w:name w:val="c1"/>
    <w:basedOn w:val="a"/>
    <w:rsid w:val="00D2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21A69"/>
  </w:style>
  <w:style w:type="character" w:customStyle="1" w:styleId="c3">
    <w:name w:val="c3"/>
    <w:basedOn w:val="a0"/>
    <w:rsid w:val="00D21A69"/>
  </w:style>
  <w:style w:type="paragraph" w:customStyle="1" w:styleId="c0">
    <w:name w:val="c0"/>
    <w:basedOn w:val="a"/>
    <w:rsid w:val="00D21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CA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A5C4C"/>
  </w:style>
  <w:style w:type="paragraph" w:styleId="a8">
    <w:name w:val="footer"/>
    <w:basedOn w:val="a"/>
    <w:link w:val="a9"/>
    <w:uiPriority w:val="99"/>
    <w:semiHidden/>
    <w:unhideWhenUsed/>
    <w:rsid w:val="00CA5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A5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9163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196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81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78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744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17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3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60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3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325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576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173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55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249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755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3392061">
                                                      <w:marLeft w:val="96"/>
                                                      <w:marRight w:val="96"/>
                                                      <w:marTop w:val="96"/>
                                                      <w:marBottom w:val="9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342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448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2598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3501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364307">
                                                                          <w:marLeft w:val="7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00994">
                                                                              <w:marLeft w:val="0"/>
                                                                              <w:marRight w:val="156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786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06489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990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307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64191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1375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81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0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23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3356509">
                                                      <w:marLeft w:val="192"/>
                                                      <w:marRight w:val="192"/>
                                                      <w:marTop w:val="0"/>
                                                      <w:marBottom w:val="84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30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50715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55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11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1296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Ионов</dc:creator>
  <cp:lastModifiedBy>Игорь Ионов</cp:lastModifiedBy>
  <cp:revision>3</cp:revision>
  <dcterms:created xsi:type="dcterms:W3CDTF">2023-04-25T10:43:00Z</dcterms:created>
  <dcterms:modified xsi:type="dcterms:W3CDTF">2023-04-25T10:53:00Z</dcterms:modified>
</cp:coreProperties>
</file>