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D7735" w14:textId="77777777" w:rsidR="00DE1D3A" w:rsidRPr="00DE1D3A" w:rsidRDefault="00DE1D3A" w:rsidP="00884B3D">
      <w:pPr>
        <w:shd w:val="clear" w:color="auto" w:fill="FFFFFF"/>
        <w:spacing w:line="315" w:lineRule="atLeast"/>
        <w:jc w:val="center"/>
        <w:rPr>
          <w:rFonts w:eastAsia="Times New Roman" w:cs="Times New Roman"/>
          <w:b/>
          <w:bCs/>
          <w:color w:val="CC0066"/>
          <w:szCs w:val="28"/>
          <w:lang w:eastAsia="ru-RU"/>
        </w:rPr>
      </w:pPr>
      <w:r w:rsidRPr="00DE1D3A">
        <w:rPr>
          <w:rFonts w:eastAsia="Times New Roman" w:cs="Times New Roman"/>
          <w:b/>
          <w:bCs/>
          <w:color w:val="CC0066"/>
          <w:szCs w:val="28"/>
          <w:lang w:eastAsia="ru-RU"/>
        </w:rPr>
        <w:t>Дидактические игры по формированию интереса и ценностно-деятельностного отношения ребёнка старшего дошкольного возраста к декоративно-прикладному искусству Урала на основе ознакомления с Урало-Сибирской росписью.</w:t>
      </w:r>
    </w:p>
    <w:p w14:paraId="40DBA678" w14:textId="77777777" w:rsidR="00884B3D" w:rsidRDefault="00884B3D" w:rsidP="00DE1D3A">
      <w:pPr>
        <w:jc w:val="both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78ADB29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Дидактические игры по ознакомлению дошкольников с Урало-сибирской росписью. (практический материал к учебно-методическому пособию). Предназначены для развития детей среднего дошкольного возраста. Данный материал будет полезен воспитателям, учителям, родителям дошкольников. В следующих моих разработках будут предложены другие дидактические игры и рабочая тетрадь по этой теме.</w:t>
      </w:r>
    </w:p>
    <w:p w14:paraId="0E7B9B77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Предлагаю вашему вниманию серию дидактических игр по формированию у детей целостного представления об урало-сибирской росписи. На данном материале хочу показать педагогам, как легко преобразовать знакомые игры, наполнив их новым, необходимым содержанием.</w:t>
      </w:r>
    </w:p>
    <w:p w14:paraId="5741B273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далекой Сибири суровой</w:t>
      </w:r>
    </w:p>
    <w:p w14:paraId="5C7C5925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На древних Уральских горах</w:t>
      </w:r>
    </w:p>
    <w:p w14:paraId="15272275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Расселись фазаны и совы</w:t>
      </w:r>
    </w:p>
    <w:p w14:paraId="7EF25822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На прялках, горшках, сундуках.</w:t>
      </w:r>
    </w:p>
    <w:p w14:paraId="41FE9AAB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 древним уральским поверьям</w:t>
      </w:r>
    </w:p>
    <w:p w14:paraId="07AE9EBB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Все это не просто красиво:</w:t>
      </w:r>
    </w:p>
    <w:p w14:paraId="5E200CC8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Считают, что птицы и звери</w:t>
      </w:r>
    </w:p>
    <w:p w14:paraId="2B0B13E4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Имеют защитную силу.</w:t>
      </w:r>
    </w:p>
    <w:p w14:paraId="3C05132D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Распишут упряжку букетом</w:t>
      </w:r>
    </w:p>
    <w:p w14:paraId="35D6B3C5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-И в путь отправляются кони.</w:t>
      </w:r>
    </w:p>
    <w:p w14:paraId="10D137E1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Приятно смотреть, и при этом</w:t>
      </w:r>
    </w:p>
    <w:p w14:paraId="6A72E9B2" w14:textId="45595CD9" w:rsidR="00DE1D3A" w:rsidRPr="00DE1D3A" w:rsidRDefault="00DE1D3A" w:rsidP="00DE1D3A">
      <w:pPr>
        <w:jc w:val="both"/>
        <w:rPr>
          <w:rFonts w:eastAsia="Times New Roman" w:cs="Times New Roman"/>
          <w:szCs w:val="28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Злых духов рисунок отгонит.</w:t>
      </w:r>
    </w:p>
    <w:p w14:paraId="557C34E8" w14:textId="43089F9F" w:rsidR="00DE1D3A" w:rsidRPr="00DE1D3A" w:rsidRDefault="00DE1D3A" w:rsidP="00884B3D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E1D3A"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 wp14:anchorId="3EC2653C" wp14:editId="46454049">
            <wp:extent cx="4857750" cy="3643313"/>
            <wp:effectExtent l="0" t="0" r="0" b="0"/>
            <wp:docPr id="8" name="Рисунок 8" descr="https://ped-kopilka.ru/upload/blogs/24097_4924c292a93b0335a22c882d68963615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4097_4924c292a93b0335a22c882d68963615.jpe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570" cy="364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64B60" w14:textId="77777777" w:rsidR="00DE1D3A" w:rsidRPr="00DE1D3A" w:rsidRDefault="00DE1D3A" w:rsidP="00DE1D3A">
      <w:pPr>
        <w:shd w:val="clear" w:color="auto" w:fill="FFFFFF"/>
        <w:spacing w:line="315" w:lineRule="atLeast"/>
        <w:jc w:val="both"/>
        <w:rPr>
          <w:rFonts w:eastAsia="Times New Roman" w:cs="Times New Roman"/>
          <w:b/>
          <w:bCs/>
          <w:color w:val="833713"/>
          <w:szCs w:val="28"/>
          <w:lang w:eastAsia="ru-RU"/>
        </w:rPr>
      </w:pPr>
      <w:r w:rsidRPr="00DE1D3A">
        <w:rPr>
          <w:rFonts w:eastAsia="Times New Roman" w:cs="Times New Roman"/>
          <w:b/>
          <w:bCs/>
          <w:color w:val="833713"/>
          <w:szCs w:val="28"/>
          <w:lang w:eastAsia="ru-RU"/>
        </w:rPr>
        <w:lastRenderedPageBreak/>
        <w:t>Дидактическая игра «Парочки».</w:t>
      </w:r>
    </w:p>
    <w:p w14:paraId="07E9F6A2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закреплять у детей представления об Урало-сибирской росписи, элементах, ее составляющих. Развивать память, внимание. Воспитывать интерес к народному творчеству.</w:t>
      </w:r>
    </w:p>
    <w:p w14:paraId="1F31D842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Задача для игроков:</w:t>
      </w: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собрать как можно больше парочек.</w:t>
      </w:r>
    </w:p>
    <w:p w14:paraId="7FF66382" w14:textId="56422D93" w:rsidR="00DE1D3A" w:rsidRPr="00DE1D3A" w:rsidRDefault="00DE1D3A" w:rsidP="00DE1D3A">
      <w:pPr>
        <w:jc w:val="both"/>
        <w:rPr>
          <w:rFonts w:eastAsia="Times New Roman" w:cs="Times New Roman"/>
          <w:szCs w:val="28"/>
          <w:lang w:eastAsia="ru-RU"/>
        </w:rPr>
      </w:pPr>
      <w:r w:rsidRPr="00DE1D3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Подготовка к игре:</w:t>
      </w: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продублировать все 4 листа, разрезать на отдельные картинки.</w:t>
      </w:r>
    </w:p>
    <w:p w14:paraId="2A5476ED" w14:textId="6C83C669" w:rsidR="00DE1D3A" w:rsidRPr="00DE1D3A" w:rsidRDefault="00DE1D3A" w:rsidP="00884B3D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E1D3A"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 wp14:anchorId="42B2833E" wp14:editId="2E75DBD4">
            <wp:extent cx="2773474" cy="3905250"/>
            <wp:effectExtent l="0" t="0" r="8255" b="0"/>
            <wp:docPr id="7" name="Рисунок 7" descr="https://ped-kopilka.ru/upload/blogs/24097_ca7ac375ea4efe8aa8a10ad03f04275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4097_ca7ac375ea4efe8aa8a10ad03f042758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542" cy="390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B3D" w:rsidRPr="00DE1D3A"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 wp14:anchorId="165F8AE1" wp14:editId="6A5FA065">
            <wp:extent cx="2728699" cy="3838575"/>
            <wp:effectExtent l="0" t="0" r="0" b="0"/>
            <wp:docPr id="6" name="Рисунок 6" descr="https://ped-kopilka.ru/upload/blogs/24097_78124885b582a9f8bb8ebcd56e254df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4097_78124885b582a9f8bb8ebcd56e254dfd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21" cy="384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EC6D9" w14:textId="759AD373" w:rsidR="00DE1D3A" w:rsidRPr="00DE1D3A" w:rsidRDefault="00DE1D3A" w:rsidP="00884B3D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E1D3A"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 wp14:anchorId="1FB163BB" wp14:editId="4C92917C">
            <wp:extent cx="2752725" cy="3817113"/>
            <wp:effectExtent l="0" t="0" r="0" b="0"/>
            <wp:docPr id="5" name="Рисунок 5" descr="https://ped-kopilka.ru/upload/blogs/24097_a3af4c490517461be56bcef6e02526e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4097_a3af4c490517461be56bcef6e02526ec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19" cy="382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678D8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Ход игры:</w:t>
      </w: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в игре могут участвовать от 2 до 4 человек. Картинки нужно разложить по 4–6 штук в ряд рисунками вниз. Первый игрок открывает две любых картинки. Если на них изображен один и тот же рисунок, играющий берет их себе и открывает другую пару картинок. Если картинки не сошлись – игрок кладет их на место изображением вниз. Ход переходит к следующему участнику. Карточки лучше открывать не парами, а по одной. Когда непарные картинки возвращаются на место, все играющие стараются запомнить, где какая картинка лежит.</w:t>
      </w:r>
    </w:p>
    <w:p w14:paraId="44EF3299" w14:textId="5A2E42E3" w:rsidR="00DE1D3A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итогов:</w:t>
      </w: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игра заканчивается, когда разобраны все картинки. Выигрывает тот, кто соберет больше парочек.</w:t>
      </w:r>
      <w:r w:rsidRPr="00DE1D3A">
        <w:rPr>
          <w:rFonts w:eastAsia="Times New Roman" w:cs="Times New Roman"/>
          <w:color w:val="000000"/>
          <w:szCs w:val="28"/>
          <w:lang w:eastAsia="ru-RU"/>
        </w:rPr>
        <w:br/>
      </w: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Игру можно усложнить, раскладывая картинки не рядами, а в беспорядке.</w:t>
      </w:r>
    </w:p>
    <w:p w14:paraId="2774E12A" w14:textId="77777777" w:rsidR="00DE1D3A" w:rsidRPr="00DE1D3A" w:rsidRDefault="00DE1D3A" w:rsidP="00DE1D3A">
      <w:pPr>
        <w:shd w:val="clear" w:color="auto" w:fill="FFFFFF"/>
        <w:jc w:val="both"/>
        <w:rPr>
          <w:rFonts w:eastAsia="Times New Roman" w:cs="Times New Roman"/>
          <w:b/>
          <w:bCs/>
          <w:color w:val="601802"/>
          <w:szCs w:val="28"/>
          <w:lang w:eastAsia="ru-RU"/>
        </w:rPr>
      </w:pPr>
      <w:r w:rsidRPr="00DE1D3A">
        <w:rPr>
          <w:rFonts w:eastAsia="Times New Roman" w:cs="Times New Roman"/>
          <w:b/>
          <w:bCs/>
          <w:color w:val="601802"/>
          <w:szCs w:val="28"/>
          <w:lang w:eastAsia="ru-RU"/>
        </w:rPr>
        <w:t>Приметы, символика уральской росписи:</w:t>
      </w:r>
    </w:p>
    <w:p w14:paraId="15F03F1A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• Живописный куст, украшенный цветами и плодами - надежда на богатый урожай и достаток в доме.</w:t>
      </w:r>
    </w:p>
    <w:p w14:paraId="7C91230E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• Двери голбца, которая вела в подполье, украшали изображением солнца, древа жизни. Считалось, что в подполье живет домовой, охранитель дома и с ним надо жить в согласии.</w:t>
      </w:r>
    </w:p>
    <w:p w14:paraId="47B6894C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• В центре столешницы на красном фоне изображался зеленый круг с желтой окантовкой - символ жизни.</w:t>
      </w:r>
    </w:p>
    <w:p w14:paraId="347CE4C5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• Если прялка расписывалась для девушки, изображалась одна птичка, для женщины - 2 птички.</w:t>
      </w:r>
    </w:p>
    <w:p w14:paraId="39B69B73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• Для нижнего яруса комнаты приписывалась связь с матушкой-землей, нижней сферой мироздания; для верхнего — с небом, солнцем, верховными культами; средний ярус — мир человека — ориентирован на связь с реальными мифологизированными обитателями земли.</w:t>
      </w:r>
    </w:p>
    <w:p w14:paraId="1C3E6F7D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• Деление куста или дерева на ярусы - деление на поколения: прародителей, родителей, детей.</w:t>
      </w:r>
    </w:p>
    <w:p w14:paraId="3C2600DE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• Цветущее дерево и конь - благополучие в семье.</w:t>
      </w:r>
    </w:p>
    <w:p w14:paraId="231A99CD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• Символы светила, круговые рисунки имели значение оберега, связывались с солнцем, светилом, дарующим жизнь всему земному, от которого зависела судьба крестьянина.</w:t>
      </w:r>
    </w:p>
    <w:p w14:paraId="2BEA808B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• Птица - посредница между землей и небом, между облаками, дарующими дождь, и земной поверхностью. Птица - символа жизни. Древнейшие мифы раскрывают значение птицы как символа солнца.</w:t>
      </w:r>
    </w:p>
    <w:p w14:paraId="4B8234A2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• Коловрат – символизирует круговорот Вселенной, это охранный (</w:t>
      </w:r>
      <w:proofErr w:type="spellStart"/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обережный</w:t>
      </w:r>
      <w:proofErr w:type="spellEnd"/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) символ и символ счастья, талисман, притягивающий удачу.</w:t>
      </w:r>
    </w:p>
    <w:p w14:paraId="49EEC9F8" w14:textId="5D2A08A9" w:rsidR="00DE1D3A" w:rsidRPr="00DE1D3A" w:rsidRDefault="00DE1D3A" w:rsidP="00DE1D3A">
      <w:pPr>
        <w:jc w:val="both"/>
        <w:rPr>
          <w:rFonts w:eastAsia="Times New Roman" w:cs="Times New Roman"/>
          <w:szCs w:val="28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Свастику изображали на стенах домов, для того чтобы в них царило счастье, помещали </w:t>
      </w:r>
      <w:proofErr w:type="gramStart"/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на конек</w:t>
      </w:r>
      <w:proofErr w:type="gramEnd"/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и вырезали на наличниках.</w:t>
      </w:r>
    </w:p>
    <w:p w14:paraId="68C71465" w14:textId="77777777" w:rsidR="00DE1D3A" w:rsidRPr="00DE1D3A" w:rsidRDefault="00DE1D3A" w:rsidP="00DE1D3A">
      <w:pPr>
        <w:shd w:val="clear" w:color="auto" w:fill="FFFFFF"/>
        <w:spacing w:line="315" w:lineRule="atLeast"/>
        <w:jc w:val="both"/>
        <w:rPr>
          <w:rFonts w:eastAsia="Times New Roman" w:cs="Times New Roman"/>
          <w:b/>
          <w:bCs/>
          <w:color w:val="833713"/>
          <w:szCs w:val="28"/>
          <w:lang w:eastAsia="ru-RU"/>
        </w:rPr>
      </w:pPr>
      <w:r w:rsidRPr="00DE1D3A">
        <w:rPr>
          <w:rFonts w:eastAsia="Times New Roman" w:cs="Times New Roman"/>
          <w:b/>
          <w:bCs/>
          <w:color w:val="833713"/>
          <w:szCs w:val="28"/>
          <w:lang w:eastAsia="ru-RU"/>
        </w:rPr>
        <w:t>Дидактическая игра «Собери узор»</w:t>
      </w:r>
    </w:p>
    <w:p w14:paraId="4AEBD50D" w14:textId="77777777" w:rsidR="00884B3D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Цели игры:</w:t>
      </w: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развивать эстетическое восприятие предметов народных промыслов, учить видеть их красоту. Развивать внимание, умение чувствовать симметрию в композиции.</w:t>
      </w:r>
    </w:p>
    <w:p w14:paraId="386656B6" w14:textId="545935CE" w:rsidR="00DE1D3A" w:rsidRPr="00DE1D3A" w:rsidRDefault="00DE1D3A" w:rsidP="00DE1D3A">
      <w:pPr>
        <w:jc w:val="both"/>
        <w:rPr>
          <w:rFonts w:eastAsia="Times New Roman" w:cs="Times New Roman"/>
          <w:szCs w:val="28"/>
          <w:lang w:eastAsia="ru-RU"/>
        </w:rPr>
      </w:pPr>
      <w:r w:rsidRPr="00DE1D3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Подготовка к игре:</w:t>
      </w: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 для игры необходимо 2 экземпляра каждой картинки, один из которых является образцом, а второй необходимо разрезать на части (от </w:t>
      </w: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 xml:space="preserve">2 и более в зависимости от возраста и возможностей детей; можно разрезать как </w:t>
      </w:r>
      <w:proofErr w:type="spellStart"/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пазлы</w:t>
      </w:r>
      <w:proofErr w:type="spellEnd"/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).</w:t>
      </w:r>
    </w:p>
    <w:p w14:paraId="49194CCC" w14:textId="413F5857" w:rsidR="00DE1D3A" w:rsidRPr="00DE1D3A" w:rsidRDefault="00DE1D3A" w:rsidP="00884B3D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E1D3A"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 wp14:anchorId="734BB02F" wp14:editId="1E2801AE">
            <wp:extent cx="2491016" cy="3895725"/>
            <wp:effectExtent l="2222" t="0" r="7303" b="7302"/>
            <wp:docPr id="4" name="Рисунок 4" descr="https://ped-kopilka.ru/upload/blogs/24097_ba7c4d31937ede961f6a2baddb514cc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4097_ba7c4d31937ede961f6a2baddb514cc2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98566" cy="390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40F4A" w14:textId="77777777" w:rsidR="00DE1D3A" w:rsidRPr="00DE1D3A" w:rsidRDefault="00DE1D3A" w:rsidP="00DE1D3A">
      <w:pPr>
        <w:jc w:val="both"/>
        <w:rPr>
          <w:rFonts w:eastAsia="Times New Roman" w:cs="Times New Roman"/>
          <w:szCs w:val="28"/>
          <w:lang w:eastAsia="ru-RU"/>
        </w:rPr>
      </w:pPr>
    </w:p>
    <w:p w14:paraId="32EB7A47" w14:textId="6D9FFAA7" w:rsidR="00DE1D3A" w:rsidRPr="00DE1D3A" w:rsidRDefault="00DE1D3A" w:rsidP="00884B3D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E1D3A"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 wp14:anchorId="39B2DE34" wp14:editId="1500C9E8">
            <wp:extent cx="2598416" cy="3919538"/>
            <wp:effectExtent l="6033" t="0" r="0" b="0"/>
            <wp:docPr id="3" name="Рисунок 3" descr="https://ped-kopilka.ru/upload/blogs/24097_b480019e9132d52eae93dd6d95c9fff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24097_b480019e9132d52eae93dd6d95c9fff2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4624" cy="392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EBAF5" w14:textId="77777777" w:rsidR="00DE1D3A" w:rsidRPr="00DE1D3A" w:rsidRDefault="00DE1D3A" w:rsidP="00DE1D3A">
      <w:pPr>
        <w:jc w:val="both"/>
        <w:rPr>
          <w:rFonts w:eastAsia="Times New Roman" w:cs="Times New Roman"/>
          <w:szCs w:val="28"/>
          <w:lang w:eastAsia="ru-RU"/>
        </w:rPr>
      </w:pPr>
    </w:p>
    <w:p w14:paraId="4616EF38" w14:textId="2750B28D" w:rsidR="00DE1D3A" w:rsidRPr="00DE1D3A" w:rsidRDefault="00DE1D3A" w:rsidP="00B2348B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E1D3A"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 wp14:anchorId="1E0356B8" wp14:editId="3F0833A8">
            <wp:extent cx="2592873" cy="3971925"/>
            <wp:effectExtent l="0" t="3810" r="0" b="0"/>
            <wp:docPr id="2" name="Рисунок 2" descr="https://ped-kopilka.ru/upload/blogs/24097_6a9a933e369be5cac6b679277600c2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24097_6a9a933e369be5cac6b679277600c27a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4025" cy="397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4033E" w14:textId="77777777" w:rsidR="00DE1D3A" w:rsidRPr="00DE1D3A" w:rsidRDefault="00DE1D3A" w:rsidP="00DE1D3A">
      <w:pPr>
        <w:jc w:val="both"/>
        <w:rPr>
          <w:rFonts w:eastAsia="Times New Roman" w:cs="Times New Roman"/>
          <w:szCs w:val="28"/>
          <w:lang w:eastAsia="ru-RU"/>
        </w:rPr>
      </w:pPr>
    </w:p>
    <w:p w14:paraId="5E5D61CD" w14:textId="3B0F7391" w:rsidR="00DE1D3A" w:rsidRPr="00DE1D3A" w:rsidRDefault="00DE1D3A" w:rsidP="00B2348B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E1D3A">
        <w:rPr>
          <w:rFonts w:eastAsia="Times New Roman" w:cs="Times New Roman"/>
          <w:noProof/>
          <w:color w:val="000000"/>
          <w:szCs w:val="28"/>
          <w:lang w:eastAsia="ru-RU"/>
        </w:rPr>
        <w:lastRenderedPageBreak/>
        <w:drawing>
          <wp:inline distT="0" distB="0" distL="0" distR="0" wp14:anchorId="0122A4EB" wp14:editId="69487982">
            <wp:extent cx="2461868" cy="3752847"/>
            <wp:effectExtent l="2222" t="0" r="0" b="0"/>
            <wp:docPr id="1" name="Рисунок 1" descr="https://ped-kopilka.ru/upload/blogs/24097_a142a2dab41e8c67efc13347cc3b685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24097_a142a2dab41e8c67efc13347cc3b685c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66394" cy="375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9685E" w14:textId="77777777" w:rsidR="00B2348B" w:rsidRDefault="00DE1D3A" w:rsidP="00DE1D3A">
      <w:pPr>
        <w:jc w:val="both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lang w:eastAsia="ru-RU"/>
        </w:rPr>
        <w:br/>
      </w:r>
      <w:r w:rsidRPr="00DE1D3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Ход игры:</w:t>
      </w:r>
    </w:p>
    <w:p w14:paraId="151086E1" w14:textId="77777777" w:rsidR="00B2348B" w:rsidRDefault="00DE1D3A" w:rsidP="00DE1D3A">
      <w:pPr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Вариант 1. Ребенок выбирает образец – картинку, которую будет составлять, называет, что это. Затем берет набор из частей и по образцу составляет целую картинку.</w:t>
      </w:r>
    </w:p>
    <w:p w14:paraId="67E89361" w14:textId="36132D12" w:rsidR="00473D9C" w:rsidRPr="00DE1D3A" w:rsidRDefault="00DE1D3A" w:rsidP="00DE1D3A">
      <w:pPr>
        <w:jc w:val="both"/>
        <w:rPr>
          <w:rFonts w:cs="Times New Roman"/>
          <w:szCs w:val="28"/>
        </w:rPr>
      </w:pPr>
      <w:bookmarkStart w:id="0" w:name="_GoBack"/>
      <w:bookmarkEnd w:id="0"/>
      <w:r w:rsidRPr="00DE1D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Вариант 2. В игре участвуют 2 и более человек. Каждый выбирает себе образец, к нему подбирается соответствующий набор разрезанных картинок. Выигрывает тот, кто быстрее соберет свою картинку из частей.</w:t>
      </w:r>
    </w:p>
    <w:sectPr w:rsidR="00473D9C" w:rsidRPr="00DE1D3A" w:rsidSect="00A9775A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8E"/>
    <w:rsid w:val="00473D9C"/>
    <w:rsid w:val="006A7D8E"/>
    <w:rsid w:val="00884B3D"/>
    <w:rsid w:val="00A9775A"/>
    <w:rsid w:val="00B2348B"/>
    <w:rsid w:val="00DE1D3A"/>
    <w:rsid w:val="00F2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8891"/>
  <w15:chartTrackingRefBased/>
  <w15:docId w15:val="{635868B1-E9FB-483C-8C54-0B644136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1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0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02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7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9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3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Ирина Сергеевна</dc:creator>
  <cp:keywords/>
  <dc:description/>
  <cp:lastModifiedBy>Зверева Ирина Сергеевна</cp:lastModifiedBy>
  <cp:revision>2</cp:revision>
  <dcterms:created xsi:type="dcterms:W3CDTF">2025-01-21T13:53:00Z</dcterms:created>
  <dcterms:modified xsi:type="dcterms:W3CDTF">2025-01-21T13:58:00Z</dcterms:modified>
</cp:coreProperties>
</file>