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D476">
      <w:pPr>
        <w:shd w:val="clear" w:color="auto" w:fill="FFFFFF"/>
        <w:spacing w:before="171" w:after="514" w:line="240" w:lineRule="atLeast"/>
        <w:outlineLvl w:val="0"/>
        <w:rPr>
          <w:rFonts w:hint="default" w:ascii="Times New Roman" w:hAnsi="Times New Roman" w:eastAsia="Times New Roman" w:cs="Times New Roman"/>
          <w:b/>
          <w:color w:val="333333"/>
          <w:kern w:val="36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333333"/>
          <w:kern w:val="36"/>
          <w:sz w:val="24"/>
          <w:szCs w:val="24"/>
        </w:rPr>
        <w:t>Конспект по ФЭМП ко Дню космонавтики:</w:t>
      </w:r>
    </w:p>
    <w:p w14:paraId="0E44A5CC">
      <w:pPr>
        <w:shd w:val="clear" w:color="auto" w:fill="FFFFFF"/>
        <w:spacing w:before="171" w:after="514" w:line="240" w:lineRule="atLeast"/>
        <w:outlineLvl w:val="0"/>
        <w:rPr>
          <w:rFonts w:hint="default" w:ascii="Times New Roman" w:hAnsi="Times New Roman" w:eastAsia="Times New Roman" w:cs="Times New Roman"/>
          <w:b/>
          <w:color w:val="333333"/>
          <w:kern w:val="36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333333"/>
          <w:kern w:val="36"/>
          <w:sz w:val="24"/>
          <w:szCs w:val="24"/>
        </w:rPr>
        <w:t>Тема: «Планета математики» во второй младшей группе.</w:t>
      </w:r>
    </w:p>
    <w:p w14:paraId="5114BC62">
      <w:pPr>
        <w:shd w:val="clear" w:color="auto" w:fill="FFFFFF"/>
        <w:spacing w:before="171" w:after="514" w:line="240" w:lineRule="atLeast"/>
        <w:outlineLvl w:val="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u w:val="single"/>
        </w:rPr>
        <w:t>Цели</w:t>
      </w:r>
      <w:r>
        <w:rPr>
          <w:rFonts w:hint="default" w:ascii="Times New Roman" w:hAnsi="Times New Roman" w:cs="Times New Roman"/>
          <w:color w:val="333333"/>
          <w:sz w:val="24"/>
          <w:szCs w:val="24"/>
          <w:u w:val="single"/>
        </w:rPr>
        <w:t>:</w:t>
      </w:r>
      <w:r>
        <w:rPr>
          <w:rFonts w:hint="default" w:ascii="Times New Roman" w:hAnsi="Times New Roman" w:cs="Times New Roman"/>
          <w:color w:val="111111"/>
          <w:sz w:val="24"/>
          <w:szCs w:val="24"/>
          <w:u w:val="single"/>
        </w:rPr>
        <w:t xml:space="preserve"> Программное содержание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:</w:t>
      </w:r>
    </w:p>
    <w:p w14:paraId="70EDD06C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Познакомить детей с праздником 12 апреля</w:t>
      </w:r>
    </w:p>
    <w:p w14:paraId="44151EC9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Познакомить с первыми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космонавтами</w:t>
      </w:r>
    </w:p>
    <w:p w14:paraId="71B2F3EB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Закрепить знания о геометрических фигурах.</w:t>
      </w:r>
    </w:p>
    <w:p w14:paraId="25E5F43C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Продолжать учить ориентироваться в пространстве.</w:t>
      </w:r>
    </w:p>
    <w:p w14:paraId="24D99C70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• Воспитывать внимание, усидчивость, стремление к получению новых знаний.</w:t>
      </w:r>
    </w:p>
    <w:p w14:paraId="297A494B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u w:val="single"/>
        </w:rPr>
        <w:t>Оборудование:</w:t>
      </w:r>
    </w:p>
    <w:p w14:paraId="21EAA8E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Картинки с изображением портрета Ю. Гагарина, собак Белки и Стрелки, созвездий, Луны.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Воздушный шарик.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Набор геометрических фигур, образец ракеты, составленной из этих фигур.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Рисунки созвездий.</w:t>
      </w:r>
    </w:p>
    <w:p w14:paraId="10002D19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  <w:u w:val="single"/>
        </w:rPr>
        <w:t>Ход занятия:</w:t>
      </w:r>
    </w:p>
    <w:p w14:paraId="56B642FB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Ребята, здравствуйте! Вы знаете, я хочу подарить вам всем хорошее настроение на весь день - оно у меня в ладошке (воспитатель раскрывает ладошку и дует). Хорошее у вас настроение? (да). А у вас в ладошках тоже хорошее настроение, давайте подарим, его друг другу (дети раскрывают ладошки и дуют друг на друга). Давайте присядем на стульчики и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начнём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наше занятие.</w:t>
      </w:r>
    </w:p>
    <w:p w14:paraId="10152FF7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111111"/>
          <w:sz w:val="24"/>
          <w:szCs w:val="24"/>
          <w:u w:val="single"/>
        </w:rPr>
        <w:t>Воспитатель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: Сегодня 12 апреля – день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космонавтики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Эта дата знаменита тем, что в этот день, много лет назад, первый человек в мире, Юрий Алексеевич Гагарин, полетел на ракете в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космос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Люди всегда мечтали узнать, что же находится там, за пределами нашей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планеты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, но всегда этого боялись, поэтому перед тем как отправить в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космос человека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, полетели сначала на ракете 2 собаки Белка и Стрелка. Их тренировали. Они не боялись ни тряски, ни шума, ни жары, ни холода, и после того, когда люди поняли, что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космос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не представляет опасности, было принято решение, отправить в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космос человека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Им стал русский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космонавт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 – Юрий Алексеевич Гагарин. На него надели скафандр, благодаря которому человек может дышать за пределами нашей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планеты – Земля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, т. к. в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космосе нет кислорода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Он сел в ракету и полетел, а через некоторое время приземлился обратно. И это грандиозное событие для нашей страны произошло 12 апреля. (</w:t>
      </w:r>
      <w:r>
        <w:rPr>
          <w:rFonts w:hint="default" w:ascii="Times New Roman" w:hAnsi="Times New Roman" w:cs="Times New Roman"/>
          <w:iCs/>
          <w:color w:val="111111"/>
          <w:sz w:val="24"/>
          <w:szCs w:val="24"/>
        </w:rPr>
        <w:t>Показ иллюстраций и фотографий)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</w:t>
      </w:r>
    </w:p>
    <w:p w14:paraId="4C5501A5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С тех пор в этот день каждый год мы отмечаем день космонавтики — праздник космонавтов и всех, кто помогает им успешно летать в космос.</w:t>
      </w:r>
    </w:p>
    <w:p w14:paraId="56432F6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Сегодня и мы с вами поиграем в космонавтов: отправимся в полет на космическом корабле. </w:t>
      </w:r>
    </w:p>
    <w:p w14:paraId="1E78FBC4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Полетел Юрий Гагарин в космос на ракете. Я покажу вам на примере шарика, как летит ракета.</w:t>
      </w:r>
    </w:p>
    <w:p w14:paraId="000D626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Cs/>
          <w:color w:val="333333"/>
          <w:sz w:val="24"/>
          <w:szCs w:val="24"/>
        </w:rPr>
        <w:t>Воспитатель надувает воздушный шарик и зажимает отверстие пальцами. А потом разжимает пальцы и шарик резко вырвется вверх</w:t>
      </w:r>
      <w:r>
        <w:rPr>
          <w:rFonts w:hint="default" w:ascii="Times New Roman" w:hAnsi="Times New Roman" w:cs="Times New Roman"/>
          <w:i/>
          <w:iCs/>
          <w:color w:val="333333"/>
          <w:sz w:val="24"/>
          <w:szCs w:val="24"/>
        </w:rPr>
        <w:t>.</w:t>
      </w:r>
    </w:p>
    <w:p w14:paraId="79FC07A3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Наш шар летел как ракета – он двигался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вперёд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, пока в нем был воздух. А в ракете не воздух, а топливо.</w:t>
      </w:r>
    </w:p>
    <w:p w14:paraId="308395F2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А теперь давайте построим свои ракеты из геометрических фигур.</w:t>
      </w:r>
    </w:p>
    <w:p w14:paraId="7FAC3BBC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Дидактическая игра «Построй ракету»</w:t>
      </w:r>
    </w:p>
    <w:p w14:paraId="72852260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Детям предлагается образец и набор геометрических фигур. Из которых нужно сложить ракету.</w:t>
      </w:r>
    </w:p>
    <w:p w14:paraId="10FE7255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Физминутка « Ракета»</w:t>
      </w:r>
    </w:p>
    <w:p w14:paraId="766DF333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А сейчас мы с вами, дети,</w:t>
      </w:r>
    </w:p>
    <w:p w14:paraId="386A3C2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Улетаем на ракете.</w:t>
      </w:r>
    </w:p>
    <w:p w14:paraId="571C6A87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На носки поднимись,</w:t>
      </w:r>
    </w:p>
    <w:p w14:paraId="2A177118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А потом руки вниз..</w:t>
      </w:r>
    </w:p>
    <w:p w14:paraId="531B8C00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Раз, два, три, четыре –</w:t>
      </w:r>
    </w:p>
    <w:p w14:paraId="5C6AE072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Вот летит ракета ввысь!</w:t>
      </w:r>
    </w:p>
    <w:p w14:paraId="628DFA38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Все ребята дружно встали Выпрямится.</w:t>
      </w:r>
    </w:p>
    <w:p w14:paraId="57B452A3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И на месте зашагали. Ходьба на месте.</w:t>
      </w:r>
    </w:p>
    <w:p w14:paraId="494D6DC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На носочках потянулись, Руки поднять вверх.</w:t>
      </w:r>
    </w:p>
    <w:p w14:paraId="45753D3D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А теперь назад прогнулись. Прогнуться назад, руки положить за голову.</w:t>
      </w:r>
    </w:p>
    <w:p w14:paraId="66FCAD9E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Как пружинки мы присели Присесть.</w:t>
      </w:r>
    </w:p>
    <w:p w14:paraId="6C836AB4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И тихонько разом сели. Выпрямится и сесть.</w:t>
      </w:r>
    </w:p>
    <w:p w14:paraId="517F218B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Times New Roman" w:hAnsi="Times New Roman" w:cs="Times New Roman"/>
          <w:b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Дидактическая игра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 xml:space="preserve">«Планеты!» </w:t>
      </w:r>
    </w:p>
    <w:p w14:paraId="62BE8593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На ковре лежат обручи, но сегодня это будут не обручи, а другие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планеты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, на которых живут геометрические фигуры. Как они называются? Круг, квадрат, треугольник и прямоугольник </w:t>
      </w: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(показывает и раскладывает в обручи большие фигуры)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Затем раздает всем детям по одной геометрической фигуре </w:t>
      </w: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(либо несколько для усложнения выполнения задания)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</w:t>
      </w:r>
    </w:p>
    <w:p w14:paraId="45E2A82C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В </w:t>
      </w:r>
      <w:r>
        <w:rPr>
          <w:rStyle w:val="5"/>
          <w:rFonts w:hint="default" w:ascii="Times New Roman" w:hAnsi="Times New Roman" w:cs="Times New Roman"/>
          <w:color w:val="111111"/>
          <w:sz w:val="24"/>
          <w:szCs w:val="24"/>
        </w:rPr>
        <w:t>космонавтов мы играем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,</w:t>
      </w:r>
    </w:p>
    <w:p w14:paraId="765951FA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Вас в фигуры превращаю!</w:t>
      </w:r>
    </w:p>
    <w:p w14:paraId="76397067">
      <w:pPr>
        <w:pStyle w:val="6"/>
        <w:shd w:val="clear" w:color="auto" w:fill="FFFFFF"/>
        <w:spacing w:before="257" w:beforeAutospacing="0" w:after="257" w:afterAutospacing="0"/>
        <w:ind w:firstLine="360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Раз, два, три, треугольник, в дом лети!</w:t>
      </w:r>
    </w:p>
    <w:p w14:paraId="04F2A155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111111"/>
          <w:sz w:val="24"/>
          <w:szCs w:val="24"/>
        </w:rPr>
        <w:t>(дети-треугольники забегают в свой обруч)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. Таким же образом задания выполняют и остальные геометрические фигуры, в конце игры собрать фигуры.</w:t>
      </w:r>
    </w:p>
    <w:p w14:paraId="7A70ED00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Пальчиковая гимнастика</w:t>
      </w:r>
    </w:p>
    <w:p w14:paraId="661BBC0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«Солнце»</w:t>
      </w:r>
    </w:p>
    <w:p w14:paraId="2C7ED18D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(Две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соединённые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перекресно друг с другом ладони с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разведёнными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стороны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пальцами)</w:t>
      </w:r>
    </w:p>
    <w:p w14:paraId="7DFDAE33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«Ракета»</w:t>
      </w:r>
    </w:p>
    <w:p w14:paraId="7B5FAC97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(Ладони соединены указательными, средними и безымянными пальцами, нижние части ладоней разведены в стороны, запястья на столе)</w:t>
      </w:r>
    </w:p>
    <w:p w14:paraId="4444C8C1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«Луноход»</w:t>
      </w:r>
    </w:p>
    <w:p w14:paraId="14AB96E7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(Пальчиками перебирать по поверхности стола, обходя все неровности, бочком, как "паучок")</w:t>
      </w:r>
    </w:p>
    <w:p w14:paraId="76368B3F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А мы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живём</w:t>
      </w:r>
      <w:bookmarkStart w:id="0" w:name="_GoBack"/>
      <w:bookmarkEnd w:id="0"/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с вами на планете... Земля.</w:t>
      </w:r>
    </w:p>
    <w:p w14:paraId="6EC57A6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За чудесами мы стремимся,</w:t>
      </w:r>
    </w:p>
    <w:p w14:paraId="4621A9A5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Но нет чудесней ничего,</w:t>
      </w:r>
    </w:p>
    <w:p w14:paraId="61846786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Чем полетать и возвратиться</w:t>
      </w:r>
    </w:p>
    <w:p w14:paraId="29FA7AAE">
      <w:pPr>
        <w:pStyle w:val="6"/>
        <w:shd w:val="clear" w:color="auto" w:fill="FFFFFF"/>
        <w:spacing w:before="0" w:beforeAutospacing="0" w:after="171" w:afterAutospacing="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Под крышу дома своего!</w:t>
      </w:r>
    </w:p>
    <w:p w14:paraId="2EC568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Ребята, вы все молодцы!  Вы очень хорошо справились со всеми заданиями. Спасибо Вам!</w:t>
      </w:r>
    </w:p>
    <w:p w14:paraId="42EA19E0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74" w:right="525" w:bottom="304" w:left="3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1ABA"/>
    <w:rsid w:val="001D649B"/>
    <w:rsid w:val="004720D9"/>
    <w:rsid w:val="00554867"/>
    <w:rsid w:val="00661ABA"/>
    <w:rsid w:val="00773336"/>
    <w:rsid w:val="00812DFF"/>
    <w:rsid w:val="0098008F"/>
    <w:rsid w:val="009A3DCB"/>
    <w:rsid w:val="00F04957"/>
    <w:rsid w:val="425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3591</Characters>
  <Lines>29</Lines>
  <Paragraphs>8</Paragraphs>
  <TotalTime>12</TotalTime>
  <ScaleCrop>false</ScaleCrop>
  <LinksUpToDate>false</LinksUpToDate>
  <CharactersWithSpaces>4213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2019-03-24T18:01:00Z</dcterms:created>
  <dc:creator>Пользователь Windows</dc:creator>
  <cp:lastModifiedBy>Татьяна Ефремова</cp:lastModifiedBy>
  <cp:lastPrinted>2019-03-24T18:03:00Z</cp:lastPrinted>
  <dcterms:modified xsi:type="dcterms:W3CDTF">2025-04-06T09:46:17Z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B142C7184B20420B98107FCC3F10CDCC_12</vt:lpwstr>
  </property>
</Properties>
</file>