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96BA">
      <w:pPr>
        <w:tabs>
          <w:tab w:val="left" w:pos="3924"/>
        </w:tabs>
        <w:spacing w:after="0" w:line="240" w:lineRule="auto"/>
        <w:ind w:firstLine="2281" w:firstLineChars="95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«Познавательное развитие (экологическое воспитание)»</w:t>
      </w:r>
    </w:p>
    <w:p w14:paraId="48C27A09">
      <w:pPr>
        <w:tabs>
          <w:tab w:val="left" w:pos="3924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Тема: «День Земли»</w:t>
      </w:r>
    </w:p>
    <w:p w14:paraId="02BFD834">
      <w:pPr>
        <w:tabs>
          <w:tab w:val="left" w:pos="3924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(2 младшая группа)</w:t>
      </w:r>
    </w:p>
    <w:p w14:paraId="5A81DA47">
      <w:pPr>
        <w:tabs>
          <w:tab w:val="left" w:pos="5976"/>
        </w:tabs>
        <w:rPr>
          <w:rFonts w:hint="default" w:ascii="Times New Roman" w:hAnsi="Times New Roman" w:cs="Times New Roman"/>
          <w:b/>
          <w:sz w:val="24"/>
          <w:szCs w:val="24"/>
        </w:rPr>
      </w:pPr>
    </w:p>
    <w:p w14:paraId="09EC8269">
      <w:pPr>
        <w:tabs>
          <w:tab w:val="left" w:pos="5976"/>
        </w:tabs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Программное содержание:</w:t>
      </w:r>
    </w:p>
    <w:p w14:paraId="41086860">
      <w:pPr>
        <w:pStyle w:val="7"/>
        <w:shd w:val="clear" w:color="auto" w:fill="FFFFFF"/>
        <w:spacing w:before="225" w:beforeAutospacing="0" w:after="225" w:afterAutospacing="0"/>
        <w:jc w:val="both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1. Закрепить имеющиеся у детей знания о природе.</w:t>
      </w:r>
    </w:p>
    <w:p w14:paraId="610138C7">
      <w:pPr>
        <w:pStyle w:val="7"/>
        <w:shd w:val="clear" w:color="auto" w:fill="FFFFFF"/>
        <w:spacing w:before="225" w:beforeAutospacing="0" w:after="225" w:afterAutospacing="0"/>
        <w:jc w:val="both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2. Продолжать формировать бережное отношение к природе.</w:t>
      </w:r>
    </w:p>
    <w:p w14:paraId="5EDED0FB">
      <w:pPr>
        <w:pStyle w:val="7"/>
        <w:shd w:val="clear" w:color="auto" w:fill="FFFFFF"/>
        <w:spacing w:before="225" w:beforeAutospacing="0" w:after="225" w:afterAutospacing="0"/>
        <w:jc w:val="both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3. Развивать логическое мышление, фантазию, воображение.</w:t>
      </w:r>
    </w:p>
    <w:p w14:paraId="440DFE75">
      <w:pPr>
        <w:pStyle w:val="7"/>
        <w:shd w:val="clear" w:color="auto" w:fill="FFFFFF"/>
        <w:spacing w:before="225" w:beforeAutospacing="0" w:after="225" w:afterAutospacing="0"/>
        <w:jc w:val="both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4. Учить детей доброте.</w:t>
      </w:r>
    </w:p>
    <w:p w14:paraId="3D5DA6A4">
      <w:pPr>
        <w:pStyle w:val="7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5.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Активизировать словарь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: глобус, жители</w:t>
      </w:r>
      <w:r>
        <w:rPr>
          <w:rFonts w:hint="default" w:ascii="Times New Roman" w:hAnsi="Times New Roman" w:cs="Times New Roman"/>
          <w:b/>
          <w:color w:val="111111"/>
          <w:sz w:val="24"/>
          <w:szCs w:val="24"/>
        </w:rPr>
        <w:t> </w:t>
      </w:r>
      <w:r>
        <w:rPr>
          <w:rStyle w:val="5"/>
          <w:rFonts w:hint="default" w:ascii="Times New Roman" w:hAnsi="Times New Roman" w:cs="Times New Roman"/>
          <w:b w:val="0"/>
          <w:color w:val="111111"/>
          <w:sz w:val="24"/>
          <w:szCs w:val="24"/>
        </w:rPr>
        <w:t>Земли</w:t>
      </w:r>
      <w:r>
        <w:rPr>
          <w:rFonts w:hint="default" w:ascii="Times New Roman" w:hAnsi="Times New Roman" w:cs="Times New Roman"/>
          <w:b/>
          <w:color w:val="111111"/>
          <w:sz w:val="24"/>
          <w:szCs w:val="24"/>
        </w:rPr>
        <w:t>.</w:t>
      </w:r>
    </w:p>
    <w:p w14:paraId="1ACD067A">
      <w:pPr>
        <w:pStyle w:val="7"/>
        <w:shd w:val="clear" w:color="auto" w:fill="FFFFFF"/>
        <w:spacing w:before="225" w:beforeAutospacing="0" w:after="225" w:afterAutospacing="0"/>
        <w:jc w:val="both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6. Создать радостный настрой.</w:t>
      </w:r>
    </w:p>
    <w:p w14:paraId="6E4D5ED8">
      <w:pPr>
        <w:tabs>
          <w:tab w:val="left" w:pos="5976"/>
        </w:tabs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Образовательные задачи:</w:t>
      </w:r>
    </w:p>
    <w:p w14:paraId="6D9636C3">
      <w:pPr>
        <w:spacing w:before="225" w:after="225" w:line="240" w:lineRule="auto"/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1. Формирование целостной картины мира, расширение кругозора детей: - расширение и уточнение представлений детей о природе</w:t>
      </w:r>
    </w:p>
    <w:p w14:paraId="6F55C142">
      <w:pPr>
        <w:spacing w:before="225" w:after="225" w:line="240" w:lineRule="auto"/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2. Формировать понятие о себе как о жителе планета Земля, представления об экологических проблемах родного города.</w:t>
      </w:r>
    </w:p>
    <w:p w14:paraId="24B3DA64">
      <w:pPr>
        <w:pStyle w:val="7"/>
        <w:shd w:val="clear" w:color="auto" w:fill="FFFFFF"/>
        <w:spacing w:before="0" w:beforeAutospacing="0" w:after="150" w:afterAutospacing="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3. Закреплять умение отражать полученные знания через художественно- продуктивную деятельность</w:t>
      </w:r>
    </w:p>
    <w:p w14:paraId="1DF8AA72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4.Закреплять у детей знания о правилах поведения в природе.</w:t>
      </w:r>
    </w:p>
    <w:p w14:paraId="5D8BFA55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Развивающие задачи:</w:t>
      </w:r>
    </w:p>
    <w:p w14:paraId="142908C6">
      <w:pPr>
        <w:shd w:val="clear" w:color="auto" w:fill="FFFFFF"/>
        <w:spacing w:after="0" w:line="240" w:lineRule="auto"/>
        <w:contextualSpacing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1.Развивать логические, коммуникативные и познавательные универсальные действия;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</w:p>
    <w:p w14:paraId="5BAEB6C3">
      <w:pPr>
        <w:shd w:val="clear" w:color="auto" w:fill="FFFFFF"/>
        <w:spacing w:after="0" w:line="240" w:lineRule="auto"/>
        <w:contextualSpacing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Развивать диалогическую и монологическую речь;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</w:p>
    <w:p w14:paraId="5CDB9CAB">
      <w:pPr>
        <w:shd w:val="clear" w:color="auto" w:fill="FFFFFF"/>
        <w:spacing w:after="0" w:line="240" w:lineRule="auto"/>
        <w:contextualSpacing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3.Развивать творческую активность, воображение; закреплять навыки работы с различными материалами;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14A52B">
      <w:pPr>
        <w:shd w:val="clear" w:color="auto" w:fill="FFFFFF"/>
        <w:spacing w:after="0" w:line="240" w:lineRule="auto"/>
        <w:contextualSpacing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31AF124">
      <w:pPr>
        <w:pStyle w:val="7"/>
        <w:shd w:val="clear" w:color="auto" w:fill="FFFFFF"/>
        <w:spacing w:before="0" w:beforeAutospacing="0" w:after="150" w:afterAutospacing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4.Развивать связную речь детей: продолжать учить давать полные ответы на вопросы воспитателя.</w:t>
      </w:r>
    </w:p>
    <w:p w14:paraId="25AAB46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Воспитательные задачи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1EABFE09">
      <w:pPr>
        <w:spacing w:after="0" w:line="240" w:lineRule="auto"/>
        <w:contextualSpacing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bidi="en-US"/>
        </w:rPr>
        <w:t>1.Воспитывать ответственное и бережное отношение к окружающему миру, родной природе;</w:t>
      </w:r>
    </w:p>
    <w:p w14:paraId="2E58F58B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Оборудование:</w:t>
      </w:r>
    </w:p>
    <w:p w14:paraId="346B7F7A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Ватман, кисточки, стаканчики с водой, гуашь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жёлтого</w:t>
      </w:r>
      <w:r>
        <w:rPr>
          <w:rFonts w:hint="default" w:ascii="Times New Roman" w:hAnsi="Times New Roman" w:cs="Times New Roman"/>
          <w:sz w:val="24"/>
          <w:szCs w:val="24"/>
        </w:rPr>
        <w:t xml:space="preserve">, красного, синего,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зелёного</w:t>
      </w:r>
      <w:r>
        <w:rPr>
          <w:rFonts w:hint="default" w:ascii="Times New Roman" w:hAnsi="Times New Roman" w:cs="Times New Roman"/>
          <w:sz w:val="24"/>
          <w:szCs w:val="24"/>
        </w:rPr>
        <w:t>, коричневого цветов; тазик с водой и вырезанных из бумаги цветов, глобус, мяч, карточки с изображением деревьев, цветов и кустарников.</w:t>
      </w:r>
    </w:p>
    <w:p w14:paraId="0DCFD25A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Предварительная работа:</w:t>
      </w:r>
    </w:p>
    <w:p w14:paraId="3A67744B">
      <w:pPr>
        <w:spacing w:after="0" w:line="240" w:lineRule="auto"/>
        <w:rPr>
          <w:rFonts w:hint="default" w:ascii="Times New Roman" w:hAnsi="Times New Roman" w:eastAsia="Calibri" w:cs="Times New Roman"/>
          <w:sz w:val="24"/>
          <w:szCs w:val="24"/>
          <w:lang w:bidi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bidi="en-US"/>
        </w:rPr>
        <w:t>Рассматривание иллюстраций из альбома «Береги живое», дидактические игры, загадывание загадок, чтение художественной литературы о природе, наблюдение за птицами в природе.</w:t>
      </w:r>
    </w:p>
    <w:p w14:paraId="189D3CCB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37DEAC75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14BFF55E">
      <w:pPr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8"/>
        <w:tblW w:w="1037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804"/>
        <w:gridCol w:w="2155"/>
      </w:tblGrid>
      <w:tr w14:paraId="1CFF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9" w:hRule="atLeast"/>
        </w:trPr>
        <w:tc>
          <w:tcPr>
            <w:tcW w:w="1418" w:type="dxa"/>
          </w:tcPr>
          <w:p w14:paraId="0AA662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Вводная часть</w:t>
            </w:r>
          </w:p>
          <w:p w14:paraId="75DBFF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A7E5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F05E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F5B5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F741E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4CF2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314B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970E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1C0E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341EA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27A8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CAD1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0B53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1679A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FC6D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B6EF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2524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EAD3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BE3B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Основная часть</w:t>
            </w:r>
          </w:p>
          <w:p w14:paraId="5A974F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0B24C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8803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D5EB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1DBD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E942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C68E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90085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DF58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CEED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3BF1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238D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FC183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185DC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069F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737E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CB77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A2B14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8C2B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DF2A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7650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0AE5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93A2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66CD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984C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00AD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E76D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1027C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E69F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5503B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2B54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27F2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DB936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E642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0718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AFB8F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0DCF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4AEE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3484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4C3F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FF97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B8C9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8493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53C0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86A4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882B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9E3A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0795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53DC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9D53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F6467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D341D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C22B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75EBF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4F15F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61BA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8E38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8BD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40F3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E9A8A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8562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BEE54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56AA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91D4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09F0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5FEC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1C7A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B568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D110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E520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41D3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BE7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28DE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F7D78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E313E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0DD7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684D5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44AF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37A0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877D1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2B4A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F960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C164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EB92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C440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890F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E5E6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880B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0C38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11DB9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3BF2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9172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1C784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B235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6A32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436D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8657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3B20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54301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94D8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A9A8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4F67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3BD0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86E8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BA4A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64D4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5A2F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CAE9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207E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1757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0D97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BA66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B5A2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6527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1064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EDAE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5D91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C37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D07F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61EE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B037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1063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F367F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9CF6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98CF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0D61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485E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8031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5F48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BFC4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E483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3DA9F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1DC0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C555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2690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178A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70F5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3D5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BC8A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B294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2256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4612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E651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59BA6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3AD9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1A2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E4B4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B574E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7B3CD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5A303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F9BC4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C33C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4A3C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AA82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AA80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1747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B131F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7222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F0821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88D9E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7A544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86D6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7B65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BAE8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ABE5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7D94F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6174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C7C12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024D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74C7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2CE3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F1EE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1A01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D0E5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B7BB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531E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8655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B8FD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2AEC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CA1C7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20DD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503F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6C61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D503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DB37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4CF4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EA0D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  <w:p w14:paraId="0360D3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3759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C9EF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74DB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D865D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1A56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B46F8BC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Здравствуйте, дорогие ребята !</w:t>
            </w:r>
          </w:p>
          <w:p w14:paraId="2E63F83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Сегодня мы с вами поговорим о Земле!</w:t>
            </w:r>
          </w:p>
          <w:p w14:paraId="3DDA268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Мы речь свою ведём о том,</w:t>
            </w:r>
          </w:p>
          <w:p w14:paraId="1AA00A5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Что вся Земля – наш общий дом.</w:t>
            </w:r>
          </w:p>
          <w:p w14:paraId="675E8CAA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Наш добрый дом,</w:t>
            </w:r>
          </w:p>
          <w:p w14:paraId="76DD810F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Просторный дом –</w:t>
            </w:r>
          </w:p>
          <w:p w14:paraId="23DE7CC4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Мы все с рожденья в нём живём.</w:t>
            </w:r>
          </w:p>
          <w:p w14:paraId="4C5CE497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Ещё о том ведём мы речь,</w:t>
            </w:r>
          </w:p>
          <w:p w14:paraId="3909FB1B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Что мы должны наш дом сберечь.</w:t>
            </w:r>
          </w:p>
          <w:p w14:paraId="09BD0204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Давайте докажем, что не зря</w:t>
            </w:r>
          </w:p>
          <w:p w14:paraId="424A1E1C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 нас надеется Земля!</w:t>
            </w:r>
          </w:p>
          <w:p w14:paraId="7619B4FA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вы знаете, ребята, что у Земли есть День рождения?</w:t>
            </w:r>
          </w:p>
          <w:p w14:paraId="0B857679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22 апреля празднуется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«День Земли»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Всемирный день Земли. Его можно назвать праздником чистой воды, земли и воздуха - всего, что необходимо для жизни. Почему его назвали Всемирный?</w:t>
            </w:r>
          </w:p>
          <w:p w14:paraId="46DD6BFC">
            <w:pPr>
              <w:spacing w:before="225" w:after="225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Ответы детей.</w:t>
            </w:r>
          </w:p>
          <w:p w14:paraId="2485EEFE">
            <w:pPr>
              <w:spacing w:before="225" w:after="225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Воспитатель: в разных странах мира отмечают этот праздник по-разному. Проводятся разные экологические акции. Жители города участвуют в его благоустройстве, озеленении: сажают молодые деревья, украшают клумбы красивыми цветами, отказываются от езды на машине и ездят на велосипеде. Когда космонавт Ю. Гагарин увидел Землю из космоса, он назвал её голубой планетой. Так как некоторая часть планеты Земля - вода. Скажите, где живает вода?</w:t>
            </w:r>
          </w:p>
          <w:p w14:paraId="56DCC0F1">
            <w:pPr>
              <w:spacing w:before="225" w:after="225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Ответы детей самостоятельно и с помощью воспитателя.</w:t>
            </w:r>
          </w:p>
          <w:p w14:paraId="0DF4CB10">
            <w:pPr>
              <w:spacing w:before="225" w:after="225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Воспитатель: а некоторая часть суши - это поля, леса, горы, пустыни. Земля – это наш общий дом, в котором человек – хозяин. И этот хозяин должен быть добрым и заботливым. Нужно беречь природу, сажать леса, подкармливать птиц, охранять животных. А для этого нужно знать природу.</w:t>
            </w:r>
          </w:p>
          <w:p w14:paraId="37E30CB1">
            <w:pPr>
              <w:spacing w:before="225" w:after="225" w:line="240" w:lineRule="auto"/>
              <w:ind w:firstLine="360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Добрым мир создал творец,</w:t>
            </w:r>
          </w:p>
          <w:p w14:paraId="71C2BC93">
            <w:pPr>
              <w:spacing w:before="225" w:after="225" w:line="240" w:lineRule="auto"/>
              <w:ind w:firstLine="360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Солнце – общий наш отец,</w:t>
            </w:r>
          </w:p>
          <w:p w14:paraId="2DAE7EDB">
            <w:pPr>
              <w:spacing w:before="225" w:after="225" w:line="240" w:lineRule="auto"/>
              <w:ind w:firstLine="360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А Земля – конечно, мать</w:t>
            </w:r>
          </w:p>
          <w:p w14:paraId="4E722DA0">
            <w:pPr>
              <w:spacing w:before="225" w:after="225" w:line="240" w:lineRule="auto"/>
              <w:ind w:firstLine="360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Нужно Землю охранять!</w:t>
            </w:r>
          </w:p>
          <w:p w14:paraId="610C6E3D">
            <w:pPr>
              <w:spacing w:before="225" w:after="225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Воспитатель (показывает на глобус): Посмотрите, как красива наша Земля, особенно весной, когда вся природа оживает и всё расцветает. Давайте будем беречь красоту нашей природы.</w:t>
            </w:r>
          </w:p>
          <w:p w14:paraId="2EEA399F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304DE562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Ребята, подумайте, а как вы бы отметили этот праздник?</w:t>
            </w:r>
          </w:p>
          <w:p w14:paraId="2DCEB2E2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</w:p>
          <w:p w14:paraId="1D56886D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5745DF3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кто из вас знает, что такое Земля?</w:t>
            </w:r>
          </w:p>
          <w:p w14:paraId="64E0D617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детей)-ПЛАНЕТА</w:t>
            </w:r>
          </w:p>
          <w:p w14:paraId="21B440B4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3884D4D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Это не только горсть почвы, на которой мы сажаем растения, это большая планета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(показывает руками)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под названием Земля, а это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(показывает)- ГЛОБУС</w:t>
            </w:r>
          </w:p>
          <w:p w14:paraId="5C54C8C6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64DB321D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Над Землёю всегда светит яркое солнце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(светит фонариком)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14:paraId="6A40D2FD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Земля такая большая, что если где-то идёт снег, то в это время в другом месте светит солнышко и люди купаются в реке или море;</w:t>
            </w:r>
          </w:p>
          <w:p w14:paraId="5154B9C5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кто-то ложится спать, потому что у них наступает ночь, а в это время кто-то уже просыпается и собирается в школу или детский сад, потому что у них уже утро.  </w:t>
            </w:r>
          </w:p>
          <w:p w14:paraId="39899195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Земля вращается?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(показывает)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A776B11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(крутится)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B853317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2CE1D7BE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Повернётся она вокруг себя – вот и прошёл день. За один день, ребята, происходит много событий: люди спешат на работу, на отдых, засеивают поля, собирают урожай, играют в футбол, плавают в бассейне, рисуют картины, играют на инструментах, летят птицы по своим делам, ползут букашки в свои норки. Все заняты своими делами.</w:t>
            </w:r>
          </w:p>
          <w:p w14:paraId="401DD99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4FC95585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кто живёт на планете земля?</w:t>
            </w:r>
          </w:p>
          <w:p w14:paraId="47A69061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Люди, животные, насекомые, птицы…</w:t>
            </w:r>
          </w:p>
          <w:p w14:paraId="439E628F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с мячом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«Назови животных, насекомых, птиц»</w:t>
            </w:r>
          </w:p>
          <w:p w14:paraId="20202095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3A2C2F20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Ребята, приглашаю вас к столу и предлагаю рассмотреть картинки.</w:t>
            </w:r>
          </w:p>
          <w:p w14:paraId="3DE3BC99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Дети рассматривают картинки с изображением растений</w:t>
            </w:r>
          </w:p>
          <w:p w14:paraId="64E084ED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дают им общее название —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«растения»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351844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01C16F00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Разложите картинки на группы и дайте название каждой группе —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«деревья»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«кустарники»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«цветы»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895A64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Давая названия группам, дети должны назвать признаки, по которым они объединяются.)</w:t>
            </w:r>
          </w:p>
          <w:p w14:paraId="0321C231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Физкультминутка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«Ветер дует нам в лицо»</w:t>
            </w:r>
          </w:p>
          <w:p w14:paraId="7CEBD26D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Ветер дует нам в лицо.</w:t>
            </w:r>
          </w:p>
          <w:p w14:paraId="65638EF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Закачалось деревцо.</w:t>
            </w:r>
          </w:p>
          <w:p w14:paraId="5ABBE7E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Ветер тише, тише, тише</w:t>
            </w:r>
          </w:p>
          <w:p w14:paraId="7116A395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Деревцо всё выше, выше.</w:t>
            </w:r>
          </w:p>
          <w:p w14:paraId="0EC6B48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14:paraId="1FF5EF79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Земля - самая красивая планета в солнечной системе.</w:t>
            </w:r>
          </w:p>
          <w:p w14:paraId="4C0B2F74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любое время года она дарит нам свою красоту.</w:t>
            </w:r>
          </w:p>
          <w:p w14:paraId="6FBEBD15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 Земле так много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интересного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: животные, растения, птицы, насекомые, реки, горы, леса и поля, моря и океаны.</w:t>
            </w:r>
          </w:p>
          <w:p w14:paraId="18592CF0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Всюду - жизнь!</w:t>
            </w:r>
          </w:p>
          <w:p w14:paraId="0EC78739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Ребята, посмотрите на глобус. Какими красками раскрашена наша Земля.</w:t>
            </w:r>
          </w:p>
          <w:p w14:paraId="66AE5311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</w:p>
          <w:p w14:paraId="30DEE917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69288CF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теперь я предлагаю раскрасить нашу планету Земля.</w:t>
            </w:r>
          </w:p>
          <w:p w14:paraId="091B24EC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Рисование.</w:t>
            </w:r>
          </w:p>
          <w:p w14:paraId="30FEDAAE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Слушание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«Пение птиц»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релаксация.</w:t>
            </w:r>
          </w:p>
          <w:p w14:paraId="3CFA92F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«Продолжи предложение».</w:t>
            </w:r>
          </w:p>
          <w:p w14:paraId="7BB9B3A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 Если берёза выше кустарника, то кустарник…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(ниже берёзы)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7061839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 Если мышка меньше кошки, то кошка…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(больше мышки)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E9514D9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 Если ослик ниже лошади, то лошадь…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(выше ослика)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D420C8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 Если ручей уже реки, то река…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(шире ручья)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14703B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 Если пух легче камня, то камень…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(тяжелее пуха)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8A967CA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Пословицы:</w:t>
            </w:r>
          </w:p>
          <w:p w14:paraId="07250967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1.Добра мать до своих детей, а земля — до всех людей.</w:t>
            </w:r>
          </w:p>
          <w:p w14:paraId="52CB220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2.Нет плохой земли, есть плохие хозяева.</w:t>
            </w:r>
          </w:p>
          <w:p w14:paraId="05B30C7C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3.Землю потом поливай, землю грудью защищай.</w:t>
            </w:r>
          </w:p>
          <w:p w14:paraId="0B15B0E1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6C705B6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Как мы можем сберечь нашу природу?</w:t>
            </w:r>
          </w:p>
          <w:p w14:paraId="7CCB70D2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</w:p>
          <w:p w14:paraId="2E637A46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5630219F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что можно делать в лесу?</w:t>
            </w:r>
          </w:p>
          <w:p w14:paraId="113BEE3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</w:p>
          <w:p w14:paraId="65612122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14:paraId="0D684831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сейчас мы проверим, как вы знаете правила поведения в лесу.</w:t>
            </w:r>
          </w:p>
          <w:p w14:paraId="0A4BA8FC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Для этого поиграем с вами в игру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«Если я приду в лесок» </w:t>
            </w:r>
          </w:p>
          <w:p w14:paraId="51812C95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 буду называть вам свои действия, а вы скажете, правильные ли они. Если поступки будут хорошими, говорите "да", а если плохими - "нет"!</w:t>
            </w:r>
          </w:p>
          <w:p w14:paraId="55FECAF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1.Если я приду в лесок</w:t>
            </w:r>
          </w:p>
          <w:p w14:paraId="4A1E3D51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сорву ромашку?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(Нет.)</w:t>
            </w:r>
          </w:p>
          <w:p w14:paraId="3A5540B2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 Если съем я пирожок</w:t>
            </w:r>
          </w:p>
          <w:p w14:paraId="7953C4F4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выброшу бумажку?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(Нет.)</w:t>
            </w:r>
          </w:p>
          <w:p w14:paraId="6CEF96C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 Хлебушка кусок</w:t>
            </w:r>
          </w:p>
          <w:p w14:paraId="681E32CE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 пеньке оставлю?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(Да.)</w:t>
            </w:r>
          </w:p>
          <w:p w14:paraId="2F2C66F9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 Если ветку подвяжу,</w:t>
            </w:r>
          </w:p>
          <w:p w14:paraId="71124836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Колышек подставлю?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(Да.)</w:t>
            </w:r>
          </w:p>
          <w:p w14:paraId="1FE15A9C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 Если разведу костёр,</w:t>
            </w:r>
          </w:p>
          <w:p w14:paraId="639A762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тушить не буду?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(Нет.)</w:t>
            </w:r>
          </w:p>
          <w:p w14:paraId="565A456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6. Если сильно насорю</w:t>
            </w:r>
          </w:p>
          <w:p w14:paraId="3B142702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убрать забуду.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(Нет.)</w:t>
            </w:r>
          </w:p>
          <w:p w14:paraId="3EE0D962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7. Если мусор уберу,</w:t>
            </w:r>
          </w:p>
          <w:p w14:paraId="2D75FD6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Банку закопаю?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(Да.)</w:t>
            </w:r>
          </w:p>
          <w:p w14:paraId="69F621F4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8. Я люблю свою природу,</w:t>
            </w:r>
          </w:p>
          <w:p w14:paraId="2AFE6E4E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 ей помогаю!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(Да.)</w:t>
            </w:r>
          </w:p>
          <w:p w14:paraId="2E159E6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4BA2BF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в заключении нашего занятия предлагаю вам украсить нашу Землю разными цветами, чтобы она была ещё краше.</w:t>
            </w:r>
          </w:p>
          <w:p w14:paraId="3CA102B8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Дети пускают цветы в тазик с водой, представляя, что это вода. Таким образом, они дарят подарки природе …</w:t>
            </w:r>
          </w:p>
          <w:p w14:paraId="79984475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итога:</w:t>
            </w:r>
          </w:p>
          <w:p w14:paraId="2ACD6732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Что нового вы сегодня узнали на занятии?</w:t>
            </w:r>
          </w:p>
          <w:p w14:paraId="67A7AFE9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Что вам понравилось, показалось интересным?</w:t>
            </w:r>
          </w:p>
          <w:p w14:paraId="4F7D1D1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Когда отмечают День Земли?</w:t>
            </w:r>
          </w:p>
          <w:p w14:paraId="000AD165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С чьим именем связана история праздника?</w:t>
            </w:r>
          </w:p>
          <w:p w14:paraId="28FC7AD0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Почему возникла необходимость создать такой праздник?</w:t>
            </w:r>
          </w:p>
          <w:p w14:paraId="4E17DA46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Подумайте дома с родителями и завтра всем расскажете, что лично вы можете сделать для улучшения экологической обстановки на Земле?</w:t>
            </w:r>
          </w:p>
          <w:p w14:paraId="0A1EEB21">
            <w:pPr>
              <w:spacing w:before="225" w:after="225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0FADD1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Длительность: 15 минут</w:t>
            </w:r>
          </w:p>
        </w:tc>
        <w:tc>
          <w:tcPr>
            <w:tcW w:w="2155" w:type="dxa"/>
          </w:tcPr>
          <w:p w14:paraId="68918173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bidi="en-US"/>
              </w:rPr>
              <w:t>Рассматривание иллюстраций из альбома «Береги живое», дидактические игры, загадывание загадок, чтение художественной литературы о природе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физкультминутка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«Ветер дует нам в лицо»,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игра 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«Продолжи предложение»,</w:t>
            </w:r>
          </w:p>
          <w:p w14:paraId="34686556">
            <w:pPr>
              <w:shd w:val="clear" w:color="auto" w:fill="FFFFFF"/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игра с мячом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«Назови животных, насекомых, птиц»,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игру 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«Если я приду в лесок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14:paraId="6B2BC1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779B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7" w:type="dxa"/>
            <w:gridSpan w:val="3"/>
          </w:tcPr>
          <w:p w14:paraId="5FE81D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EBB2B1A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424" w:bottom="563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508B"/>
    <w:rsid w:val="0008496D"/>
    <w:rsid w:val="00104BA2"/>
    <w:rsid w:val="00111D91"/>
    <w:rsid w:val="00161BF5"/>
    <w:rsid w:val="001C4DA1"/>
    <w:rsid w:val="001D08F5"/>
    <w:rsid w:val="001F4761"/>
    <w:rsid w:val="00240531"/>
    <w:rsid w:val="00291EA6"/>
    <w:rsid w:val="0029580A"/>
    <w:rsid w:val="002B3D8E"/>
    <w:rsid w:val="002D1161"/>
    <w:rsid w:val="002E3A20"/>
    <w:rsid w:val="002F65F9"/>
    <w:rsid w:val="00302440"/>
    <w:rsid w:val="0030297D"/>
    <w:rsid w:val="003045A7"/>
    <w:rsid w:val="00340FEB"/>
    <w:rsid w:val="003964FA"/>
    <w:rsid w:val="003F00F2"/>
    <w:rsid w:val="004044E7"/>
    <w:rsid w:val="004A3E69"/>
    <w:rsid w:val="005334A9"/>
    <w:rsid w:val="00545A82"/>
    <w:rsid w:val="005B57AF"/>
    <w:rsid w:val="005B66D5"/>
    <w:rsid w:val="0063262B"/>
    <w:rsid w:val="00661269"/>
    <w:rsid w:val="006A3F00"/>
    <w:rsid w:val="006E627B"/>
    <w:rsid w:val="006F4C7E"/>
    <w:rsid w:val="0075203A"/>
    <w:rsid w:val="0075467F"/>
    <w:rsid w:val="007A3DA4"/>
    <w:rsid w:val="007B3BB6"/>
    <w:rsid w:val="007C1CFE"/>
    <w:rsid w:val="007F1003"/>
    <w:rsid w:val="008209D1"/>
    <w:rsid w:val="008358C0"/>
    <w:rsid w:val="008A2993"/>
    <w:rsid w:val="008C722F"/>
    <w:rsid w:val="009650B4"/>
    <w:rsid w:val="009F4A85"/>
    <w:rsid w:val="00A00EAF"/>
    <w:rsid w:val="00A37D7C"/>
    <w:rsid w:val="00AA5137"/>
    <w:rsid w:val="00AC26FD"/>
    <w:rsid w:val="00AD508B"/>
    <w:rsid w:val="00AE4BBF"/>
    <w:rsid w:val="00B064D7"/>
    <w:rsid w:val="00B54089"/>
    <w:rsid w:val="00B73736"/>
    <w:rsid w:val="00B834A0"/>
    <w:rsid w:val="00C116D7"/>
    <w:rsid w:val="00C1569C"/>
    <w:rsid w:val="00C41E60"/>
    <w:rsid w:val="00C7747D"/>
    <w:rsid w:val="00C803B7"/>
    <w:rsid w:val="00C8690B"/>
    <w:rsid w:val="00CB53DD"/>
    <w:rsid w:val="00D23C6C"/>
    <w:rsid w:val="00D37CD7"/>
    <w:rsid w:val="00D45B25"/>
    <w:rsid w:val="00D463DE"/>
    <w:rsid w:val="00D71622"/>
    <w:rsid w:val="00D961CC"/>
    <w:rsid w:val="00E45B92"/>
    <w:rsid w:val="00E770A4"/>
    <w:rsid w:val="00E86822"/>
    <w:rsid w:val="00E9633D"/>
    <w:rsid w:val="00EC2DDC"/>
    <w:rsid w:val="00EC66BA"/>
    <w:rsid w:val="683B7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Без интервала Знак"/>
    <w:link w:val="10"/>
    <w:qFormat/>
    <w:locked/>
    <w:uiPriority w:val="1"/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B781-D652-4EBC-98EF-F0D26299B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1286</Words>
  <Characters>7334</Characters>
  <Lines>61</Lines>
  <Paragraphs>17</Paragraphs>
  <TotalTime>14</TotalTime>
  <ScaleCrop>false</ScaleCrop>
  <LinksUpToDate>false</LinksUpToDate>
  <CharactersWithSpaces>8603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2021-01-09T09:47:00Z</dcterms:created>
  <dc:creator>Juliya</dc:creator>
  <cp:lastModifiedBy>Татьяна Ефремова</cp:lastModifiedBy>
  <cp:lastPrinted>2021-02-04T05:52:00Z</cp:lastPrinted>
  <dcterms:modified xsi:type="dcterms:W3CDTF">2025-04-20T15:42:36Z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545408E218DA48C0ABB6106FF317DFE6_12</vt:lpwstr>
  </property>
</Properties>
</file>