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2CCA3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Cs/>
          <w:sz w:val="24"/>
          <w:szCs w:val="24"/>
          <w:highlight w:val="whit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Муниципальное дошкольное образовательное автономное учреждение «Детский сад № 46 общеразвивающего вида с приоритетным осуществлением художественно – эстетического развития воспитанников «Фантазеры» г. Орска»</w:t>
      </w:r>
    </w:p>
    <w:p w14:paraId="42F0DFC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highlight w:val="white"/>
        </w:rPr>
      </w:pPr>
    </w:p>
    <w:p w14:paraId="38636F3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highlight w:val="white"/>
        </w:rPr>
      </w:pPr>
    </w:p>
    <w:p w14:paraId="5F1C2B7A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highlight w:val="white"/>
        </w:rPr>
      </w:pPr>
    </w:p>
    <w:p w14:paraId="475F74A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Семинар - практикум  на тему:</w:t>
      </w:r>
    </w:p>
    <w:p w14:paraId="5F4FE5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"Роль игры в экологическом воспитании дошкольников"</w:t>
      </w:r>
    </w:p>
    <w:p w14:paraId="6F327BA4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highlight w:val="white"/>
        </w:rPr>
      </w:pPr>
    </w:p>
    <w:p w14:paraId="7CA3A9F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highlight w:val="white"/>
        </w:rPr>
      </w:pPr>
    </w:p>
    <w:p w14:paraId="1243CEF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highlight w:val="white"/>
        </w:rPr>
      </w:pPr>
    </w:p>
    <w:p w14:paraId="3E3C0D9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highlight w:val="white"/>
        </w:rPr>
      </w:pPr>
    </w:p>
    <w:p w14:paraId="184D674E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8B510A3">
      <w:pPr>
        <w:shd w:val="clear" w:color="auto" w:fill="FFFFFF"/>
        <w:autoSpaceDE w:val="0"/>
        <w:autoSpaceDN w:val="0"/>
        <w:adjustRightInd w:val="0"/>
        <w:ind w:left="-227"/>
        <w:jc w:val="right"/>
        <w:rPr>
          <w:rFonts w:ascii="Times New Roman" w:hAnsi="Times New Roman" w:cs="Times New Roman"/>
          <w:sz w:val="28"/>
          <w:szCs w:val="28"/>
        </w:rPr>
      </w:pPr>
    </w:p>
    <w:p w14:paraId="14C8B28C">
      <w:pPr>
        <w:shd w:val="clear" w:color="auto" w:fill="FFFFFF"/>
        <w:autoSpaceDE w:val="0"/>
        <w:autoSpaceDN w:val="0"/>
        <w:adjustRightInd w:val="0"/>
        <w:ind w:left="-227"/>
        <w:jc w:val="right"/>
        <w:rPr>
          <w:rFonts w:ascii="Times New Roman" w:hAnsi="Times New Roman" w:cs="Times New Roman"/>
          <w:sz w:val="28"/>
          <w:szCs w:val="28"/>
        </w:rPr>
      </w:pPr>
    </w:p>
    <w:p w14:paraId="644910F8">
      <w:pPr>
        <w:shd w:val="clear" w:color="auto" w:fill="FFFFFF"/>
        <w:autoSpaceDE w:val="0"/>
        <w:autoSpaceDN w:val="0"/>
        <w:adjustRightInd w:val="0"/>
        <w:ind w:left="-227"/>
        <w:jc w:val="right"/>
        <w:rPr>
          <w:rFonts w:ascii="Times New Roman" w:hAnsi="Times New Roman" w:cs="Times New Roman"/>
          <w:sz w:val="28"/>
          <w:szCs w:val="28"/>
        </w:rPr>
      </w:pPr>
    </w:p>
    <w:p w14:paraId="5ED2337A">
      <w:pPr>
        <w:shd w:val="clear" w:color="auto" w:fill="FFFFFF"/>
        <w:autoSpaceDE w:val="0"/>
        <w:autoSpaceDN w:val="0"/>
        <w:adjustRightInd w:val="0"/>
        <w:ind w:left="-2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>: воспитатель</w:t>
      </w:r>
    </w:p>
    <w:p w14:paraId="02F18C88">
      <w:pPr>
        <w:shd w:val="clear" w:color="auto" w:fill="FFFFFF"/>
        <w:wordWrap w:val="0"/>
        <w:autoSpaceDE w:val="0"/>
        <w:autoSpaceDN w:val="0"/>
        <w:adjustRightInd w:val="0"/>
        <w:ind w:left="-227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 кв. к. Ефремова Т.В.</w:t>
      </w:r>
    </w:p>
    <w:p w14:paraId="5BA05F19">
      <w:pPr>
        <w:shd w:val="clear" w:color="auto" w:fill="FFFFFF"/>
        <w:autoSpaceDE w:val="0"/>
        <w:autoSpaceDN w:val="0"/>
        <w:adjustRightInd w:val="0"/>
        <w:ind w:left="-227"/>
        <w:rPr>
          <w:rFonts w:ascii="Times New Roman" w:hAnsi="Times New Roman" w:cs="Times New Roman"/>
          <w:sz w:val="28"/>
          <w:szCs w:val="28"/>
        </w:rPr>
      </w:pPr>
    </w:p>
    <w:p w14:paraId="74D7C457">
      <w:pPr>
        <w:shd w:val="clear" w:color="auto" w:fill="FFFFFF"/>
        <w:autoSpaceDE w:val="0"/>
        <w:autoSpaceDN w:val="0"/>
        <w:adjustRightInd w:val="0"/>
        <w:ind w:left="-227"/>
        <w:rPr>
          <w:rFonts w:ascii="Times New Roman" w:hAnsi="Times New Roman" w:cs="Times New Roman"/>
          <w:sz w:val="28"/>
          <w:szCs w:val="28"/>
        </w:rPr>
      </w:pPr>
    </w:p>
    <w:p w14:paraId="7DF1060B">
      <w:pPr>
        <w:shd w:val="clear" w:color="auto" w:fill="FFFFFF"/>
        <w:autoSpaceDE w:val="0"/>
        <w:autoSpaceDN w:val="0"/>
        <w:adjustRightInd w:val="0"/>
        <w:ind w:left="-227"/>
        <w:rPr>
          <w:rFonts w:ascii="Times New Roman" w:hAnsi="Times New Roman" w:cs="Times New Roman"/>
          <w:sz w:val="28"/>
          <w:szCs w:val="28"/>
        </w:rPr>
      </w:pPr>
    </w:p>
    <w:p w14:paraId="4F0D4D5D">
      <w:pPr>
        <w:shd w:val="clear" w:color="auto" w:fill="FFFFFF"/>
        <w:spacing w:after="0" w:line="240" w:lineRule="auto"/>
        <w:ind w:left="0" w:right="72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E6A8EF8">
      <w:pPr>
        <w:shd w:val="clear" w:color="auto" w:fill="FFFFFF"/>
        <w:spacing w:after="0" w:line="240" w:lineRule="auto"/>
        <w:ind w:left="0" w:right="72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204D939">
      <w:pPr>
        <w:shd w:val="clear" w:color="auto" w:fill="FFFFFF"/>
        <w:spacing w:after="0" w:line="240" w:lineRule="auto"/>
        <w:ind w:left="0" w:right="72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0505B8C">
      <w:pPr>
        <w:shd w:val="clear" w:color="auto" w:fill="FFFFFF"/>
        <w:spacing w:after="0" w:line="240" w:lineRule="auto"/>
        <w:ind w:left="0" w:right="72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2025 г.</w:t>
      </w:r>
    </w:p>
    <w:p w14:paraId="410885D5">
      <w:pPr>
        <w:shd w:val="clear" w:color="auto" w:fill="FFFFFF"/>
        <w:spacing w:after="0" w:line="240" w:lineRule="auto"/>
        <w:ind w:left="0" w:right="72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F3A298C">
      <w:pPr>
        <w:shd w:val="clear" w:color="auto" w:fill="FFFFFF"/>
        <w:spacing w:after="0" w:line="240" w:lineRule="auto"/>
        <w:ind w:left="0" w:right="720" w:firstLine="560" w:firstLineChars="20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Добрый день, уважаемые педагоги! Предлагаю вашему вниманию семинар - практикум на тему: «Роль игры в экологическом воспитании дошкольников».</w:t>
      </w:r>
    </w:p>
    <w:p w14:paraId="3806FD7B">
      <w:pPr>
        <w:shd w:val="clear" w:color="auto" w:fill="FFFFFF"/>
        <w:spacing w:after="0" w:line="240" w:lineRule="auto"/>
        <w:ind w:left="138" w:right="138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Бесконечный мир природы, окружающий нас,  пробуждает у детей живой интерес и любознательность, побуждает их  как к художественно – речевой деятельности,  так и  к игре.  Ребёнок учится понимать и элементарно объяснять наблюдаемые явления природы, а также рассуждать, рассказывать, описывать и, сопоставляя, сравнивать и делать выводы на основании увиденного. Воспитатель должен правильно отобрать познавательный материал  и продумать методы и приёмы, используемые в предстоящей деятельности с детьми.</w:t>
      </w:r>
    </w:p>
    <w:p w14:paraId="16BF22A8">
      <w:pPr>
        <w:shd w:val="clear" w:color="auto" w:fill="FFFFFF"/>
        <w:spacing w:after="0" w:line="240" w:lineRule="auto"/>
        <w:ind w:left="138" w:right="138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Наиболее из эффективных и интересных средств в воспитании у детей любви к природе являются - дидактические игры экологической направленности. Они вызывают у них интерес к объектам природы. </w:t>
      </w:r>
    </w:p>
    <w:p w14:paraId="310412F7">
      <w:pPr>
        <w:shd w:val="clear" w:color="auto" w:fill="FFFFFF"/>
        <w:spacing w:after="0" w:line="240" w:lineRule="auto"/>
        <w:ind w:left="138" w:right="138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Дидактические игры с экологическим содержанием разделяют на следующие виды:</w:t>
      </w:r>
    </w:p>
    <w:p w14:paraId="483B64FE">
      <w:pPr>
        <w:shd w:val="clear" w:color="auto" w:fill="FFFFFF"/>
        <w:spacing w:after="0" w:line="240" w:lineRule="auto"/>
        <w:ind w:left="138" w:right="138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Предметные игры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по экологии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- это игры с листьями, семенами, шишками, цветами, фруктами, овощами: «Чудесный мешочек», «Вершки и корешки», «Чьи детки на этой ветке». В этих играх уточняются, конкретизируются и обогащаются представления о свойствах и качествах предметов, формируются умения обследовать их, дети овладевают сенсорными эталонами. Игры с предметами дают возможность решать различные воспитательно-образовательные задачи: расширять и уточнять знания детей, развивать мыслительные операции (анализ, синтез, сравнение, различение, обобщение, классификация), совершенствовать речь (умение называть предметы, действия с ними, их качества, назначение; описывать предметы, составлять и отгадывать загадки, правильно произносить звуки речи), воспитывать произвольность поведения, памяти, внимания. Предметные игры особенно широко используются в младшей и средней группах. Они дают возможность детям оперировать предметами природы, сравнивать их, отмечать изменения отдельных внешних признаков.</w:t>
      </w:r>
    </w:p>
    <w:p w14:paraId="22FC4BE4">
      <w:pPr>
        <w:shd w:val="clear" w:color="auto" w:fill="FFFFFF"/>
        <w:spacing w:after="0" w:line="240" w:lineRule="auto"/>
        <w:ind w:left="138" w:right="138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  <w:lang w:eastAsia="ru-RU"/>
        </w:rPr>
        <w:t>Настольно-печатные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u w:val="non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  <w:lang w:eastAsia="ru-RU"/>
        </w:rPr>
        <w:t>игры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разнообразны по экологическому содержанию,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обучающим задачам, оформлению,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такие как: - «Зоологическое лото», «Четыре времени года», «Малыши», «Ягоды и фрукты», «Растения», «Подбери листья», «Рассказы о животных», парные картинки. Они дают возможность систематизировать знания детей о растениях, животных, явлениях неживой природы, формировать умение по слову восстанавливать образ предмета. Игры сопровождают словом (слово или предваряет восприятие картинки, или сочетается с ним. Они помогают развивать мыслительные процессы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7563F1D6">
      <w:pPr>
        <w:shd w:val="clear" w:color="auto" w:fill="FFFFFF"/>
        <w:spacing w:after="0" w:line="240" w:lineRule="auto"/>
        <w:ind w:left="138" w:right="138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настоящее время очень популярны пазлы, где картинки имеют различное содержание (изображение животных, фруктов, овощей, сюжетные картинки «Грибы», «Времена года», «Насекомые»). Данные игры дают возможность систематизировать знания детей о растениях, животных, явлениях природы. Они позволяют удовлетворить детскую любознательность, вовлекают детей в активное освоение окружающего мира, помогает им овладеть способами познания связей между предметами и явлениями.</w:t>
      </w:r>
    </w:p>
    <w:p w14:paraId="5B3BB7F3">
      <w:pPr>
        <w:shd w:val="clear" w:color="auto" w:fill="FFFFFF"/>
        <w:spacing w:after="0" w:line="240" w:lineRule="auto"/>
        <w:ind w:left="138" w:right="138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Словесные игры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экологического содержания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отличаются тем, что процесс решения обучающей задачи осуществляется в мыслительном плане, на основе представлений и без опоры на наглядность («Кто летает, бегает, прыгает», «В воде, воздухе, на земле», «Нужно - не нужно»). Они проводятся с целью закрепления знаний о функциях и действиях тех или иных предметов, обобщения и систематизации знаний. Эти игры развивают внимание, сообразительность, быстроту реакции, связную речь.</w:t>
      </w:r>
    </w:p>
    <w:p w14:paraId="0BE47343">
      <w:pPr>
        <w:shd w:val="clear" w:color="auto" w:fill="FFFFFF"/>
        <w:spacing w:after="0" w:line="240" w:lineRule="auto"/>
        <w:ind w:left="138" w:right="138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Игры-эксперименты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Наибольший интерес дети проявляют к опытно-экспериментальной деятельности в игровой форме. Игровая форма придаёт играм-занятиям занимательность, обучение идёт через определённые  игровые правила и  игровые действия.  Дети очень любят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экспериментировать,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поэтому и проводятся такие игры, как «Утонул, давай достанем», «Что быстрее утонет – лёгкое или тяжёлое», «Чистая и грязная вода», «Для чего человеку нужен воздух» и др.  Такие дидактические игры стимулируют развитие любознательности и наблюдательности, способствуют развитию мелкой моторики.</w:t>
      </w:r>
    </w:p>
    <w:p w14:paraId="294583E7">
      <w:pPr>
        <w:shd w:val="clear" w:color="auto" w:fill="FFFFFF"/>
        <w:spacing w:after="0" w:line="240" w:lineRule="auto"/>
        <w:ind w:left="138" w:right="138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Подвижные игры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экологического характера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тоже имеют дидактическую направленность, они  связаны с подражанием повадкам животных, их образу жизни, в некоторых отражаются явления неживой природы.  Можно использовать такие игры, как «Наседка и цыплята», «Мыши и кот», «Солнышко и дождик», «Волки и овцы». Дети, подражая действиям, имитирую звуки, в этих играх глубже усваивают знания, а эмоционально положительный настрой способствует углублению у них интереса к природе.</w:t>
      </w:r>
    </w:p>
    <w:p w14:paraId="2559D3ED">
      <w:pPr>
        <w:shd w:val="clear" w:color="auto" w:fill="FFFFFF"/>
        <w:spacing w:after="0" w:line="240" w:lineRule="auto"/>
        <w:ind w:left="138" w:right="138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Творческие игры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являются отражением впечатлений, полученных в процессе занятий, экскурсий, повседневной жизни. Помогают усваивать знания о труде взрослых в природе (работа на огороде, в теплице), при этом у них формируется положительное отношение к труду, они осознают значение труда взрослых в природе.</w:t>
      </w:r>
    </w:p>
    <w:p w14:paraId="183DBCBE">
      <w:pPr>
        <w:shd w:val="clear" w:color="auto" w:fill="FFFFFF"/>
        <w:spacing w:after="0" w:line="240" w:lineRule="auto"/>
        <w:ind w:left="138" w:right="138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Одним из видов творческих игр являются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строительные игры с природным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материалом: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песком, снегом, глиной, мелкими камешками, шишками, каштанами.  В них дети, созидая, познают свойства и качества материалов. Этими играми руководит педагог. Воспитатель помогает детям в подборе и использовании природного материала в играх, показывает  способы его использования.</w:t>
      </w:r>
    </w:p>
    <w:p w14:paraId="62ECAD8B">
      <w:pPr>
        <w:shd w:val="clear" w:color="auto" w:fill="FFFFFF"/>
        <w:spacing w:after="0" w:line="240" w:lineRule="auto"/>
        <w:ind w:left="138" w:right="138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Наряду с перечисленными играми, в работе с детьми используются  большое количество 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8"/>
          <w:szCs w:val="28"/>
          <w:lang w:eastAsia="ru-RU"/>
        </w:rPr>
        <w:t>игровых упражнений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(«Найди по листу дерево», «Узнай на вкус», «Принеси жёлтый листик» и др.). Игровые упражнения помогают различать предметы по качествам и свойствам, развивают наблюдательность. Игровые упражнения проводятся либо со всей группой детей либо с частью её. Особое значение игровые упражнения имеют в младшей и средней группах.</w:t>
      </w:r>
    </w:p>
    <w:p w14:paraId="2CFCEBF0">
      <w:pPr>
        <w:shd w:val="clear" w:color="auto" w:fill="FFFFFF"/>
        <w:spacing w:after="0" w:line="240" w:lineRule="auto"/>
        <w:ind w:left="138" w:right="138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Любознательность у детей всегда стояла на первом месте. И развивать её рекомендуется в таких дидактических играх как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игры - путешествия.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Они  расширяют кругозор детей, развивают их познавательную активность: сначала происходит процесс накопления знаний, далее получаемая информация систематизируется и формируется готовность к осмыслению окружающего мира. Ребёнок интересуется и это видно по количеству задаваемых вопросов. Это такие игры как «Рассели насекомых по домикам», «Путешествия в подводный мир», «Путешествия в страну животного мира», «Что растёт, где растёт и когда растёт?», «Определи быстро, кто летает, бегает, прыгает», «По муравьиной тропе».</w:t>
      </w:r>
    </w:p>
    <w:p w14:paraId="660F5E47">
      <w:pPr>
        <w:shd w:val="clear" w:color="auto" w:fill="FFFFFF"/>
        <w:spacing w:after="0" w:line="240" w:lineRule="auto"/>
        <w:ind w:left="360" w:righ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Напомню вам некоторые принципы проведения игр.</w:t>
      </w:r>
    </w:p>
    <w:p w14:paraId="3AF14985">
      <w:pPr>
        <w:shd w:val="clear" w:color="auto" w:fill="FFFFFF"/>
        <w:spacing w:after="0" w:line="240" w:lineRule="auto"/>
        <w:ind w:left="360" w:righ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1.Игра не должна быть трудной.</w:t>
      </w:r>
    </w:p>
    <w:p w14:paraId="647FD839">
      <w:pPr>
        <w:shd w:val="clear" w:color="auto" w:fill="FFFFFF"/>
        <w:spacing w:after="0" w:line="240" w:lineRule="auto"/>
        <w:ind w:left="360" w:righ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2.В ходе игры нужно постоянно словесно описывать свои действия и действия ребёнка, называть формы, их признаки и действия.</w:t>
      </w:r>
    </w:p>
    <w:p w14:paraId="5EAA2212">
      <w:pPr>
        <w:shd w:val="clear" w:color="auto" w:fill="FFFFFF"/>
        <w:spacing w:after="0" w:line="240" w:lineRule="auto"/>
        <w:ind w:left="360" w:righ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3.Заметив угасание интереса ребёнка к игре. Необходимо переключить его внимание, т.е. организовать другую игру.</w:t>
      </w:r>
    </w:p>
    <w:p w14:paraId="2F719931">
      <w:pPr>
        <w:shd w:val="clear" w:color="auto" w:fill="FFFFFF"/>
        <w:spacing w:after="0" w:line="240" w:lineRule="auto"/>
        <w:ind w:left="360" w:righ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4.Соблюдать в игре принцип опережения, т.е. не пугаться заглядывать вперёд, в неизвестное малыша, не надо требовать моментального заучивания. Все труды взрослого дадут свои всходы.</w:t>
      </w:r>
    </w:p>
    <w:p w14:paraId="672D4E7F">
      <w:pPr>
        <w:shd w:val="clear" w:color="auto" w:fill="FFFFFF"/>
        <w:spacing w:after="0" w:line="240" w:lineRule="auto"/>
        <w:ind w:left="360" w:righ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А сейчас ответьте пожалуйста на вопросы:</w:t>
      </w:r>
    </w:p>
    <w:p w14:paraId="364CA6FA">
      <w:pPr>
        <w:shd w:val="clear" w:color="auto" w:fill="FFFFFF"/>
        <w:spacing w:after="0" w:line="240" w:lineRule="auto"/>
        <w:ind w:left="360" w:righ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 Каковы действия воспитателя при обучении через игру?</w:t>
      </w:r>
    </w:p>
    <w:p w14:paraId="35CC4B07">
      <w:pPr>
        <w:shd w:val="clear" w:color="auto" w:fill="FFFFFF"/>
        <w:spacing w:after="0" w:line="240" w:lineRule="auto"/>
        <w:ind w:left="360" w:righ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(Воспитатель руководит и учит детей, как надо играть, знакомит с правилами и игровыми действиями.)</w:t>
      </w:r>
    </w:p>
    <w:p w14:paraId="1C6B320F">
      <w:pPr>
        <w:shd w:val="clear" w:color="auto" w:fill="FFFFFF"/>
        <w:spacing w:after="0" w:line="240" w:lineRule="auto"/>
        <w:ind w:left="360" w:righ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 Каковы действия воспитателя в самостоятельных играх детей?</w:t>
      </w:r>
    </w:p>
    <w:p w14:paraId="7DB78F2F">
      <w:pPr>
        <w:shd w:val="clear" w:color="auto" w:fill="FFFFFF"/>
        <w:spacing w:after="0" w:line="240" w:lineRule="auto"/>
        <w:ind w:left="360" w:righ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(Воспитатель участвует в качестве партнёра или арбитра, следит за взаимоотношениями детей, их поведением, отслеживает освоение ими тех или иных правил)</w:t>
      </w:r>
    </w:p>
    <w:p w14:paraId="3CFA747E">
      <w:pPr>
        <w:shd w:val="clear" w:color="auto" w:fill="FFFFFF"/>
        <w:spacing w:after="0" w:line="240" w:lineRule="auto"/>
        <w:ind w:left="0" w:leftChars="0" w:right="138" w:firstLine="140" w:firstLineChars="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Развитие интереса и любознательности к природе у детей дошкольного возраста на примере дидактических игр экологической направленности являются неотъемлемой частью в решении основных задач развития детей, интерес и любознательность побуждают их к поиску новых знаний, новых умений, новых способов работы в их исканиях.</w:t>
      </w:r>
    </w:p>
    <w:p w14:paraId="0AFE0A4F">
      <w:pPr>
        <w:shd w:val="clear" w:color="auto" w:fill="FFFFFF"/>
        <w:spacing w:after="0" w:line="240" w:lineRule="auto"/>
        <w:ind w:left="138" w:right="138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EBDD2A6">
      <w:pPr>
        <w:shd w:val="clear" w:color="auto" w:fill="FFFFFF"/>
        <w:spacing w:after="0" w:line="240" w:lineRule="auto"/>
        <w:ind w:left="138" w:right="138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теперь  я предлагаю вам снова побыть детьми и немного поиграть.</w:t>
      </w:r>
    </w:p>
    <w:p w14:paraId="038702F8">
      <w:pPr>
        <w:shd w:val="clear" w:color="auto" w:fill="FFFFFF"/>
        <w:spacing w:after="0" w:line="240" w:lineRule="auto"/>
        <w:ind w:left="138" w:right="138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1 игра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5DFADCC0">
      <w:pPr>
        <w:shd w:val="clear" w:color="auto" w:fill="FFFFFF"/>
        <w:spacing w:after="0" w:line="240" w:lineRule="auto"/>
        <w:ind w:left="138" w:right="138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Вам нужно будет по очереди ответить на мои вопросы:</w:t>
      </w:r>
    </w:p>
    <w:p w14:paraId="5A85EB04">
      <w:pPr>
        <w:shd w:val="clear" w:color="auto" w:fill="FFFFFF"/>
        <w:spacing w:after="0" w:line="240" w:lineRule="auto"/>
        <w:ind w:left="138" w:right="138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1 команда</w:t>
      </w:r>
    </w:p>
    <w:p w14:paraId="29A11FEA">
      <w:pPr>
        <w:shd w:val="clear" w:color="auto" w:fill="FFFFFF"/>
        <w:spacing w:after="0" w:line="240" w:lineRule="auto"/>
        <w:ind w:left="360" w:right="0"/>
        <w:jc w:val="lef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1) Какое животное спит с открытыми глазами? (Зайцы, у них короткие веки.)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2) Кого из животных называют слугами земли? (Червей.)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3) Прибор для определения направления. (Компас.)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4) Самая маленькая птичка на земле? (Колибри.)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5) Как называется гнездо белки? (Гайно.)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6) Кто кукует: кукушка-самка или самец? (Самец.)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7) У какого животного больше всего зубов? (У слизняка 30 тыс. зубов.)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8) У кого уши на ногах? (У кузнечика.)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9) Чем ёж на медведя похож? (Спит зимой.)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10) Кто пьёт ногой? (Лягушка.)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2 команда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1) Зайчата рождаются слепыми или зрячими? (Зрячими.)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2) Самая высокая трава. (Бамбук.)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3) Когда температура тела у воробья выше: зимой или летом? (Всегда одинаковая.)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4) Из какого дерева делают спички? (Из осины.)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5) Умеют ли слоны плавать? (Да, даже под водой.)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6) Сколько ног у паука? (Восемь.)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7)У кого язык длиннее туловища? (У хамелеона.)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8) В воде родится, а воды боится? (Соль.)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9) Лесной заменитель кофе. (Цикорий.)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10) У кого детёныши рождаются голенькими? (У медведя.)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Подобные задания развивают мышление, внимание, память. Благодаря этому у ребёнка вырабатывается усидчивость, самостоятельность, интерес к работе.</w:t>
      </w:r>
    </w:p>
    <w:p w14:paraId="21553222">
      <w:pPr>
        <w:shd w:val="clear" w:color="auto" w:fill="FFFFFF"/>
        <w:spacing w:before="240" w:after="0" w:line="240" w:lineRule="auto"/>
        <w:ind w:left="138" w:right="138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Игра «Он – она».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Я называю самца или самку, какого – либо животного, а вы должны назвать пару.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Корова - бык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Лиса - лис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Конь - кобыла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Гусь - гусыня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Аист - аист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Ворон - ворониха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Воробьиха - воробей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Павлин - пава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Овца - баран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Козёл - коза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Скворец - скворчиха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Журавль - журавль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Осёл - ослица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Лебедь - лебёдушка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Грач -грач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</w:p>
    <w:p w14:paraId="76B53A2B">
      <w:pPr>
        <w:shd w:val="clear" w:color="auto" w:fill="FFFFFF"/>
        <w:spacing w:after="0" w:line="240" w:lineRule="auto"/>
        <w:ind w:left="360" w:right="0"/>
        <w:jc w:val="left"/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Данная игра обогащает словарный запас детей, их познавательную деятельность знание пар животных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</w:p>
    <w:p w14:paraId="77A743B8">
      <w:pPr>
        <w:shd w:val="clear" w:color="auto" w:fill="FFFFFF"/>
        <w:spacing w:after="0" w:line="240" w:lineRule="auto"/>
        <w:ind w:left="360" w:righ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81818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. Задание « Обманки»</w:t>
      </w:r>
    </w:p>
    <w:p w14:paraId="29B906BE">
      <w:p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1.      Знает девочка любая, что морковка …(оранжевая)</w:t>
      </w:r>
    </w:p>
    <w:p w14:paraId="114D6A1C">
      <w:p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2.      Белым снегом все одето, значит наступает…(зима)</w:t>
      </w:r>
    </w:p>
    <w:p w14:paraId="592D3B22">
      <w:p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3.      Ночью каждое оконце слабо освещает…(луна)</w:t>
      </w:r>
    </w:p>
    <w:p w14:paraId="65F84FD0">
      <w:p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4.      Облетели листья с клёна, стал он к осени…(голый)</w:t>
      </w:r>
    </w:p>
    <w:p w14:paraId="4F54D317">
      <w:p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5.      По сосне, как в барабан застучал в лесу…(дятел)</w:t>
      </w:r>
    </w:p>
    <w:p w14:paraId="0AC30F13">
      <w:p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6.      На заборе поутру кукарекал…(петух)</w:t>
      </w:r>
    </w:p>
    <w:p w14:paraId="2A863E9C">
      <w:pPr>
        <w:shd w:val="clear" w:color="auto" w:fill="FFFFFF"/>
        <w:spacing w:after="0" w:line="240" w:lineRule="auto"/>
        <w:ind w:left="0" w:right="0"/>
        <w:rPr>
          <w:rFonts w:hint="default" w:ascii="Times New Roman" w:hAnsi="Times New Roman" w:eastAsia="Times New Roman" w:cs="Times New Roman"/>
          <w:color w:val="181818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7.      Лишь только свет дневной потух, заухал  в темноте …(филин</w:t>
      </w:r>
      <w:r>
        <w:rPr>
          <w:rFonts w:hint="default" w:ascii="Times New Roman" w:hAnsi="Times New Roman" w:eastAsia="Times New Roman" w:cs="Times New Roman"/>
          <w:color w:val="181818"/>
          <w:sz w:val="28"/>
          <w:szCs w:val="28"/>
          <w:lang w:val="en-US" w:eastAsia="ru-RU"/>
        </w:rPr>
        <w:t>)</w:t>
      </w:r>
    </w:p>
    <w:p w14:paraId="33BD77E6">
      <w:p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8.      На болоте во весь дух громко квакает…(лягушка)</w:t>
      </w:r>
    </w:p>
    <w:p w14:paraId="60F12458">
      <w:p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9.      Слышала  вся улица, как мычала…(корова)</w:t>
      </w:r>
    </w:p>
    <w:p w14:paraId="2805FE4F">
      <w:pPr>
        <w:shd w:val="clear" w:color="auto" w:fill="FFFFFF"/>
        <w:spacing w:after="0" w:line="240" w:lineRule="auto"/>
        <w:ind w:left="0" w:right="0"/>
        <w:rPr>
          <w:rFonts w:hint="default" w:ascii="Times New Roman" w:hAnsi="Times New Roman" w:eastAsia="Times New Roman" w:cs="Times New Roman"/>
          <w:color w:val="181818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10.  С пальмы вниз, на пальму снова ловко прыгает…(обезьяна</w:t>
      </w:r>
      <w:r>
        <w:rPr>
          <w:rFonts w:hint="default" w:ascii="Times New Roman" w:hAnsi="Times New Roman" w:eastAsia="Times New Roman" w:cs="Times New Roman"/>
          <w:color w:val="181818"/>
          <w:sz w:val="28"/>
          <w:szCs w:val="28"/>
          <w:lang w:val="en-US" w:eastAsia="ru-RU"/>
        </w:rPr>
        <w:t>)</w:t>
      </w:r>
    </w:p>
    <w:p w14:paraId="1C7D4D5B">
      <w:p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11.  Кто грызёт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 xml:space="preserve"> на ветке шишку? Ну, конечно это..(белка)</w:t>
      </w:r>
    </w:p>
    <w:p w14:paraId="404BA35F">
      <w:p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>А теперь проверим ваши общие знания!!!</w:t>
      </w:r>
    </w:p>
    <w:p w14:paraId="7EB3F068">
      <w:p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>Каждой команде надо выбрать цвет листа!</w:t>
      </w:r>
    </w:p>
    <w:p w14:paraId="339529B8">
      <w:p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>Вопросы: гонг </w:t>
      </w:r>
      <w:r>
        <w:rPr>
          <w:rFonts w:ascii="Times New Roman" w:hAnsi="Times New Roman" w:eastAsia="Times New Roman" w:cs="Times New Roman"/>
          <w:b/>
          <w:color w:val="4A4A4A"/>
          <w:sz w:val="28"/>
          <w:szCs w:val="28"/>
          <w:lang w:eastAsia="ru-RU"/>
        </w:rPr>
        <w:t>Вишнёвый – вопросы о природных явлениях.</w:t>
      </w:r>
    </w:p>
    <w:p w14:paraId="06E93D33">
      <w:pPr>
        <w:numPr>
          <w:ilvl w:val="0"/>
          <w:numId w:val="1"/>
        </w:num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>Какой снег быстрее тает: чистый или грязный? Почему? (Грязный, так как он тёмный, а тёмные предметы больше нагреваются солнцем, чем светлые.)</w:t>
      </w:r>
    </w:p>
    <w:p w14:paraId="4B7B6C40">
      <w:pPr>
        <w:numPr>
          <w:ilvl w:val="0"/>
          <w:numId w:val="1"/>
        </w:num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>Какой день в году самый короткий и самый тёмный? ( 23 декабря)</w:t>
      </w:r>
    </w:p>
    <w:p w14:paraId="006C236B">
      <w:pPr>
        <w:numPr>
          <w:ilvl w:val="0"/>
          <w:numId w:val="1"/>
        </w:num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>Чем весенняя, земля похожа на зебру? (Тем, что чередуются участки, покрытые снегом, с участками, где снег уже растаял)</w:t>
      </w:r>
    </w:p>
    <w:p w14:paraId="4DA23F9A">
      <w:pPr>
        <w:numPr>
          <w:ilvl w:val="0"/>
          <w:numId w:val="1"/>
        </w:num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>Почему экватор означает “уравнитель”?(Потому что день и ночь на экваторе равны.)</w:t>
      </w:r>
    </w:p>
    <w:p w14:paraId="294A3832">
      <w:pPr>
        <w:numPr>
          <w:ilvl w:val="0"/>
          <w:numId w:val="1"/>
        </w:num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 xml:space="preserve">Как по снегу в овраге узнать, где, север, где юг? </w:t>
      </w:r>
      <w:r>
        <w:rPr>
          <w:rFonts w:hint="default" w:ascii="Times New Roman" w:hAnsi="Times New Roman" w:eastAsia="Times New Roman" w:cs="Times New Roman"/>
          <w:color w:val="4A4A4A"/>
          <w:sz w:val="28"/>
          <w:szCs w:val="28"/>
          <w:lang w:val="en-US" w:eastAsia="ru-RU"/>
        </w:rPr>
        <w:t>(</w:t>
      </w: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>На южном склоне оврага снег тает скорее, поэтому его там меньше. На северном склоне снег тает медленнее, его гам больше</w:t>
      </w:r>
      <w:r>
        <w:rPr>
          <w:rFonts w:hint="default" w:ascii="Times New Roman" w:hAnsi="Times New Roman" w:eastAsia="Times New Roman" w:cs="Times New Roman"/>
          <w:color w:val="4A4A4A"/>
          <w:sz w:val="28"/>
          <w:szCs w:val="28"/>
          <w:lang w:val="en-US" w:eastAsia="ru-RU"/>
        </w:rPr>
        <w:t>)</w:t>
      </w:r>
    </w:p>
    <w:p w14:paraId="21F577D1">
      <w:p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4A4A4A"/>
          <w:sz w:val="28"/>
          <w:szCs w:val="28"/>
          <w:lang w:eastAsia="ru-RU"/>
        </w:rPr>
        <w:t>Фиолетовый</w:t>
      </w: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 xml:space="preserve"> вопросы о космосе.</w:t>
      </w:r>
    </w:p>
    <w:p w14:paraId="07159E8F">
      <w:pPr>
        <w:numPr>
          <w:ilvl w:val="0"/>
          <w:numId w:val="2"/>
        </w:num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>Кто первым вышел из корабля в открытый космос? (Алексей Леонов).</w:t>
      </w:r>
    </w:p>
    <w:p w14:paraId="277F82F6">
      <w:pPr>
        <w:numPr>
          <w:ilvl w:val="0"/>
          <w:numId w:val="2"/>
        </w:num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>Что означает в переводе с греческого языка слово "космос"? (Мироздание, Вселенная).</w:t>
      </w:r>
    </w:p>
    <w:p w14:paraId="34321861">
      <w:pPr>
        <w:numPr>
          <w:ilvl w:val="0"/>
          <w:numId w:val="2"/>
        </w:num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>Сможет ли космонавт, находясь на орбите, перелить воду из одного стакана в другой? (Нет, так как в космосе он пребывает в невесомости).</w:t>
      </w:r>
    </w:p>
    <w:p w14:paraId="01E0B9FA">
      <w:pPr>
        <w:numPr>
          <w:ilvl w:val="0"/>
          <w:numId w:val="2"/>
        </w:num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>Кто первым стал изучать космос с помощью телескопа? (Галилей)</w:t>
      </w:r>
    </w:p>
    <w:p w14:paraId="1A585667">
      <w:pPr>
        <w:numPr>
          <w:ilvl w:val="0"/>
          <w:numId w:val="2"/>
        </w:num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>Как называется спутник нашей планеты, который можно увидеть ночью? (Луна).</w:t>
      </w:r>
    </w:p>
    <w:p w14:paraId="7E800AE6">
      <w:p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b/>
          <w:color w:val="4A4A4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4A4A4A"/>
          <w:sz w:val="28"/>
          <w:szCs w:val="28"/>
          <w:lang w:eastAsia="ru-RU"/>
        </w:rPr>
        <w:t>Зелёный – вопросы фауны и флоры;</w:t>
      </w:r>
    </w:p>
    <w:p w14:paraId="03F774B6">
      <w:pPr>
        <w:numPr>
          <w:ilvl w:val="0"/>
          <w:numId w:val="3"/>
        </w:num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 xml:space="preserve">Для чего кошкам усы? </w:t>
      </w:r>
      <w:r>
        <w:rPr>
          <w:rFonts w:hint="default" w:ascii="Times New Roman" w:hAnsi="Times New Roman" w:eastAsia="Times New Roman" w:cs="Times New Roman"/>
          <w:color w:val="4A4A4A"/>
          <w:sz w:val="28"/>
          <w:szCs w:val="28"/>
          <w:lang w:val="en-US" w:eastAsia="ru-RU"/>
        </w:rPr>
        <w:t>(</w:t>
      </w: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>Усами они распознают предметы “на ощупь”</w:t>
      </w:r>
      <w:r>
        <w:rPr>
          <w:rFonts w:hint="default" w:ascii="Times New Roman" w:hAnsi="Times New Roman" w:eastAsia="Times New Roman" w:cs="Times New Roman"/>
          <w:color w:val="4A4A4A"/>
          <w:sz w:val="28"/>
          <w:szCs w:val="28"/>
          <w:lang w:val="en-US" w:eastAsia="ru-RU"/>
        </w:rPr>
        <w:t>)</w:t>
      </w: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>.</w:t>
      </w:r>
    </w:p>
    <w:p w14:paraId="766FD8D8">
      <w:pPr>
        <w:numPr>
          <w:ilvl w:val="0"/>
          <w:numId w:val="3"/>
        </w:num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 xml:space="preserve">Кто бежит задними ногами вперёд? </w:t>
      </w:r>
      <w:r>
        <w:rPr>
          <w:rFonts w:hint="default" w:ascii="Times New Roman" w:hAnsi="Times New Roman" w:eastAsia="Times New Roman" w:cs="Times New Roman"/>
          <w:color w:val="4A4A4A"/>
          <w:sz w:val="28"/>
          <w:szCs w:val="28"/>
          <w:lang w:val="en-US" w:eastAsia="ru-RU"/>
        </w:rPr>
        <w:t>(</w:t>
      </w: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>Заяц. На бегу, поджимая короткие передние лапы, он выбрасывает вперёд, длинные задние лапы</w:t>
      </w:r>
      <w:r>
        <w:rPr>
          <w:rFonts w:hint="default" w:ascii="Times New Roman" w:hAnsi="Times New Roman" w:eastAsia="Times New Roman" w:cs="Times New Roman"/>
          <w:color w:val="4A4A4A"/>
          <w:sz w:val="28"/>
          <w:szCs w:val="28"/>
          <w:lang w:val="en-US" w:eastAsia="ru-RU"/>
        </w:rPr>
        <w:t>)</w:t>
      </w: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>.</w:t>
      </w:r>
    </w:p>
    <w:p w14:paraId="19B9393C">
      <w:pPr>
        <w:numPr>
          <w:ilvl w:val="0"/>
          <w:numId w:val="3"/>
        </w:num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>Какие птицы выводят птенцов зимой?</w:t>
      </w:r>
      <w:r>
        <w:rPr>
          <w:rFonts w:hint="default" w:ascii="Times New Roman" w:hAnsi="Times New Roman" w:eastAsia="Times New Roman" w:cs="Times New Roman"/>
          <w:color w:val="4A4A4A"/>
          <w:sz w:val="28"/>
          <w:szCs w:val="28"/>
          <w:lang w:val="en-US" w:eastAsia="ru-RU"/>
        </w:rPr>
        <w:t>(</w:t>
      </w: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 xml:space="preserve"> Клесты</w:t>
      </w:r>
      <w:r>
        <w:rPr>
          <w:rFonts w:hint="default" w:ascii="Times New Roman" w:hAnsi="Times New Roman" w:eastAsia="Times New Roman" w:cs="Times New Roman"/>
          <w:color w:val="4A4A4A"/>
          <w:sz w:val="28"/>
          <w:szCs w:val="28"/>
          <w:lang w:val="en-US" w:eastAsia="ru-RU"/>
        </w:rPr>
        <w:t>)</w:t>
      </w: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>.</w:t>
      </w:r>
    </w:p>
    <w:p w14:paraId="4F5D34C9">
      <w:pPr>
        <w:numPr>
          <w:ilvl w:val="0"/>
          <w:numId w:val="3"/>
        </w:num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>Какое растение цветёт до появления листьев? Мать-и-мачеха, ольха, лещина</w:t>
      </w:r>
    </w:p>
    <w:p w14:paraId="2709433E">
      <w:pPr>
        <w:numPr>
          <w:ilvl w:val="0"/>
          <w:numId w:val="3"/>
        </w:num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 xml:space="preserve">Отчего крапива жжётся? </w:t>
      </w:r>
      <w:r>
        <w:rPr>
          <w:rFonts w:hint="default" w:ascii="Times New Roman" w:hAnsi="Times New Roman" w:eastAsia="Times New Roman" w:cs="Times New Roman"/>
          <w:color w:val="4A4A4A"/>
          <w:sz w:val="28"/>
          <w:szCs w:val="28"/>
          <w:lang w:val="en-US" w:eastAsia="ru-RU"/>
        </w:rPr>
        <w:t>(</w:t>
      </w: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>Растение покрыто волосками, которые содержат жгучую кислоту</w:t>
      </w:r>
      <w:r>
        <w:rPr>
          <w:rFonts w:hint="default" w:ascii="Times New Roman" w:hAnsi="Times New Roman" w:eastAsia="Times New Roman" w:cs="Times New Roman"/>
          <w:color w:val="4A4A4A"/>
          <w:sz w:val="28"/>
          <w:szCs w:val="28"/>
          <w:lang w:val="en-US" w:eastAsia="ru-RU"/>
        </w:rPr>
        <w:t>)</w:t>
      </w:r>
    </w:p>
    <w:p w14:paraId="5BA4E234">
      <w:p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4A4A4A"/>
          <w:sz w:val="28"/>
          <w:szCs w:val="28"/>
          <w:lang w:eastAsia="ru-RU"/>
        </w:rPr>
        <w:t>Коричневый – вопросы о земле</w:t>
      </w: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>;</w:t>
      </w:r>
    </w:p>
    <w:p w14:paraId="34BB7620">
      <w:pPr>
        <w:numPr>
          <w:ilvl w:val="0"/>
          <w:numId w:val="4"/>
        </w:num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>Как называется слой в атмосфере, защищающий землю от ультрафиолетового излучения? (</w:t>
      </w:r>
      <w:r>
        <w:rPr>
          <w:rFonts w:ascii="Times New Roman" w:hAnsi="Times New Roman" w:eastAsia="Times New Roman" w:cs="Times New Roman"/>
          <w:b/>
          <w:bCs/>
          <w:color w:val="4A4A4A"/>
          <w:sz w:val="28"/>
          <w:szCs w:val="28"/>
          <w:lang w:eastAsia="ru-RU"/>
        </w:rPr>
        <w:t>Озоновый слой)</w:t>
      </w:r>
    </w:p>
    <w:p w14:paraId="5D06F73D">
      <w:pPr>
        <w:numPr>
          <w:ilvl w:val="0"/>
          <w:numId w:val="4"/>
        </w:num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>Высочайшая точка над уровнем моря в Африке? (</w:t>
      </w:r>
      <w:r>
        <w:rPr>
          <w:rFonts w:ascii="Times New Roman" w:hAnsi="Times New Roman" w:eastAsia="Times New Roman" w:cs="Times New Roman"/>
          <w:b/>
          <w:bCs/>
          <w:color w:val="4A4A4A"/>
          <w:sz w:val="28"/>
          <w:szCs w:val="28"/>
          <w:lang w:eastAsia="ru-RU"/>
        </w:rPr>
        <w:t>Килиманджаро)</w:t>
      </w:r>
    </w:p>
    <w:p w14:paraId="47C55E5D">
      <w:pPr>
        <w:numPr>
          <w:ilvl w:val="0"/>
          <w:numId w:val="4"/>
        </w:num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>Как называется водная оболочка земли?( </w:t>
      </w:r>
      <w:r>
        <w:rPr>
          <w:rFonts w:ascii="Times New Roman" w:hAnsi="Times New Roman" w:eastAsia="Times New Roman" w:cs="Times New Roman"/>
          <w:b/>
          <w:bCs/>
          <w:color w:val="4A4A4A"/>
          <w:sz w:val="28"/>
          <w:szCs w:val="28"/>
          <w:lang w:eastAsia="ru-RU"/>
        </w:rPr>
        <w:t>Гидросфера)</w:t>
      </w:r>
    </w:p>
    <w:p w14:paraId="691C9F7A">
      <w:pPr>
        <w:numPr>
          <w:ilvl w:val="0"/>
          <w:numId w:val="4"/>
        </w:num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>Газ, который образуется в процессе фотосинтеза растений? </w:t>
      </w:r>
      <w:r>
        <w:rPr>
          <w:rFonts w:ascii="Times New Roman" w:hAnsi="Times New Roman" w:eastAsia="Times New Roman" w:cs="Times New Roman"/>
          <w:b/>
          <w:bCs/>
          <w:color w:val="4A4A4A"/>
          <w:sz w:val="28"/>
          <w:szCs w:val="28"/>
          <w:lang w:eastAsia="ru-RU"/>
        </w:rPr>
        <w:t>Кислород</w:t>
      </w:r>
    </w:p>
    <w:p w14:paraId="0EA00DB8">
      <w:pPr>
        <w:numPr>
          <w:ilvl w:val="0"/>
          <w:numId w:val="4"/>
        </w:num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4A4A4A"/>
          <w:sz w:val="28"/>
          <w:szCs w:val="28"/>
          <w:lang w:eastAsia="ru-RU"/>
        </w:rPr>
        <w:t>Как называется грязевой поток камней и обломков, представляющий опасность для окружающего мира? </w:t>
      </w:r>
      <w:r>
        <w:rPr>
          <w:rFonts w:ascii="Times New Roman" w:hAnsi="Times New Roman" w:eastAsia="Times New Roman" w:cs="Times New Roman"/>
          <w:b/>
          <w:bCs/>
          <w:color w:val="4A4A4A"/>
          <w:sz w:val="28"/>
          <w:szCs w:val="28"/>
          <w:lang w:eastAsia="ru-RU"/>
        </w:rPr>
        <w:t>Сель</w:t>
      </w:r>
    </w:p>
    <w:p w14:paraId="3B07CD93">
      <w:pPr>
        <w:shd w:val="clear" w:color="auto" w:fill="FFFFFF"/>
        <w:spacing w:after="0" w:line="240" w:lineRule="auto"/>
        <w:ind w:left="0" w:righ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</w:p>
    <w:p w14:paraId="72991018">
      <w:pPr>
        <w:shd w:val="clear" w:color="auto" w:fill="FFFFFF"/>
        <w:spacing w:after="0" w:line="240" w:lineRule="auto"/>
        <w:ind w:left="138" w:right="138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Наш семинар подошёл к концу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Экологическое обучение и воспитание через игру является самым результативным и естественным.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Игра – путь детей к познанию мира. Использование игровых обучающих ситуаций, помогает выработать у детей основы экологических навыков, закрепить элементарные научные представления о природе и взаимосвязях в ней, воспитывать эмоциональное и нравственное отношение ко всему живому.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Детей не нужно учить играть, не нужно заставлять играть. Они играют спонтанно, охотно, с удовольствием даже на занятиях.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Спасибо за внимание!</w:t>
      </w:r>
    </w:p>
    <w:sectPr>
      <w:pgSz w:w="11906" w:h="16838"/>
      <w:pgMar w:top="567" w:right="850" w:bottom="1134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E550B2"/>
    <w:multiLevelType w:val="multilevel"/>
    <w:tmpl w:val="05E550B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5B42187"/>
    <w:multiLevelType w:val="multilevel"/>
    <w:tmpl w:val="25B4218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A8F63D5"/>
    <w:multiLevelType w:val="multilevel"/>
    <w:tmpl w:val="5A8F63D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93C6EC6"/>
    <w:multiLevelType w:val="multilevel"/>
    <w:tmpl w:val="693C6EC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E9206C"/>
    <w:rsid w:val="000B6B8B"/>
    <w:rsid w:val="0032148E"/>
    <w:rsid w:val="00486124"/>
    <w:rsid w:val="00537475"/>
    <w:rsid w:val="00704C0E"/>
    <w:rsid w:val="00982FE6"/>
    <w:rsid w:val="009D284C"/>
    <w:rsid w:val="00A11EB6"/>
    <w:rsid w:val="00A27355"/>
    <w:rsid w:val="00AB567F"/>
    <w:rsid w:val="00B90432"/>
    <w:rsid w:val="00CA1E25"/>
    <w:rsid w:val="00E9206C"/>
    <w:rsid w:val="33733FA5"/>
    <w:rsid w:val="46F5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360" w:lineRule="auto"/>
      <w:ind w:left="709" w:right="794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ind w:left="0" w:right="0"/>
      <w:jc w:val="left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link w:val="13"/>
    <w:semiHidden/>
    <w:unhideWhenUsed/>
    <w:qFormat/>
    <w:uiPriority w:val="9"/>
    <w:pPr>
      <w:spacing w:before="100" w:beforeAutospacing="1" w:after="100" w:afterAutospacing="1" w:line="240" w:lineRule="auto"/>
      <w:ind w:left="0" w:right="0"/>
      <w:jc w:val="left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4">
    <w:name w:val="heading 3"/>
    <w:basedOn w:val="1"/>
    <w:link w:val="14"/>
    <w:semiHidden/>
    <w:unhideWhenUsed/>
    <w:qFormat/>
    <w:uiPriority w:val="9"/>
    <w:pPr>
      <w:spacing w:before="100" w:beforeAutospacing="1" w:after="100" w:afterAutospacing="1" w:line="240" w:lineRule="auto"/>
      <w:ind w:left="0" w:right="0"/>
      <w:jc w:val="left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5">
    <w:name w:val="heading 4"/>
    <w:basedOn w:val="1"/>
    <w:link w:val="15"/>
    <w:semiHidden/>
    <w:unhideWhenUsed/>
    <w:qFormat/>
    <w:uiPriority w:val="9"/>
    <w:pPr>
      <w:spacing w:before="100" w:beforeAutospacing="1" w:after="100" w:afterAutospacing="1" w:line="240" w:lineRule="auto"/>
      <w:ind w:left="0" w:right="0"/>
      <w:jc w:val="left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10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Заголовок 1 Знак"/>
    <w:basedOn w:val="6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3">
    <w:name w:val="Заголовок 2 Знак"/>
    <w:basedOn w:val="6"/>
    <w:link w:val="3"/>
    <w:semiHidden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4">
    <w:name w:val="Заголовок 3 Знак"/>
    <w:basedOn w:val="6"/>
    <w:link w:val="4"/>
    <w:semiHidden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5">
    <w:name w:val="Заголовок 4 Знак"/>
    <w:basedOn w:val="6"/>
    <w:link w:val="5"/>
    <w:semiHidden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16">
    <w:name w:val="Текст выноски Знак"/>
    <w:basedOn w:val="6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styleId="17">
    <w:name w:val="List Paragraph"/>
    <w:basedOn w:val="1"/>
    <w:qFormat/>
    <w:uiPriority w:val="34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8">
    <w:name w:val="ecologiarossii__text"/>
    <w:basedOn w:val="1"/>
    <w:semiHidden/>
    <w:qFormat/>
    <w:uiPriority w:val="99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9">
    <w:name w:val="ecologiarossii__subtitle"/>
    <w:basedOn w:val="1"/>
    <w:semiHidden/>
    <w:uiPriority w:val="99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">
    <w:name w:val="ecologiarossii__pay"/>
    <w:basedOn w:val="1"/>
    <w:semiHidden/>
    <w:uiPriority w:val="99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">
    <w:name w:val="aside-course-org-1__text"/>
    <w:basedOn w:val="1"/>
    <w:semiHidden/>
    <w:uiPriority w:val="99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2">
    <w:name w:val="ecologiarossii-xs__text"/>
    <w:basedOn w:val="1"/>
    <w:semiHidden/>
    <w:qFormat/>
    <w:uiPriority w:val="99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3">
    <w:name w:val="ecologiarossii-xs__subtitle"/>
    <w:basedOn w:val="1"/>
    <w:semiHidden/>
    <w:uiPriority w:val="99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">
    <w:name w:val="course-popular__type"/>
    <w:basedOn w:val="1"/>
    <w:semiHidden/>
    <w:qFormat/>
    <w:uiPriority w:val="99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">
    <w:name w:val="course-popular__time"/>
    <w:basedOn w:val="1"/>
    <w:semiHidden/>
    <w:uiPriority w:val="99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6">
    <w:name w:val="course-popular__views"/>
    <w:basedOn w:val="1"/>
    <w:semiHidden/>
    <w:uiPriority w:val="99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">
    <w:name w:val="meropriyatiya-2__title"/>
    <w:basedOn w:val="1"/>
    <w:semiHidden/>
    <w:qFormat/>
    <w:uiPriority w:val="99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">
    <w:name w:val="online-school-md__text"/>
    <w:basedOn w:val="1"/>
    <w:semiHidden/>
    <w:uiPriority w:val="99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9">
    <w:name w:val="online-school-md__descr"/>
    <w:basedOn w:val="1"/>
    <w:semiHidden/>
    <w:uiPriority w:val="99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0">
    <w:name w:val="fair-7__advertising"/>
    <w:basedOn w:val="1"/>
    <w:semiHidden/>
    <w:uiPriority w:val="99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1">
    <w:name w:val="ecologiarossii-md__text"/>
    <w:basedOn w:val="1"/>
    <w:semiHidden/>
    <w:uiPriority w:val="99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">
    <w:name w:val="ecologiarossii-md__subtitle"/>
    <w:basedOn w:val="1"/>
    <w:semiHidden/>
    <w:qFormat/>
    <w:uiPriority w:val="99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3">
    <w:name w:val="ecologiarossii-md__pay"/>
    <w:basedOn w:val="1"/>
    <w:semiHidden/>
    <w:uiPriority w:val="99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4">
    <w:name w:val="material-filter__counter"/>
    <w:basedOn w:val="1"/>
    <w:semiHidden/>
    <w:qFormat/>
    <w:uiPriority w:val="99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5">
    <w:name w:val="material-stat__descr"/>
    <w:basedOn w:val="1"/>
    <w:semiHidden/>
    <w:uiPriority w:val="99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6">
    <w:name w:val="complain-material__text"/>
    <w:basedOn w:val="1"/>
    <w:semiHidden/>
    <w:uiPriority w:val="99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7">
    <w:name w:val="personal-course-sale__head"/>
    <w:basedOn w:val="1"/>
    <w:semiHidden/>
    <w:qFormat/>
    <w:uiPriority w:val="99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8">
    <w:name w:val="teachers-blue__header"/>
    <w:basedOn w:val="1"/>
    <w:semiHidden/>
    <w:uiPriority w:val="99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9">
    <w:name w:val="teachers-blue__prices"/>
    <w:basedOn w:val="1"/>
    <w:semiHidden/>
    <w:uiPriority w:val="99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0">
    <w:name w:val="teachers-blue__docs"/>
    <w:basedOn w:val="1"/>
    <w:semiHidden/>
    <w:uiPriority w:val="99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1">
    <w:name w:val="aside-news__title"/>
    <w:basedOn w:val="1"/>
    <w:semiHidden/>
    <w:qFormat/>
    <w:uiPriority w:val="99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2">
    <w:name w:val="infokonkurs-sm__subtitle"/>
    <w:basedOn w:val="1"/>
    <w:semiHidden/>
    <w:qFormat/>
    <w:uiPriority w:val="99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3">
    <w:name w:val="ecologiarossii__btn"/>
    <w:basedOn w:val="6"/>
    <w:uiPriority w:val="0"/>
  </w:style>
  <w:style w:type="character" w:customStyle="1" w:styleId="44">
    <w:name w:val="aside-course-org-1__btn"/>
    <w:basedOn w:val="6"/>
    <w:qFormat/>
    <w:uiPriority w:val="0"/>
  </w:style>
  <w:style w:type="character" w:customStyle="1" w:styleId="45">
    <w:name w:val="aside-course-org-1__subtext"/>
    <w:basedOn w:val="6"/>
    <w:uiPriority w:val="0"/>
  </w:style>
  <w:style w:type="character" w:customStyle="1" w:styleId="46">
    <w:name w:val="ecologiarossii-xs__btn"/>
    <w:basedOn w:val="6"/>
    <w:uiPriority w:val="0"/>
  </w:style>
  <w:style w:type="character" w:customStyle="1" w:styleId="47">
    <w:name w:val="menu-logged__counter"/>
    <w:basedOn w:val="6"/>
    <w:qFormat/>
    <w:uiPriority w:val="0"/>
  </w:style>
  <w:style w:type="character" w:customStyle="1" w:styleId="48">
    <w:name w:val="menu-logged__descr"/>
    <w:basedOn w:val="6"/>
    <w:uiPriority w:val="0"/>
  </w:style>
  <w:style w:type="character" w:customStyle="1" w:styleId="49">
    <w:name w:val="bat__item"/>
    <w:basedOn w:val="6"/>
    <w:qFormat/>
    <w:uiPriority w:val="0"/>
  </w:style>
  <w:style w:type="character" w:customStyle="1" w:styleId="50">
    <w:name w:val="bat__text"/>
    <w:basedOn w:val="6"/>
    <w:uiPriority w:val="0"/>
  </w:style>
  <w:style w:type="character" w:customStyle="1" w:styleId="51">
    <w:name w:val="bat__separator"/>
    <w:basedOn w:val="6"/>
    <w:uiPriority w:val="0"/>
  </w:style>
  <w:style w:type="character" w:customStyle="1" w:styleId="52">
    <w:name w:val="bat__position"/>
    <w:basedOn w:val="6"/>
    <w:qFormat/>
    <w:uiPriority w:val="0"/>
  </w:style>
  <w:style w:type="character" w:customStyle="1" w:styleId="53">
    <w:name w:val="slider-reader__progress-value"/>
    <w:basedOn w:val="6"/>
    <w:uiPriority w:val="0"/>
  </w:style>
  <w:style w:type="character" w:customStyle="1" w:styleId="54">
    <w:name w:val="course-popular__price--old"/>
    <w:basedOn w:val="6"/>
    <w:uiPriority w:val="0"/>
  </w:style>
  <w:style w:type="character" w:customStyle="1" w:styleId="55">
    <w:name w:val="course-popular__price--new"/>
    <w:basedOn w:val="6"/>
    <w:uiPriority w:val="0"/>
  </w:style>
  <w:style w:type="character" w:customStyle="1" w:styleId="56">
    <w:name w:val="meropriyatiya-2__btn"/>
    <w:basedOn w:val="6"/>
    <w:uiPriority w:val="0"/>
  </w:style>
  <w:style w:type="character" w:customStyle="1" w:styleId="57">
    <w:name w:val="online-school-md__price"/>
    <w:basedOn w:val="6"/>
    <w:qFormat/>
    <w:uiPriority w:val="0"/>
  </w:style>
  <w:style w:type="character" w:customStyle="1" w:styleId="58">
    <w:name w:val="online-school-md__about"/>
    <w:basedOn w:val="6"/>
    <w:uiPriority w:val="0"/>
  </w:style>
  <w:style w:type="character" w:customStyle="1" w:styleId="59">
    <w:name w:val="online-school-md__btn"/>
    <w:basedOn w:val="6"/>
    <w:qFormat/>
    <w:uiPriority w:val="0"/>
  </w:style>
  <w:style w:type="character" w:customStyle="1" w:styleId="60">
    <w:name w:val="fair-7__btn"/>
    <w:basedOn w:val="6"/>
    <w:uiPriority w:val="0"/>
  </w:style>
  <w:style w:type="character" w:customStyle="1" w:styleId="61">
    <w:name w:val="ecologiarossii-md__btn"/>
    <w:basedOn w:val="6"/>
    <w:uiPriority w:val="0"/>
  </w:style>
  <w:style w:type="character" w:customStyle="1" w:styleId="62">
    <w:name w:val="teachers-middle__header"/>
    <w:basedOn w:val="6"/>
    <w:qFormat/>
    <w:uiPriority w:val="0"/>
  </w:style>
  <w:style w:type="character" w:customStyle="1" w:styleId="63">
    <w:name w:val="teachers-middle__btn"/>
    <w:basedOn w:val="6"/>
    <w:qFormat/>
    <w:uiPriority w:val="0"/>
  </w:style>
  <w:style w:type="paragraph" w:customStyle="1" w:styleId="64">
    <w:name w:val="HTML Top of Form"/>
    <w:basedOn w:val="1"/>
    <w:next w:val="1"/>
    <w:link w:val="65"/>
    <w:semiHidden/>
    <w:unhideWhenUsed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65">
    <w:name w:val="z-Начало формы Знак"/>
    <w:basedOn w:val="6"/>
    <w:link w:val="64"/>
    <w:semiHidden/>
    <w:uiPriority w:val="99"/>
    <w:rPr>
      <w:rFonts w:ascii="Arial" w:hAnsi="Arial" w:cs="Arial"/>
      <w:vanish/>
      <w:sz w:val="16"/>
      <w:szCs w:val="16"/>
    </w:rPr>
  </w:style>
  <w:style w:type="paragraph" w:customStyle="1" w:styleId="66">
    <w:name w:val="HTML Bottom of Form"/>
    <w:basedOn w:val="1"/>
    <w:next w:val="1"/>
    <w:link w:val="67"/>
    <w:semiHidden/>
    <w:unhideWhenUsed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67">
    <w:name w:val="z-Конец формы Знак"/>
    <w:basedOn w:val="6"/>
    <w:link w:val="66"/>
    <w:semiHidden/>
    <w:uiPriority w:val="99"/>
    <w:rPr>
      <w:rFonts w:ascii="Arial" w:hAnsi="Arial" w:cs="Arial"/>
      <w:vanish/>
      <w:sz w:val="16"/>
      <w:szCs w:val="16"/>
    </w:rPr>
  </w:style>
  <w:style w:type="character" w:customStyle="1" w:styleId="68">
    <w:name w:val="methodical-docs__type"/>
    <w:basedOn w:val="6"/>
    <w:uiPriority w:val="0"/>
  </w:style>
  <w:style w:type="character" w:customStyle="1" w:styleId="69">
    <w:name w:val="material-stat__element"/>
    <w:basedOn w:val="6"/>
    <w:uiPriority w:val="0"/>
  </w:style>
  <w:style w:type="character" w:customStyle="1" w:styleId="70">
    <w:name w:val="teachers-blue__btn"/>
    <w:basedOn w:val="6"/>
    <w:uiPriority w:val="0"/>
  </w:style>
  <w:style w:type="character" w:customStyle="1" w:styleId="71">
    <w:name w:val="online-school-sm__btn"/>
    <w:basedOn w:val="6"/>
    <w:uiPriority w:val="0"/>
  </w:style>
  <w:style w:type="character" w:customStyle="1" w:styleId="72">
    <w:name w:val="aside-news__time-webinar"/>
    <w:basedOn w:val="6"/>
    <w:uiPriority w:val="0"/>
  </w:style>
  <w:style w:type="character" w:customStyle="1" w:styleId="73">
    <w:name w:val="aside-news__category"/>
    <w:basedOn w:val="6"/>
    <w:uiPriority w:val="0"/>
  </w:style>
  <w:style w:type="character" w:customStyle="1" w:styleId="74">
    <w:name w:val="aside-news__visits"/>
    <w:basedOn w:val="6"/>
    <w:uiPriority w:val="0"/>
  </w:style>
  <w:style w:type="character" w:customStyle="1" w:styleId="75">
    <w:name w:val="aside-news__comments"/>
    <w:basedOn w:val="6"/>
    <w:uiPriority w:val="0"/>
  </w:style>
  <w:style w:type="character" w:customStyle="1" w:styleId="76">
    <w:name w:val="aside-course__quantity"/>
    <w:basedOn w:val="6"/>
    <w:uiPriority w:val="0"/>
  </w:style>
  <w:style w:type="character" w:customStyle="1" w:styleId="77">
    <w:name w:val="aside-course__price"/>
    <w:basedOn w:val="6"/>
    <w:qFormat/>
    <w:uiPriority w:val="0"/>
  </w:style>
  <w:style w:type="character" w:customStyle="1" w:styleId="78">
    <w:name w:val="banner-gift-certificates__novelty"/>
    <w:basedOn w:val="6"/>
    <w:qFormat/>
    <w:uiPriority w:val="0"/>
  </w:style>
  <w:style w:type="character" w:customStyle="1" w:styleId="79">
    <w:name w:val="infokonkurs-sm__btn"/>
    <w:basedOn w:val="6"/>
    <w:qFormat/>
    <w:uiPriority w:val="0"/>
  </w:style>
  <w:style w:type="character" w:customStyle="1" w:styleId="80">
    <w:name w:val="footer__document-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2101</Words>
  <Characters>11976</Characters>
  <Lines>99</Lines>
  <Paragraphs>28</Paragraphs>
  <TotalTime>125</TotalTime>
  <ScaleCrop>false</ScaleCrop>
  <LinksUpToDate>false</LinksUpToDate>
  <CharactersWithSpaces>14049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2023-04-18T08:21:00Z</dcterms:created>
  <dc:creator>Руслан</dc:creator>
  <cp:lastModifiedBy>Татьяна Ефремова</cp:lastModifiedBy>
  <cp:lastPrinted>2025-03-02T14:16:14Z</cp:lastPrinted>
  <dcterms:modified xsi:type="dcterms:W3CDTF">2025-03-02T14:39:22Z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BEC16B14C7B042A0A66717CCAD79240C_12</vt:lpwstr>
  </property>
</Properties>
</file>