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2936F">
      <w:pPr>
        <w:shd w:val="clear" w:color="auto" w:fill="FFFFFF"/>
        <w:spacing w:before="75" w:after="75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Конспект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>ОД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в средней группе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:  «Безопасность дома»</w:t>
      </w:r>
    </w:p>
    <w:p w14:paraId="42423D0B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Цели:</w:t>
      </w:r>
    </w:p>
    <w:p w14:paraId="6D9C5B8A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 закреплять представление об опасных для жизни и здоровья людей предметах и ситуациях;</w:t>
      </w:r>
    </w:p>
    <w:p w14:paraId="2288936F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 предостерегать от неприятностей, связанных контактом с незнакомыми людьми;</w:t>
      </w:r>
    </w:p>
    <w:p w14:paraId="0228CEAF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 узнать, как и зачем кошка лижет себе шерстку;</w:t>
      </w:r>
    </w:p>
    <w:p w14:paraId="3D1F2E1B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 учить слушать и отвечать на вопросы, определять эмоциональное состояние по пиктограммам.</w:t>
      </w:r>
    </w:p>
    <w:p w14:paraId="21D303B9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Оборудование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: магнитофон, игрушки (кошка, птица), пиктограмма, цветные карандаши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зелёный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красный), опасные и безопасные предметы.</w:t>
      </w:r>
    </w:p>
    <w:p w14:paraId="4419C0F1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Воспитатель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 Ребята, представьте себе, взрослые заняты домашними делами, а вы одни в своей комнате. Давайте закроем глаза и послушаем, что же происходит вокруг нас.</w:t>
      </w:r>
    </w:p>
    <w:p w14:paraId="68471E1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Звучит запись звуков: скрип двери, стук молотка, голоса.</w:t>
      </w:r>
    </w:p>
    <w:p w14:paraId="2E069852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Какие звуки вы слышите? Дети. Скрип, стук, голос...</w:t>
      </w:r>
    </w:p>
    <w:p w14:paraId="3B35AEE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Воспитатель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 Слышите, в дверь кто-то стучится? Что нам делать? Можно ли сразу открывать дверь? Почему?</w:t>
      </w:r>
    </w:p>
    <w:p w14:paraId="5C890A88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Дети отвечают.</w:t>
      </w:r>
    </w:p>
    <w:p w14:paraId="4A3B94DF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Никогда не открывайте дверь незнакомым людям. Что за шум? Да это же...</w:t>
      </w:r>
    </w:p>
    <w:p w14:paraId="693772F4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Дети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 Каркуша!</w:t>
      </w:r>
    </w:p>
    <w:p w14:paraId="6E77BA5C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Каркуша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 Кар-кар, ребята! Летела мимо, решила вас навестить, свои сокровища показать и о помощи попросить. Помогите мне разложить предметы по корзинкам двум человечкам.</w:t>
      </w:r>
    </w:p>
    <w:p w14:paraId="2E7EB31C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Воспитатель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 Ребята, поможем Каркуше?</w:t>
      </w:r>
    </w:p>
    <w:p w14:paraId="6FC29E1E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Дети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 Да. Поможем!</w:t>
      </w:r>
    </w:p>
    <w:p w14:paraId="7E43C50A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Каркуша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 Ребята, скажите, какой это человечек?</w:t>
      </w:r>
    </w:p>
    <w:p w14:paraId="3C6616DA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Дети.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Грустный.</w:t>
      </w:r>
    </w:p>
    <w:p w14:paraId="4B1A79DB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Воспитатель.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Как вы думаете, почему он печальный? Какие предметы вы отдадите в корзинку грустному человечку?</w:t>
      </w:r>
    </w:p>
    <w:p w14:paraId="780D3318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Дети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 Опасные.</w:t>
      </w:r>
    </w:p>
    <w:p w14:paraId="49726D0F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Каркуша.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А это какой человечек?</w:t>
      </w:r>
    </w:p>
    <w:p w14:paraId="0F09281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Дети.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Веселый.</w:t>
      </w:r>
    </w:p>
    <w:p w14:paraId="1F5F8609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Воспитатель.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Почему он веселый? Какие предметы дадим веселому человечку?</w:t>
      </w:r>
    </w:p>
    <w:p w14:paraId="27DEEF95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Дети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 Безопасные.</w:t>
      </w:r>
    </w:p>
    <w:p w14:paraId="6159C32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Воспитатель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 Посмотрим, что у тебя в корзинке. Сколько в ней всего разного и интересного! Даша, возьми из корзинки любой предмет. Покажи всем. Что это? Как ты думаешь, он опасен или безопасен? Какому человечку ты его отдашь?</w:t>
      </w:r>
    </w:p>
    <w:p w14:paraId="5758E9D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Ребенок отвечает.</w:t>
      </w:r>
    </w:p>
    <w:p w14:paraId="2DFB0EB9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 какого человечка больше предметов? Почему?</w:t>
      </w:r>
    </w:p>
    <w:p w14:paraId="7EB4F7F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Дети отвечают.</w:t>
      </w:r>
    </w:p>
    <w:p w14:paraId="01AE6D9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Каркуша, у тебя в корзине много опасных предметов — будь осторожна!</w:t>
      </w:r>
    </w:p>
    <w:p w14:paraId="367B3204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Каркуша.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В корзине лежат еще мои рисунки. Помогите мне их заштриховать. Какой цвет вы выберете для опасных предметов? Почему? А какой для безопасных? Только будьте внимательны!</w:t>
      </w:r>
    </w:p>
    <w:p w14:paraId="046E9E05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Дети отвечают.</w:t>
      </w:r>
    </w:p>
    <w:p w14:paraId="1AFADD14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Спасибо, ребята, за помощь! Теперь я знаю опасные и безопасные предметы. Полечу, всем воронам расскажу.</w:t>
      </w:r>
    </w:p>
    <w:p w14:paraId="79C28D3E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Воспитатель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 Слышите, кто-то скребется? Кто это может быть?</w:t>
      </w:r>
    </w:p>
    <w:p w14:paraId="7359C17E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Мордочка усатая,</w:t>
      </w:r>
    </w:p>
    <w:p w14:paraId="1C5BBA0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Шубка полосатая,</w:t>
      </w:r>
    </w:p>
    <w:p w14:paraId="6325868B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Часто умывается,</w:t>
      </w:r>
    </w:p>
    <w:p w14:paraId="57D0E958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А с водой не знается.    (Кошка.)</w:t>
      </w:r>
    </w:p>
    <w:p w14:paraId="65200377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Дети отгадывают.</w:t>
      </w:r>
    </w:p>
    <w:p w14:paraId="66BCEDC1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Что с ней можно делать? Кто-нибудь расскажет, какая кошка у него дома?</w:t>
      </w:r>
    </w:p>
    <w:p w14:paraId="2BF7B442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Дети рассказывают.</w:t>
      </w:r>
    </w:p>
    <w:p w14:paraId="0E78587E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Дома у вас замечательные кошки! Скажите, как нельзя поступать с животными?</w:t>
      </w:r>
    </w:p>
    <w:p w14:paraId="583B4FC8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Дети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 Тянуть за хвост, дразнить и т.д.</w:t>
      </w:r>
    </w:p>
    <w:p w14:paraId="3C5734DF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Воспитатель.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Что необходимо сделать после игры с животными?</w:t>
      </w:r>
    </w:p>
    <w:p w14:paraId="03CBC5B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Дети.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Вымыть руки с мылом.</w:t>
      </w:r>
    </w:p>
    <w:p w14:paraId="5A9E4D08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Воспитатель.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Когда животное ест, можно ли его гладить? Почему?</w:t>
      </w:r>
    </w:p>
    <w:p w14:paraId="05B4695F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Дети.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Может укусить, наброситься и т.д.</w:t>
      </w:r>
    </w:p>
    <w:p w14:paraId="516BD78E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Воспитатель.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Вы наблюдали, как кошка чистит себе шерстку?</w:t>
      </w:r>
    </w:p>
    <w:p w14:paraId="653E2DFB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Дети.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Вылизывает себя языком.</w:t>
      </w:r>
    </w:p>
    <w:p w14:paraId="2F904C7C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Воспитатель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 Хотите узнать, как она это делает? Потрите грифель о палец, пока на нем не появится след от карандаша. С легким нажатием потрите испачканный палец пилкой для ногтей. Осмотрите палец и пилку. Потрите ватку о пилку. Осмотрите вату и пилку.</w:t>
      </w:r>
    </w:p>
    <w:p w14:paraId="5C891BFC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Пилка снимает с пальца след от карандаша и отдельные волокна ваты. Кошачий язык шершавый, как наждачная бумага. Она, вылизывая свою шерстку, снимает с нее пыль, грязь и выпавшие волоски.</w:t>
      </w:r>
    </w:p>
    <w:p w14:paraId="6D2583CF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Любит кошка чистоту, часто умывается. И нам, чтобы быть здоровыми, надо чаще мыть руки с мылом. Чем мы можем угостить кошку?</w:t>
      </w:r>
    </w:p>
    <w:p w14:paraId="6C18F1BA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Дети.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Молоком, мясом, рыбой.</w:t>
      </w:r>
    </w:p>
    <w:p w14:paraId="2CF181DC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Воспитатель.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Молоко из холодильника и поэтому очень холодное. С помощью чего мы можем его подогреть?</w:t>
      </w:r>
    </w:p>
    <w:p w14:paraId="41C7968C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Дети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 С помощью микроволновой печи, электроплиты.</w:t>
      </w:r>
    </w:p>
    <w:p w14:paraId="57F38CC4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Воспитатель.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Сейчас во всех домах есть электрические плиты, они требуют аккуратного обращения. Почему?</w:t>
      </w:r>
    </w:p>
    <w:p w14:paraId="241EE899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Дети.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Можно обжечься, может возникнуть пожар, ударить током и т.д.</w:t>
      </w:r>
    </w:p>
    <w:p w14:paraId="1C0AE647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Воспитатель.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Да, ток опасен, но без него многие приборы в нашей квартире работать не будут. Как они называются? Для чего служат?</w:t>
      </w:r>
    </w:p>
    <w:p w14:paraId="640FB156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Дети отвечают.</w:t>
      </w:r>
    </w:p>
    <w:p w14:paraId="7D672095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Посмотрите вокруг, какие приборы в группе работают от электрического тока?</w:t>
      </w:r>
    </w:p>
    <w:p w14:paraId="595ACA32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Дети.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Настольная лампа, телевизор.</w:t>
      </w:r>
    </w:p>
    <w:p w14:paraId="0D64E761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Воспитатель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 Что надо сделать, чтобы они работали?</w:t>
      </w:r>
    </w:p>
    <w:p w14:paraId="6DAD30D4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Дети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 Вставить вилку в розетку, включить.</w:t>
      </w:r>
    </w:p>
    <w:p w14:paraId="014CDC3D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Воспитатель.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Отключаю, музыка стихла. Лампа перестала гореть. Вынимаю вилку из розетки. Делаю это очень аккуратно, за шнур не дергаю. Как вы думаете, почему? Можно ли вставлять в розетку ручку, фломастер? Почему нельзя?</w:t>
      </w:r>
    </w:p>
    <w:p w14:paraId="41899F19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Дети отвечают.</w:t>
      </w:r>
    </w:p>
    <w:p w14:paraId="035484E4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Не стоит баловаться с электрическим током — он больно «кусается». Как хорошо мы провели время! Что мы с вами делали?</w:t>
      </w:r>
    </w:p>
    <w:p w14:paraId="778EC667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Дети.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Мы начали с того, что послушали звуки дома, и т.д.</w:t>
      </w:r>
    </w:p>
    <w:p w14:paraId="31F3B9CD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Воспитатель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 Помните: дом хоть и надежен, но все же надо помнить о безопасности. Все знают — баловство до добра не доводит.</w:t>
      </w:r>
    </w:p>
    <w:p w14:paraId="1D4D602C">
      <w:pPr>
        <w:rPr>
          <w:rFonts w:ascii="Times New Roman" w:hAnsi="Times New Roman" w:cs="Times New Roman"/>
          <w:sz w:val="28"/>
          <w:szCs w:val="28"/>
        </w:rPr>
      </w:pPr>
    </w:p>
    <w:sectPr>
      <w:headerReference r:id="rId5" w:type="default"/>
      <w:type w:val="continuous"/>
      <w:pgSz w:w="11905" w:h="16837"/>
      <w:pgMar w:top="616" w:right="729" w:bottom="381" w:left="836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MS Reference Sans Serif">
    <w:panose1 w:val="020B0604030504040204"/>
    <w:charset w:val="CC"/>
    <w:family w:val="swiss"/>
    <w:pitch w:val="default"/>
    <w:sig w:usb0="00000287" w:usb1="00000000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35B39">
    <w:pPr>
      <w:pStyle w:val="15"/>
    </w:pPr>
  </w:p>
  <w:p w14:paraId="79D28AB4">
    <w:pPr>
      <w:pStyle w:val="15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77D"/>
    <w:rsid w:val="00004DF7"/>
    <w:rsid w:val="0001412B"/>
    <w:rsid w:val="00017266"/>
    <w:rsid w:val="00026ABB"/>
    <w:rsid w:val="00040F1C"/>
    <w:rsid w:val="00043C83"/>
    <w:rsid w:val="00043E64"/>
    <w:rsid w:val="00050FD0"/>
    <w:rsid w:val="000521DB"/>
    <w:rsid w:val="0005461B"/>
    <w:rsid w:val="00056A21"/>
    <w:rsid w:val="00061C5C"/>
    <w:rsid w:val="0008340C"/>
    <w:rsid w:val="0008607E"/>
    <w:rsid w:val="00091DBA"/>
    <w:rsid w:val="0009390C"/>
    <w:rsid w:val="00093A29"/>
    <w:rsid w:val="00094817"/>
    <w:rsid w:val="00096D4B"/>
    <w:rsid w:val="000A2258"/>
    <w:rsid w:val="000A7F1B"/>
    <w:rsid w:val="000B276C"/>
    <w:rsid w:val="000B27C2"/>
    <w:rsid w:val="000B3C17"/>
    <w:rsid w:val="000B5611"/>
    <w:rsid w:val="000B613F"/>
    <w:rsid w:val="000C7ABB"/>
    <w:rsid w:val="000D0BEB"/>
    <w:rsid w:val="000D288B"/>
    <w:rsid w:val="000D7B47"/>
    <w:rsid w:val="000E2EA9"/>
    <w:rsid w:val="000E38CA"/>
    <w:rsid w:val="000E485E"/>
    <w:rsid w:val="000E7A7A"/>
    <w:rsid w:val="00124554"/>
    <w:rsid w:val="00127014"/>
    <w:rsid w:val="00137BA0"/>
    <w:rsid w:val="0014508C"/>
    <w:rsid w:val="00157A62"/>
    <w:rsid w:val="00170025"/>
    <w:rsid w:val="001717DF"/>
    <w:rsid w:val="00173200"/>
    <w:rsid w:val="0017585D"/>
    <w:rsid w:val="00177990"/>
    <w:rsid w:val="00177BFE"/>
    <w:rsid w:val="00185D09"/>
    <w:rsid w:val="001A7F3D"/>
    <w:rsid w:val="001C20B8"/>
    <w:rsid w:val="001C6BAD"/>
    <w:rsid w:val="001D056A"/>
    <w:rsid w:val="001D741F"/>
    <w:rsid w:val="001E7F8B"/>
    <w:rsid w:val="001F5071"/>
    <w:rsid w:val="001F5F3B"/>
    <w:rsid w:val="002115EA"/>
    <w:rsid w:val="00215BA3"/>
    <w:rsid w:val="00216026"/>
    <w:rsid w:val="00217498"/>
    <w:rsid w:val="00221B41"/>
    <w:rsid w:val="0022625C"/>
    <w:rsid w:val="00245D66"/>
    <w:rsid w:val="00256800"/>
    <w:rsid w:val="00261F07"/>
    <w:rsid w:val="00264D50"/>
    <w:rsid w:val="002753B7"/>
    <w:rsid w:val="002A34EC"/>
    <w:rsid w:val="002B4BEB"/>
    <w:rsid w:val="002C4B64"/>
    <w:rsid w:val="002C5E88"/>
    <w:rsid w:val="002C7168"/>
    <w:rsid w:val="002C7BE1"/>
    <w:rsid w:val="002D6EB7"/>
    <w:rsid w:val="002E04AF"/>
    <w:rsid w:val="002E71F6"/>
    <w:rsid w:val="003003EA"/>
    <w:rsid w:val="003054B9"/>
    <w:rsid w:val="00312E47"/>
    <w:rsid w:val="003145E4"/>
    <w:rsid w:val="00330F4A"/>
    <w:rsid w:val="00334227"/>
    <w:rsid w:val="003354AB"/>
    <w:rsid w:val="00343132"/>
    <w:rsid w:val="003478F2"/>
    <w:rsid w:val="00353307"/>
    <w:rsid w:val="00355EB1"/>
    <w:rsid w:val="00360C71"/>
    <w:rsid w:val="00365D45"/>
    <w:rsid w:val="00370B0D"/>
    <w:rsid w:val="00373583"/>
    <w:rsid w:val="00373662"/>
    <w:rsid w:val="00386198"/>
    <w:rsid w:val="003A05CC"/>
    <w:rsid w:val="003A2ECF"/>
    <w:rsid w:val="003A3FC4"/>
    <w:rsid w:val="003B2FB1"/>
    <w:rsid w:val="003B4A58"/>
    <w:rsid w:val="003B6FBE"/>
    <w:rsid w:val="003C02EE"/>
    <w:rsid w:val="003C1660"/>
    <w:rsid w:val="003E0968"/>
    <w:rsid w:val="003E0B31"/>
    <w:rsid w:val="003E6B6F"/>
    <w:rsid w:val="003F0E0B"/>
    <w:rsid w:val="003F3E73"/>
    <w:rsid w:val="004115CF"/>
    <w:rsid w:val="004141D8"/>
    <w:rsid w:val="004246A3"/>
    <w:rsid w:val="00425EFA"/>
    <w:rsid w:val="0042787E"/>
    <w:rsid w:val="00427B74"/>
    <w:rsid w:val="00432F5D"/>
    <w:rsid w:val="004379CD"/>
    <w:rsid w:val="0044528F"/>
    <w:rsid w:val="00445F64"/>
    <w:rsid w:val="004475C3"/>
    <w:rsid w:val="00471285"/>
    <w:rsid w:val="004816B4"/>
    <w:rsid w:val="004835CF"/>
    <w:rsid w:val="00487B44"/>
    <w:rsid w:val="00497C35"/>
    <w:rsid w:val="004B23F2"/>
    <w:rsid w:val="004B6F25"/>
    <w:rsid w:val="004C36C8"/>
    <w:rsid w:val="004D4FDF"/>
    <w:rsid w:val="004E1A5F"/>
    <w:rsid w:val="004E1FE0"/>
    <w:rsid w:val="004F26B6"/>
    <w:rsid w:val="00501DFB"/>
    <w:rsid w:val="005135D9"/>
    <w:rsid w:val="00527F87"/>
    <w:rsid w:val="00533638"/>
    <w:rsid w:val="005475BE"/>
    <w:rsid w:val="005537FA"/>
    <w:rsid w:val="005553AC"/>
    <w:rsid w:val="005620A4"/>
    <w:rsid w:val="00563A1F"/>
    <w:rsid w:val="00566993"/>
    <w:rsid w:val="00572C06"/>
    <w:rsid w:val="0057533C"/>
    <w:rsid w:val="00575BFA"/>
    <w:rsid w:val="00584AEA"/>
    <w:rsid w:val="00586447"/>
    <w:rsid w:val="00590123"/>
    <w:rsid w:val="00590D92"/>
    <w:rsid w:val="00594664"/>
    <w:rsid w:val="005B0BAE"/>
    <w:rsid w:val="005B558F"/>
    <w:rsid w:val="005B57A8"/>
    <w:rsid w:val="005C1D1D"/>
    <w:rsid w:val="005C29D8"/>
    <w:rsid w:val="005C4049"/>
    <w:rsid w:val="005E0E8F"/>
    <w:rsid w:val="005E1073"/>
    <w:rsid w:val="005E62BF"/>
    <w:rsid w:val="005F2433"/>
    <w:rsid w:val="005F414C"/>
    <w:rsid w:val="005F465A"/>
    <w:rsid w:val="005F5E47"/>
    <w:rsid w:val="00600C1C"/>
    <w:rsid w:val="006067E3"/>
    <w:rsid w:val="0060745F"/>
    <w:rsid w:val="00613723"/>
    <w:rsid w:val="00616E48"/>
    <w:rsid w:val="0062522F"/>
    <w:rsid w:val="00626B40"/>
    <w:rsid w:val="00635AA4"/>
    <w:rsid w:val="00661597"/>
    <w:rsid w:val="00661695"/>
    <w:rsid w:val="00666B9A"/>
    <w:rsid w:val="00667202"/>
    <w:rsid w:val="00667681"/>
    <w:rsid w:val="00672238"/>
    <w:rsid w:val="006753A8"/>
    <w:rsid w:val="00705D67"/>
    <w:rsid w:val="00707150"/>
    <w:rsid w:val="00716B38"/>
    <w:rsid w:val="00725033"/>
    <w:rsid w:val="0072548C"/>
    <w:rsid w:val="00725B1E"/>
    <w:rsid w:val="0073258A"/>
    <w:rsid w:val="00745A5E"/>
    <w:rsid w:val="00745E6F"/>
    <w:rsid w:val="0075432D"/>
    <w:rsid w:val="0076330E"/>
    <w:rsid w:val="007664C0"/>
    <w:rsid w:val="007672D2"/>
    <w:rsid w:val="0079076C"/>
    <w:rsid w:val="007A4D97"/>
    <w:rsid w:val="007B4134"/>
    <w:rsid w:val="007C0435"/>
    <w:rsid w:val="007C11B8"/>
    <w:rsid w:val="007D4853"/>
    <w:rsid w:val="007D7A8A"/>
    <w:rsid w:val="007E1484"/>
    <w:rsid w:val="007E1E5D"/>
    <w:rsid w:val="007E3489"/>
    <w:rsid w:val="007E4679"/>
    <w:rsid w:val="007E4ACB"/>
    <w:rsid w:val="007F310E"/>
    <w:rsid w:val="00801F93"/>
    <w:rsid w:val="00820627"/>
    <w:rsid w:val="00833FFF"/>
    <w:rsid w:val="008350F7"/>
    <w:rsid w:val="00842AB2"/>
    <w:rsid w:val="00844CFA"/>
    <w:rsid w:val="008473CB"/>
    <w:rsid w:val="00854344"/>
    <w:rsid w:val="008675C7"/>
    <w:rsid w:val="00887D72"/>
    <w:rsid w:val="008903CE"/>
    <w:rsid w:val="008B407F"/>
    <w:rsid w:val="008B41BF"/>
    <w:rsid w:val="008B476A"/>
    <w:rsid w:val="008B5F90"/>
    <w:rsid w:val="008E39D1"/>
    <w:rsid w:val="008E4C78"/>
    <w:rsid w:val="008F762C"/>
    <w:rsid w:val="00904F25"/>
    <w:rsid w:val="00905E0D"/>
    <w:rsid w:val="009249A0"/>
    <w:rsid w:val="009343EF"/>
    <w:rsid w:val="0093577D"/>
    <w:rsid w:val="0093729F"/>
    <w:rsid w:val="009420EA"/>
    <w:rsid w:val="00960456"/>
    <w:rsid w:val="00962946"/>
    <w:rsid w:val="00964BDE"/>
    <w:rsid w:val="0097581F"/>
    <w:rsid w:val="00976E45"/>
    <w:rsid w:val="0099186A"/>
    <w:rsid w:val="009934DF"/>
    <w:rsid w:val="009949B6"/>
    <w:rsid w:val="009B33D3"/>
    <w:rsid w:val="009B38D2"/>
    <w:rsid w:val="009B7445"/>
    <w:rsid w:val="009C2EFD"/>
    <w:rsid w:val="009C5214"/>
    <w:rsid w:val="009C63C9"/>
    <w:rsid w:val="009D2299"/>
    <w:rsid w:val="00A0267B"/>
    <w:rsid w:val="00A15E7D"/>
    <w:rsid w:val="00A205BF"/>
    <w:rsid w:val="00A37F61"/>
    <w:rsid w:val="00A41AE1"/>
    <w:rsid w:val="00A46B5A"/>
    <w:rsid w:val="00A51A98"/>
    <w:rsid w:val="00A52316"/>
    <w:rsid w:val="00A652AB"/>
    <w:rsid w:val="00A6620F"/>
    <w:rsid w:val="00A67FF7"/>
    <w:rsid w:val="00A739A4"/>
    <w:rsid w:val="00A7529F"/>
    <w:rsid w:val="00A846D2"/>
    <w:rsid w:val="00A85534"/>
    <w:rsid w:val="00AA124E"/>
    <w:rsid w:val="00AA1BC1"/>
    <w:rsid w:val="00AC3F9C"/>
    <w:rsid w:val="00AE6B8A"/>
    <w:rsid w:val="00AE7C17"/>
    <w:rsid w:val="00AF18A2"/>
    <w:rsid w:val="00B0099F"/>
    <w:rsid w:val="00B05E0E"/>
    <w:rsid w:val="00B11A9E"/>
    <w:rsid w:val="00B174D2"/>
    <w:rsid w:val="00B21AFA"/>
    <w:rsid w:val="00B2777D"/>
    <w:rsid w:val="00B337A5"/>
    <w:rsid w:val="00B37753"/>
    <w:rsid w:val="00B41CBD"/>
    <w:rsid w:val="00B44BAF"/>
    <w:rsid w:val="00B47883"/>
    <w:rsid w:val="00B52110"/>
    <w:rsid w:val="00B5268A"/>
    <w:rsid w:val="00B60D3C"/>
    <w:rsid w:val="00B6376B"/>
    <w:rsid w:val="00B641DA"/>
    <w:rsid w:val="00B724FB"/>
    <w:rsid w:val="00B72C64"/>
    <w:rsid w:val="00B9048F"/>
    <w:rsid w:val="00B91477"/>
    <w:rsid w:val="00BA7788"/>
    <w:rsid w:val="00BC298F"/>
    <w:rsid w:val="00BC5B35"/>
    <w:rsid w:val="00BC66B4"/>
    <w:rsid w:val="00BE7F11"/>
    <w:rsid w:val="00C13176"/>
    <w:rsid w:val="00C21F52"/>
    <w:rsid w:val="00C37571"/>
    <w:rsid w:val="00C55C39"/>
    <w:rsid w:val="00C61960"/>
    <w:rsid w:val="00C67510"/>
    <w:rsid w:val="00C70C0D"/>
    <w:rsid w:val="00C757B1"/>
    <w:rsid w:val="00C7732D"/>
    <w:rsid w:val="00C779C1"/>
    <w:rsid w:val="00CA644D"/>
    <w:rsid w:val="00CA7353"/>
    <w:rsid w:val="00CB1981"/>
    <w:rsid w:val="00CB6365"/>
    <w:rsid w:val="00CB7017"/>
    <w:rsid w:val="00CC0632"/>
    <w:rsid w:val="00CC0C8E"/>
    <w:rsid w:val="00CC2F0C"/>
    <w:rsid w:val="00CC3D92"/>
    <w:rsid w:val="00CD17FD"/>
    <w:rsid w:val="00CE5AE0"/>
    <w:rsid w:val="00CF3EB9"/>
    <w:rsid w:val="00D10824"/>
    <w:rsid w:val="00D125C8"/>
    <w:rsid w:val="00D1463E"/>
    <w:rsid w:val="00D16C61"/>
    <w:rsid w:val="00D206A6"/>
    <w:rsid w:val="00D34D21"/>
    <w:rsid w:val="00D35426"/>
    <w:rsid w:val="00D45547"/>
    <w:rsid w:val="00D50738"/>
    <w:rsid w:val="00D54954"/>
    <w:rsid w:val="00D6511B"/>
    <w:rsid w:val="00D82E10"/>
    <w:rsid w:val="00D874D5"/>
    <w:rsid w:val="00D878CF"/>
    <w:rsid w:val="00DA0041"/>
    <w:rsid w:val="00DA0820"/>
    <w:rsid w:val="00DA75C5"/>
    <w:rsid w:val="00DB054D"/>
    <w:rsid w:val="00DB539C"/>
    <w:rsid w:val="00DC265E"/>
    <w:rsid w:val="00DD298D"/>
    <w:rsid w:val="00DD3CD0"/>
    <w:rsid w:val="00DE3834"/>
    <w:rsid w:val="00DE7472"/>
    <w:rsid w:val="00DF2FF1"/>
    <w:rsid w:val="00DF6557"/>
    <w:rsid w:val="00E40798"/>
    <w:rsid w:val="00E433B1"/>
    <w:rsid w:val="00E43CC5"/>
    <w:rsid w:val="00E5309F"/>
    <w:rsid w:val="00E628D0"/>
    <w:rsid w:val="00E87C68"/>
    <w:rsid w:val="00E91D70"/>
    <w:rsid w:val="00E973F3"/>
    <w:rsid w:val="00EA700D"/>
    <w:rsid w:val="00EB037D"/>
    <w:rsid w:val="00EB0507"/>
    <w:rsid w:val="00EB1275"/>
    <w:rsid w:val="00ED3A86"/>
    <w:rsid w:val="00EE00A2"/>
    <w:rsid w:val="00EE1388"/>
    <w:rsid w:val="00EF300A"/>
    <w:rsid w:val="00F0634A"/>
    <w:rsid w:val="00F13FEC"/>
    <w:rsid w:val="00F22297"/>
    <w:rsid w:val="00F35506"/>
    <w:rsid w:val="00F36F8D"/>
    <w:rsid w:val="00F37593"/>
    <w:rsid w:val="00F4559A"/>
    <w:rsid w:val="00F60489"/>
    <w:rsid w:val="00F72F80"/>
    <w:rsid w:val="00F75EF9"/>
    <w:rsid w:val="00F86DA6"/>
    <w:rsid w:val="00F92D59"/>
    <w:rsid w:val="00F9739A"/>
    <w:rsid w:val="00FB1899"/>
    <w:rsid w:val="00FC0AD5"/>
    <w:rsid w:val="00FD3BD6"/>
    <w:rsid w:val="00FD4479"/>
    <w:rsid w:val="00FE2640"/>
    <w:rsid w:val="00FE689C"/>
    <w:rsid w:val="00FF149C"/>
    <w:rsid w:val="00FF72D7"/>
    <w:rsid w:val="00FF7BAD"/>
    <w:rsid w:val="0E54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2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4"/>
    <w:basedOn w:val="1"/>
    <w:link w:val="44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basedOn w:val="5"/>
    <w:semiHidden/>
    <w:unhideWhenUsed/>
    <w:uiPriority w:val="99"/>
    <w:rPr>
      <w:vertAlign w:val="superscript"/>
    </w:rPr>
  </w:style>
  <w:style w:type="character" w:styleId="8">
    <w:name w:val="endnote reference"/>
    <w:basedOn w:val="5"/>
    <w:semiHidden/>
    <w:unhideWhenUsed/>
    <w:uiPriority w:val="99"/>
    <w:rPr>
      <w:vertAlign w:val="superscript"/>
    </w:rPr>
  </w:style>
  <w:style w:type="character" w:styleId="9">
    <w:name w:val="Emphasis"/>
    <w:basedOn w:val="5"/>
    <w:qFormat/>
    <w:uiPriority w:val="20"/>
    <w:rPr>
      <w:i/>
      <w:iCs/>
    </w:rPr>
  </w:style>
  <w:style w:type="character" w:styleId="10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Strong"/>
    <w:basedOn w:val="5"/>
    <w:qFormat/>
    <w:uiPriority w:val="22"/>
    <w:rPr>
      <w:b/>
      <w:bCs/>
    </w:rPr>
  </w:style>
  <w:style w:type="paragraph" w:styleId="12">
    <w:name w:val="Balloon Text"/>
    <w:basedOn w:val="1"/>
    <w:link w:val="2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3">
    <w:name w:val="endnote text"/>
    <w:basedOn w:val="1"/>
    <w:link w:val="23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14">
    <w:name w:val="footnote text"/>
    <w:basedOn w:val="1"/>
    <w:link w:val="22"/>
    <w:semiHidden/>
    <w:unhideWhenUsed/>
    <w:uiPriority w:val="99"/>
    <w:pPr>
      <w:spacing w:after="0" w:line="240" w:lineRule="auto"/>
    </w:pPr>
    <w:rPr>
      <w:rFonts w:ascii="Arial Unicode MS" w:hAnsi="Arial Unicode MS" w:eastAsia="Arial Unicode MS" w:cs="Arial Unicode MS"/>
      <w:color w:val="000000"/>
      <w:sz w:val="20"/>
      <w:szCs w:val="20"/>
      <w:lang w:val="ru"/>
    </w:rPr>
  </w:style>
  <w:style w:type="paragraph" w:styleId="15">
    <w:name w:val="header"/>
    <w:basedOn w:val="1"/>
    <w:link w:val="2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footer"/>
    <w:basedOn w:val="1"/>
    <w:link w:val="2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18">
    <w:name w:val="Table Grid"/>
    <w:basedOn w:val="6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Текст выноски Знак"/>
    <w:basedOn w:val="5"/>
    <w:link w:val="12"/>
    <w:semiHidden/>
    <w:uiPriority w:val="99"/>
    <w:rPr>
      <w:rFonts w:ascii="Tahoma" w:hAnsi="Tahoma" w:cs="Tahoma"/>
      <w:sz w:val="16"/>
      <w:szCs w:val="16"/>
    </w:rPr>
  </w:style>
  <w:style w:type="character" w:customStyle="1" w:styleId="21">
    <w:name w:val="apple-converted-space"/>
    <w:basedOn w:val="5"/>
    <w:uiPriority w:val="0"/>
  </w:style>
  <w:style w:type="character" w:customStyle="1" w:styleId="22">
    <w:name w:val="Текст сноски Знак"/>
    <w:basedOn w:val="5"/>
    <w:link w:val="14"/>
    <w:semiHidden/>
    <w:uiPriority w:val="99"/>
    <w:rPr>
      <w:rFonts w:ascii="Arial Unicode MS" w:hAnsi="Arial Unicode MS" w:eastAsia="Arial Unicode MS" w:cs="Arial Unicode MS"/>
      <w:color w:val="000000"/>
      <w:sz w:val="20"/>
      <w:szCs w:val="20"/>
      <w:lang w:val="ru" w:eastAsia="ru-RU"/>
    </w:rPr>
  </w:style>
  <w:style w:type="character" w:customStyle="1" w:styleId="23">
    <w:name w:val="Текст концевой сноски Знак"/>
    <w:basedOn w:val="5"/>
    <w:link w:val="13"/>
    <w:semiHidden/>
    <w:uiPriority w:val="99"/>
    <w:rPr>
      <w:rFonts w:eastAsiaTheme="minorEastAsia"/>
      <w:sz w:val="20"/>
      <w:szCs w:val="20"/>
      <w:lang w:eastAsia="ru-RU"/>
    </w:rPr>
  </w:style>
  <w:style w:type="character" w:customStyle="1" w:styleId="24">
    <w:name w:val="Колонтитул_"/>
    <w:basedOn w:val="5"/>
    <w:link w:val="25"/>
    <w:uiPriority w:val="0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paragraph" w:customStyle="1" w:styleId="25">
    <w:name w:val="Колонтитул"/>
    <w:basedOn w:val="1"/>
    <w:link w:val="24"/>
    <w:uiPriority w:val="0"/>
    <w:pPr>
      <w:shd w:val="clear" w:color="auto" w:fill="FFFFFF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US"/>
    </w:rPr>
  </w:style>
  <w:style w:type="character" w:customStyle="1" w:styleId="26">
    <w:name w:val="Колонтитул + Arial"/>
    <w:basedOn w:val="24"/>
    <w:uiPriority w:val="0"/>
    <w:rPr>
      <w:rFonts w:ascii="Arial" w:hAnsi="Arial" w:eastAsia="Arial" w:cs="Arial"/>
      <w:spacing w:val="0"/>
      <w:sz w:val="20"/>
      <w:szCs w:val="20"/>
      <w:shd w:val="clear" w:color="auto" w:fill="FFFFFF"/>
    </w:rPr>
  </w:style>
  <w:style w:type="character" w:customStyle="1" w:styleId="27">
    <w:name w:val="Верхний колонтитул Знак"/>
    <w:basedOn w:val="5"/>
    <w:link w:val="15"/>
    <w:uiPriority w:val="99"/>
    <w:rPr>
      <w:rFonts w:eastAsiaTheme="minorEastAsia"/>
      <w:lang w:eastAsia="ru-RU"/>
    </w:rPr>
  </w:style>
  <w:style w:type="character" w:customStyle="1" w:styleId="28">
    <w:name w:val="Нижний колонтитул Знак"/>
    <w:basedOn w:val="5"/>
    <w:link w:val="16"/>
    <w:uiPriority w:val="99"/>
    <w:rPr>
      <w:rFonts w:eastAsiaTheme="minorEastAsia"/>
      <w:lang w:eastAsia="ru-RU"/>
    </w:rPr>
  </w:style>
  <w:style w:type="character" w:customStyle="1" w:styleId="29">
    <w:name w:val="Заголовок 1 Знак"/>
    <w:basedOn w:val="5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  <w:style w:type="paragraph" w:customStyle="1" w:styleId="30">
    <w:name w:val="c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31">
    <w:name w:val="c4"/>
    <w:basedOn w:val="5"/>
    <w:uiPriority w:val="0"/>
  </w:style>
  <w:style w:type="character" w:customStyle="1" w:styleId="32">
    <w:name w:val="c6"/>
    <w:basedOn w:val="5"/>
    <w:uiPriority w:val="0"/>
  </w:style>
  <w:style w:type="character" w:customStyle="1" w:styleId="33">
    <w:name w:val="c7"/>
    <w:basedOn w:val="5"/>
    <w:uiPriority w:val="0"/>
  </w:style>
  <w:style w:type="character" w:customStyle="1" w:styleId="34">
    <w:name w:val="c3"/>
    <w:basedOn w:val="5"/>
    <w:uiPriority w:val="0"/>
  </w:style>
  <w:style w:type="character" w:customStyle="1" w:styleId="35">
    <w:name w:val="c0"/>
    <w:basedOn w:val="5"/>
    <w:uiPriority w:val="0"/>
  </w:style>
  <w:style w:type="character" w:customStyle="1" w:styleId="36">
    <w:name w:val="Основной текст_"/>
    <w:basedOn w:val="5"/>
    <w:link w:val="37"/>
    <w:uiPriority w:val="0"/>
    <w:rPr>
      <w:rFonts w:ascii="Times New Roman" w:hAnsi="Times New Roman" w:eastAsia="Times New Roman" w:cs="Times New Roman"/>
      <w:sz w:val="18"/>
      <w:szCs w:val="18"/>
      <w:shd w:val="clear" w:color="auto" w:fill="FFFFFF"/>
    </w:rPr>
  </w:style>
  <w:style w:type="paragraph" w:customStyle="1" w:styleId="37">
    <w:name w:val="Основной текст1"/>
    <w:basedOn w:val="1"/>
    <w:link w:val="36"/>
    <w:uiPriority w:val="0"/>
    <w:pPr>
      <w:shd w:val="clear" w:color="auto" w:fill="FFFFFF"/>
      <w:spacing w:after="0" w:line="0" w:lineRule="atLeast"/>
      <w:jc w:val="both"/>
    </w:pPr>
    <w:rPr>
      <w:rFonts w:ascii="Times New Roman" w:hAnsi="Times New Roman" w:eastAsia="Times New Roman" w:cs="Times New Roman"/>
      <w:sz w:val="18"/>
      <w:szCs w:val="18"/>
      <w:lang w:eastAsia="en-US"/>
    </w:rPr>
  </w:style>
  <w:style w:type="character" w:customStyle="1" w:styleId="38">
    <w:name w:val="Основной текст + 8 pt;Полужирный;Курсив"/>
    <w:basedOn w:val="36"/>
    <w:uiPriority w:val="0"/>
    <w:rPr>
      <w:rFonts w:ascii="Times New Roman" w:hAnsi="Times New Roman" w:eastAsia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39">
    <w:name w:val="Основной текст (2)_"/>
    <w:basedOn w:val="5"/>
    <w:link w:val="40"/>
    <w:qFormat/>
    <w:uiPriority w:val="0"/>
    <w:rPr>
      <w:rFonts w:ascii="MS Reference Sans Serif" w:hAnsi="MS Reference Sans Serif" w:eastAsia="MS Reference Sans Serif" w:cs="MS Reference Sans Serif"/>
      <w:sz w:val="78"/>
      <w:szCs w:val="78"/>
      <w:shd w:val="clear" w:color="auto" w:fill="FFFFFF"/>
    </w:rPr>
  </w:style>
  <w:style w:type="paragraph" w:customStyle="1" w:styleId="40">
    <w:name w:val="Основной текст (2)"/>
    <w:basedOn w:val="1"/>
    <w:link w:val="39"/>
    <w:qFormat/>
    <w:uiPriority w:val="0"/>
    <w:pPr>
      <w:shd w:val="clear" w:color="auto" w:fill="FFFFFF"/>
      <w:spacing w:after="4320" w:line="1541" w:lineRule="exact"/>
    </w:pPr>
    <w:rPr>
      <w:rFonts w:ascii="MS Reference Sans Serif" w:hAnsi="MS Reference Sans Serif" w:eastAsia="MS Reference Sans Serif" w:cs="MS Reference Sans Serif"/>
      <w:sz w:val="78"/>
      <w:szCs w:val="78"/>
      <w:lang w:eastAsia="en-US"/>
    </w:rPr>
  </w:style>
  <w:style w:type="character" w:customStyle="1" w:styleId="41">
    <w:name w:val="Основной текст (2) + 40 pt"/>
    <w:basedOn w:val="39"/>
    <w:qFormat/>
    <w:uiPriority w:val="0"/>
    <w:rPr>
      <w:rFonts w:ascii="MS Reference Sans Serif" w:hAnsi="MS Reference Sans Serif" w:eastAsia="MS Reference Sans Serif" w:cs="MS Reference Sans Serif"/>
      <w:sz w:val="80"/>
      <w:szCs w:val="80"/>
      <w:shd w:val="clear" w:color="auto" w:fill="FFFFFF"/>
    </w:rPr>
  </w:style>
  <w:style w:type="character" w:customStyle="1" w:styleId="42">
    <w:name w:val="Заголовок 2 Знак"/>
    <w:basedOn w:val="5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  <w14:textFill>
        <w14:solidFill>
          <w14:schemeClr w14:val="accent1"/>
        </w14:solidFill>
      </w14:textFill>
    </w:rPr>
  </w:style>
  <w:style w:type="paragraph" w:customStyle="1" w:styleId="4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ru-RU" w:eastAsia="en-US" w:bidi="ar-SA"/>
    </w:rPr>
  </w:style>
  <w:style w:type="character" w:customStyle="1" w:styleId="44">
    <w:name w:val="Заголовок 4 Знак"/>
    <w:basedOn w:val="5"/>
    <w:link w:val="4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7A154-F9D8-47C5-B7A6-4B1B2514C5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690</Words>
  <Characters>3939</Characters>
  <Lines>32</Lines>
  <Paragraphs>9</Paragraphs>
  <TotalTime>16</TotalTime>
  <ScaleCrop>false</ScaleCrop>
  <LinksUpToDate>false</LinksUpToDate>
  <CharactersWithSpaces>4620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2019-06-25T18:12:00Z</dcterms:created>
  <dc:creator>Admin</dc:creator>
  <cp:lastModifiedBy>Татьяна Ефремова</cp:lastModifiedBy>
  <cp:lastPrinted>2026-04-28T16:03:59Z</cp:lastPrinted>
  <dcterms:modified xsi:type="dcterms:W3CDTF">2026-04-28T16:10:53Z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3EF6487F25EB494E822E08F2F99E8D49_12</vt:lpwstr>
  </property>
</Properties>
</file>