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B4BD5">
      <w:pPr>
        <w:shd w:val="clear" w:color="auto" w:fill="FFFFFF"/>
        <w:spacing w:before="270" w:after="135" w:line="390" w:lineRule="atLeast"/>
        <w:jc w:val="both"/>
        <w:outlineLvl w:val="0"/>
        <w:rPr>
          <w:rFonts w:hint="default" w:ascii="Times New Roman" w:hAnsi="Times New Roman" w:eastAsia="Times New Roman" w:cs="Times New Roman"/>
          <w:kern w:val="36"/>
          <w:sz w:val="24"/>
          <w:szCs w:val="24"/>
          <w:lang w:eastAsia="ru-RU"/>
        </w:rPr>
      </w:pPr>
      <w:r>
        <w:rPr>
          <w:rFonts w:ascii="Helvetica" w:hAnsi="Helvetica" w:eastAsia="Times New Roman" w:cs="Helvetica"/>
          <w:kern w:val="36"/>
          <w:sz w:val="36"/>
          <w:szCs w:val="36"/>
          <w:lang w:eastAsia="ru-RU"/>
        </w:rPr>
        <w:t>Конспект ОД по познавательному развитию во второй младшей группе "День матери»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pict>
          <v:rect id="_x0000_i1025" o:spt="1" style="height:0pt;width:0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0" w:name="_GoBack"/>
      <w:bookmarkEnd w:id="0"/>
    </w:p>
    <w:p w14:paraId="0B78F5C3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 способствовать развитию речи детей, формирование уважительного отношения и чувства любви к близкому человеку - маме.</w:t>
      </w:r>
    </w:p>
    <w:p w14:paraId="3A78E2FA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4AA85FF2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Образовательные:</w:t>
      </w:r>
    </w:p>
    <w:p w14:paraId="387599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познакомить детей с праздником 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«День матери»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</w:t>
      </w:r>
    </w:p>
    <w:p w14:paraId="1290EA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учить умению отвечать на вопросы, правильно строить предложения в рассказе о маме.</w:t>
      </w:r>
    </w:p>
    <w:p w14:paraId="5C758B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учить проявлять заботу, внимание, желание помогать маме, радовать её добрыми делами и поступками.</w:t>
      </w:r>
    </w:p>
    <w:p w14:paraId="248513E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закрепить знания детей о домашних животных и их детёнышах.</w:t>
      </w:r>
    </w:p>
    <w:p w14:paraId="20596FD8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</w:p>
    <w:p w14:paraId="22246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развивать грамотную речь</w:t>
      </w:r>
    </w:p>
    <w:p w14:paraId="6A697C4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развивать зрительное внимание и логическое мышление</w:t>
      </w:r>
    </w:p>
    <w:p w14:paraId="6BD1139E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</w:p>
    <w:p w14:paraId="4EEA89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воспитывать у детей чувство глубокой любви и привязанности к самому близкому и родному человеку - маме.</w:t>
      </w:r>
    </w:p>
    <w:p w14:paraId="169EBD5A">
      <w:pPr>
        <w:shd w:val="clear" w:color="auto" w:fill="FFFFFF"/>
        <w:spacing w:after="135"/>
        <w:jc w:val="center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14:paraId="62D2EC47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Ребята, я прочитаю стихотворение, а вы скажите про кого оно.</w:t>
      </w:r>
    </w:p>
    <w:p w14:paraId="50BF3DAD">
      <w:pPr>
        <w:shd w:val="clear" w:color="auto" w:fill="FFFFFF"/>
        <w:spacing w:after="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Мама спит, она устала…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Ну, и я играть не стала!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Я волчка не завожу,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А уселась и сижу.</w:t>
      </w:r>
    </w:p>
    <w:p w14:paraId="53AE068A">
      <w:pPr>
        <w:shd w:val="clear" w:color="auto" w:fill="FFFFFF"/>
        <w:spacing w:after="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Не шумят мои игрушки,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Тихо в комнате пустой.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А по маминой подушке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Луч крадется золотой.</w:t>
      </w:r>
    </w:p>
    <w:p w14:paraId="563DBD2A">
      <w:pPr>
        <w:shd w:val="clear" w:color="auto" w:fill="FFFFFF"/>
        <w:spacing w:after="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И сказала я лучу: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- Я тоже двигаться хочу!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Я бы многого хотела: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Вслух читать и мяч катать,</w:t>
      </w:r>
    </w:p>
    <w:p w14:paraId="198ED6B7">
      <w:pPr>
        <w:shd w:val="clear" w:color="auto" w:fill="FFFFFF"/>
        <w:spacing w:after="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Я бы песенку пропела,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Я б могла похохотать…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Да мало ль я чего хочу!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Но мама спит - и я молчу.</w:t>
      </w:r>
    </w:p>
    <w:p w14:paraId="17CFF7E2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Луч метнулся по стене,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А потом скользнул ко мне.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- Ничего, - шепнул он будто, -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Посидим и в тишине!..</w:t>
      </w:r>
    </w:p>
    <w:p w14:paraId="206564EE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О ком я вам прочитала данное стихотворение?</w:t>
      </w:r>
    </w:p>
    <w:p w14:paraId="6CDDD167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Про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маму!</w:t>
      </w:r>
    </w:p>
    <w:p w14:paraId="14B75F8C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Правильно,про маму. Мама - это самое прекрасное слово на земле! И самое первое слово, которое произносит человек. И звучит оно одинаково нежно на всех языках мира. Давайте все тихо и нежно скажем: "Мама! ". Осенью, в конце ноября, мы отмечаем праздник - день Матери.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Воспитатель: У каждого из вас есть мама. Она любит вас, заботится о вас. Всегда находится рядом и готова прийти к вам на помощь в любую минуту. А вы любите своих мам? А вы знаете, как зовут маму?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(Дети показывают фото своей мамы и называют как её зовут)</w:t>
      </w:r>
    </w:p>
    <w:p w14:paraId="59D92C8A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Ребята, очень много красивых слов можно сказать о маме - ненаглядная, милая, любимая…</w:t>
      </w:r>
    </w:p>
    <w:p w14:paraId="7B8E8A30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Проводится игра «Какая ваша мама?»: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 дети встают около своих стульчиков, воспитатель бросает мяч, а ребёнок должен ответить, с помощью наводящих вопросов 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воспитателя:</w:t>
      </w:r>
    </w:p>
    <w:p w14:paraId="26584E66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Когда мама обнимает вас, целует, жалеет, какая она?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(Ласковая, добрая, милая, нежная.)</w:t>
      </w:r>
    </w:p>
    <w:p w14:paraId="24C45561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Когда мама модно одевается, какая она?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(Красивая.)</w:t>
      </w:r>
    </w:p>
    <w:p w14:paraId="1B0C382B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Когда мама улыбается, смеётся, какая она?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(Весёлая.)</w:t>
      </w:r>
    </w:p>
    <w:p w14:paraId="3ED37980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А если вы маму любите, то какая она?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(Любимая.)</w:t>
      </w:r>
    </w:p>
    <w:p w14:paraId="51E8FFF6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Когда мама заботится о вас, какая она?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(Заботливая.)</w:t>
      </w:r>
    </w:p>
    <w:p w14:paraId="72B05FC0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Если мама занимается хозяйством, делаем много домашних дел, какая она?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(Трудолюбивая, хозяйственная.)</w:t>
      </w:r>
    </w:p>
    <w:p w14:paraId="73562B5A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Молодцы! Вот сколько чудесных слов собрали мы.</w:t>
      </w:r>
    </w:p>
    <w:p w14:paraId="4BCA1D65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Ребята, не для кого ни секрет, что у мамы много хлопот по дому. Что же делает мама дома?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(ответы детей сопровождаются иллюстрациями - готовит еду, печёт, стирает, гладит, шьёт, вяжет и т.д.)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 Вот сколько дел у мамы! Трудно маме порой бывает, устаёт. Как приятно бывает маме, когда сын или дочь помогают ей. Нужно помогать маме в домашних делах. Ребята, вы же всегда готовы прийти маме на помощь. Думаю, вы легко справитесь со следующим заданием, нужно закончить стихотворение.</w:t>
      </w:r>
    </w:p>
    <w:p w14:paraId="23D695B8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1.</w:t>
      </w:r>
    </w:p>
    <w:p w14:paraId="7A3A6824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Я люблю трудиться, не люблю лениться.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Сам умею ровно, гладко застилать свою …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(Кроватку)</w:t>
      </w:r>
    </w:p>
    <w:p w14:paraId="2DBA250A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2.</w:t>
      </w:r>
    </w:p>
    <w:p w14:paraId="592BC321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Помогать я маме буду, с ней я вымою …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(Посуду)</w:t>
      </w:r>
    </w:p>
    <w:p w14:paraId="7EE9A24D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3.</w:t>
      </w:r>
    </w:p>
    <w:p w14:paraId="64045197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Наши руки были в мыле, мы посуду сами мыли.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Мы посуду мыли сами, помогали нашей…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(Маме)</w:t>
      </w:r>
    </w:p>
    <w:p w14:paraId="14BB042C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4.</w:t>
      </w:r>
    </w:p>
    <w:p w14:paraId="659BB831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Дружно маме помогаем в тазике белье…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(Стираем)</w:t>
      </w:r>
    </w:p>
    <w:p w14:paraId="21F61016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5.</w:t>
      </w:r>
    </w:p>
    <w:p w14:paraId="77D3DF20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Мы цветы в саду сажаем, их из лейки поливаем: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Астры, лилии, тюльпаны пусть растут для нашей…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(Мамы)</w:t>
      </w:r>
    </w:p>
    <w:p w14:paraId="1623C53D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6.</w:t>
      </w:r>
    </w:p>
    <w:p w14:paraId="75527D50">
      <w:pPr>
        <w:shd w:val="clear" w:color="auto" w:fill="FFFFFF"/>
        <w:spacing w:after="120" w:line="24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Мы вместе все стараемся в квартире убираемся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Мама, папа, брат и я - вот и вся моя …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(Семья)</w:t>
      </w:r>
    </w:p>
    <w:p w14:paraId="789E6331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Молодцы, сразу видно, что помощники из вас просто отличные. Давайте покажем, как мы можем помочь маме!</w:t>
      </w:r>
    </w:p>
    <w:p w14:paraId="6F5035D3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Проводится 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пальчиковая гимнастика: «Помощники»</w:t>
      </w:r>
    </w:p>
    <w:p w14:paraId="732DD690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(повторяется 2 раза)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4599"/>
      </w:tblGrid>
      <w:tr w14:paraId="07C92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D3658">
            <w:pPr>
              <w:spacing w:after="300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Раз, два, три, четыре,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A9455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(Удар кулачками друг о друга, хлопок)</w:t>
            </w:r>
          </w:p>
        </w:tc>
      </w:tr>
      <w:tr w14:paraId="32F0D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395D4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Мы посуду перемыли: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7C5EC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(Одна ладонь скользит по другой по кругу.)</w:t>
            </w:r>
          </w:p>
        </w:tc>
      </w:tr>
      <w:tr w14:paraId="730D3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B5FF7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Чайник, чашку, ковшик, ложку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D734D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(Загибают пальчики по одному)</w:t>
            </w:r>
          </w:p>
        </w:tc>
      </w:tr>
      <w:tr w14:paraId="35701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2922C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 большую поварёшку.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E8137">
            <w:pPr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EC5D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954AC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Мы посуду перемыли,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20D53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(Одна ладонь скользит по другой.)</w:t>
            </w:r>
          </w:p>
        </w:tc>
      </w:tr>
      <w:tr w14:paraId="60AF1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05C9B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Только чашку мы разбили,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D9AFA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(Загибают пальчики по одному)</w:t>
            </w:r>
          </w:p>
        </w:tc>
      </w:tr>
      <w:tr w14:paraId="3452B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F2D70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Ковшик тоже развалился,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EFED3">
            <w:pPr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5C7F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DE80F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Нос у чайника отбился,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C6628">
            <w:pPr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E00F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774DF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Ложку мы чуть-чуть сломали.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B4F61">
            <w:pPr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0C69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42F36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Так мы маме помогали.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412EA">
            <w:pPr>
              <w:spacing w:after="135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(Удар кулачками друг о друга, хлопок)</w:t>
            </w:r>
          </w:p>
        </w:tc>
      </w:tr>
    </w:tbl>
    <w:p w14:paraId="4D5742A2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Вот какие вы у мамы помощники!!!</w:t>
      </w:r>
    </w:p>
    <w:p w14:paraId="27A43105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Как вы думаете, у животных есть мамы?</w:t>
      </w:r>
    </w:p>
    <w:p w14:paraId="60F9636F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Есть.</w:t>
      </w:r>
    </w:p>
    <w:p w14:paraId="5A687243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У котёнка - мама кошка, у щенка - собака, у телёнка - мама корова, у козлёнка - мама коза, у поросёнка - свинья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(рассматривание иллюстраций)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 Они заботятся о своих детёнышах. Дети, как это происходит?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(Взрослые животные кормят своих детёнышей, оберегают их от опасностей, учат их)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</w:t>
      </w:r>
    </w:p>
    <w:p w14:paraId="73F4657B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Детёныши животных всегда слушают своих мам?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(Да)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 А вы послушные дети? Ребята, вы, наверное, знаете, что поступки детей могут радовать или огорчать ваших мамочек. Сейчас мы с вами поиграем.</w:t>
      </w:r>
    </w:p>
    <w:p w14:paraId="01E6042B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Я буду называть поступок: если этот поступок порадует ваших мам - вы хлопаете в ладоши, если огорчит - топаете ножками.</w:t>
      </w:r>
    </w:p>
    <w:p w14:paraId="703A890F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Игра 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«Радость или огорчение»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10A9016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Разбросали по комнате все игрушки</w:t>
      </w:r>
    </w:p>
    <w:p w14:paraId="3EA8C8F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Помогли маме помыть посуду</w:t>
      </w:r>
    </w:p>
    <w:p w14:paraId="6C330D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Нарисовали и подарили маме красивый рисунок</w:t>
      </w:r>
    </w:p>
    <w:p w14:paraId="7DA7B87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Порвали новую книжку</w:t>
      </w:r>
    </w:p>
    <w:p w14:paraId="265C9DB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Вы съели на завтрак всю кашу</w:t>
      </w:r>
    </w:p>
    <w:p w14:paraId="4A1AA83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Всегда говорите своим родным 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«спасибо», «пожалуйста», «здравствуйте», «до свидания»</w:t>
      </w:r>
    </w:p>
    <w:p w14:paraId="7BB4AED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Не захотели мыть руки перед едой</w:t>
      </w:r>
    </w:p>
    <w:p w14:paraId="5DA4F61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Покормили собаку или кошку</w:t>
      </w:r>
    </w:p>
    <w:p w14:paraId="1C81341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Убегали от взрослых</w:t>
      </w:r>
    </w:p>
    <w:p w14:paraId="23B8DDA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Научились сами одеваться, без помощи взрослых</w:t>
      </w:r>
    </w:p>
    <w:p w14:paraId="061C3473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Воспитатель: Вижу, что вы знаете, какие поступки могут огорчить и порадовать любимую мамочку. Надеюсь, что вы будете совершать только хорошие поступки!</w:t>
      </w:r>
    </w:p>
    <w:p w14:paraId="0314DF05">
      <w:pPr>
        <w:shd w:val="clear" w:color="auto" w:fill="FFFFFF"/>
        <w:spacing w:before="270" w:after="135" w:line="285" w:lineRule="atLeast"/>
        <w:outlineLvl w:val="2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Итог занятия</w:t>
      </w:r>
    </w:p>
    <w:p w14:paraId="52BC81FB">
      <w:pPr>
        <w:shd w:val="clear" w:color="auto" w:fill="FFFFFF"/>
        <w:spacing w:after="135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: О ком мы сегодня говорили?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(О мамах)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 А какие наши мамы </w:t>
      </w:r>
      <w:r>
        <w:rPr>
          <w:rFonts w:hint="default"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. А вы, детки, растите послушными и не огорчайте своих мамочек. А вечером не забудьте вспомнить ласковые и добрые слова! Вашей маме будет очень приятно</w:t>
      </w:r>
    </w:p>
    <w:p w14:paraId="4B157785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B6053"/>
    <w:multiLevelType w:val="multilevel"/>
    <w:tmpl w:val="02BB60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4C105BF"/>
    <w:multiLevelType w:val="multilevel"/>
    <w:tmpl w:val="04C105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1F1E704D"/>
    <w:multiLevelType w:val="multilevel"/>
    <w:tmpl w:val="1F1E70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2B86F16"/>
    <w:multiLevelType w:val="multilevel"/>
    <w:tmpl w:val="32B86F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1B"/>
    <w:rsid w:val="0022491B"/>
    <w:rsid w:val="00367C86"/>
    <w:rsid w:val="006C0B77"/>
    <w:rsid w:val="008242FF"/>
    <w:rsid w:val="00870751"/>
    <w:rsid w:val="00922C48"/>
    <w:rsid w:val="00AE6A41"/>
    <w:rsid w:val="00B915B7"/>
    <w:rsid w:val="00EA59DF"/>
    <w:rsid w:val="00EE4070"/>
    <w:rsid w:val="00F12C76"/>
    <w:rsid w:val="3AD9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868</Words>
  <Characters>4948</Characters>
  <Lines>41</Lines>
  <Paragraphs>11</Paragraphs>
  <TotalTime>6</TotalTime>
  <ScaleCrop>false</ScaleCrop>
  <LinksUpToDate>false</LinksUpToDate>
  <CharactersWithSpaces>5805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2023-01-17T14:24:00Z</dcterms:created>
  <dc:creator>HomE</dc:creator>
  <cp:lastModifiedBy>Татьяна Ефремова</cp:lastModifiedBy>
  <dcterms:modified xsi:type="dcterms:W3CDTF">2024-11-18T17:45:33Z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3576D37BB9C64074B2262AA92232AF55_12</vt:lpwstr>
  </property>
</Properties>
</file>