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46" w:rsidRPr="00F63D46" w:rsidRDefault="00F63D46" w:rsidP="00F63D46">
      <w:pPr>
        <w:pStyle w:val="a3"/>
        <w:shd w:val="clear" w:color="auto" w:fill="FFFFFF"/>
        <w:spacing w:before="0" w:beforeAutospacing="0" w:after="0" w:afterAutospacing="0"/>
      </w:pPr>
      <w:r w:rsidRPr="00F63D46">
        <w:rPr>
          <w:rStyle w:val="a4"/>
          <w:bdr w:val="none" w:sz="0" w:space="0" w:color="auto" w:frame="1"/>
        </w:rPr>
        <w:fldChar w:fldCharType="begin"/>
      </w:r>
      <w:r w:rsidRPr="00F63D46">
        <w:rPr>
          <w:rStyle w:val="a4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 w:rsidRPr="00F63D46">
        <w:rPr>
          <w:rStyle w:val="a4"/>
          <w:bdr w:val="none" w:sz="0" w:space="0" w:color="auto" w:frame="1"/>
        </w:rPr>
        <w:fldChar w:fldCharType="separate"/>
      </w:r>
      <w:r w:rsidRPr="00F63D46">
        <w:rPr>
          <w:rStyle w:val="a5"/>
          <w:b/>
          <w:bCs/>
          <w:color w:val="auto"/>
          <w:u w:val="none"/>
          <w:bdr w:val="none" w:sz="0" w:space="0" w:color="auto" w:frame="1"/>
        </w:rPr>
        <w:t>Конспект интегрированного занятия</w:t>
      </w:r>
      <w:r w:rsidRPr="00F63D46">
        <w:rPr>
          <w:rStyle w:val="a4"/>
          <w:bdr w:val="none" w:sz="0" w:space="0" w:color="auto" w:frame="1"/>
        </w:rPr>
        <w:fldChar w:fldCharType="end"/>
      </w:r>
      <w:r w:rsidRPr="00F63D46">
        <w:rPr>
          <w:rStyle w:val="a4"/>
          <w:bdr w:val="none" w:sz="0" w:space="0" w:color="auto" w:frame="1"/>
        </w:rPr>
        <w:t> для </w:t>
      </w:r>
      <w:hyperlink r:id="rId4" w:tooltip="Средняя группа" w:history="1">
        <w:r w:rsidRPr="00F63D46">
          <w:rPr>
            <w:rStyle w:val="a5"/>
            <w:b/>
            <w:bCs/>
            <w:color w:val="auto"/>
            <w:u w:val="none"/>
            <w:bdr w:val="none" w:sz="0" w:space="0" w:color="auto" w:frame="1"/>
          </w:rPr>
          <w:t>средней группы на тему</w:t>
        </w:r>
      </w:hyperlink>
      <w:proofErr w:type="gramStart"/>
      <w:r w:rsidRPr="00F63D46">
        <w:t> :</w:t>
      </w:r>
      <w:proofErr w:type="gramEnd"/>
    </w:p>
    <w:p w:rsidR="00F63D46" w:rsidRPr="00F63D46" w:rsidRDefault="00F63D46" w:rsidP="00F63D46">
      <w:pPr>
        <w:pStyle w:val="a3"/>
        <w:shd w:val="clear" w:color="auto" w:fill="FFFFFF"/>
        <w:spacing w:before="0" w:beforeAutospacing="0" w:after="0" w:afterAutospacing="0"/>
      </w:pPr>
      <w:r w:rsidRPr="00F63D46">
        <w:rPr>
          <w:i/>
          <w:iCs/>
          <w:bdr w:val="none" w:sz="0" w:space="0" w:color="auto" w:frame="1"/>
        </w:rPr>
        <w:t>«Мой </w:t>
      </w:r>
      <w:r w:rsidRPr="00F63D46">
        <w:rPr>
          <w:rStyle w:val="a4"/>
          <w:i/>
          <w:iCs/>
          <w:bdr w:val="none" w:sz="0" w:space="0" w:color="auto" w:frame="1"/>
        </w:rPr>
        <w:t>любимый город ОРСК</w:t>
      </w:r>
      <w:r w:rsidRPr="00F63D46">
        <w:rPr>
          <w:i/>
          <w:iCs/>
          <w:bdr w:val="none" w:sz="0" w:space="0" w:color="auto" w:frame="1"/>
        </w:rPr>
        <w:t>»</w:t>
      </w:r>
    </w:p>
    <w:p w:rsidR="00F63D46" w:rsidRPr="00F63D46" w:rsidRDefault="00F63D46" w:rsidP="00F63D46">
      <w:pPr>
        <w:pStyle w:val="a3"/>
        <w:shd w:val="clear" w:color="auto" w:fill="FFFFFF"/>
        <w:spacing w:before="0" w:beforeAutospacing="0" w:after="0" w:afterAutospacing="0"/>
      </w:pPr>
      <w:r w:rsidRPr="00F63D46">
        <w:rPr>
          <w:u w:val="single"/>
          <w:bdr w:val="none" w:sz="0" w:space="0" w:color="auto" w:frame="1"/>
        </w:rPr>
        <w:t>Цель</w:t>
      </w:r>
      <w:r w:rsidRPr="00F63D46">
        <w:t>: формирование у детей любви к Родине, к родному </w:t>
      </w:r>
      <w:r w:rsidRPr="003A2F47">
        <w:rPr>
          <w:rStyle w:val="a4"/>
          <w:b w:val="0"/>
          <w:bdr w:val="none" w:sz="0" w:space="0" w:color="auto" w:frame="1"/>
        </w:rPr>
        <w:t>городу и его истории</w:t>
      </w:r>
      <w:r w:rsidRPr="00F63D46">
        <w:t>, чувства ответственности за судьбу</w:t>
      </w:r>
      <w:r w:rsidRPr="003A2F47">
        <w:t> </w:t>
      </w:r>
      <w:r w:rsidRPr="003A2F47">
        <w:rPr>
          <w:rStyle w:val="a4"/>
          <w:b w:val="0"/>
          <w:bdr w:val="none" w:sz="0" w:space="0" w:color="auto" w:frame="1"/>
        </w:rPr>
        <w:t>города</w:t>
      </w:r>
      <w:r w:rsidRPr="00F63D46">
        <w:t>, желания трудиться на</w:t>
      </w:r>
      <w:r>
        <w:t xml:space="preserve"> е</w:t>
      </w:r>
      <w:r w:rsidRPr="00F63D46">
        <w:t>го благо, беречь и умножать его богатства. Приобщение детей к культуре и традициям народа.</w:t>
      </w:r>
    </w:p>
    <w:p w:rsidR="00F63D46" w:rsidRPr="00F63D46" w:rsidRDefault="00F63D46" w:rsidP="00F63D46">
      <w:pPr>
        <w:pStyle w:val="a3"/>
        <w:shd w:val="clear" w:color="auto" w:fill="FFFFFF"/>
        <w:spacing w:before="0" w:beforeAutospacing="0" w:after="0" w:afterAutospacing="0"/>
      </w:pPr>
      <w:r w:rsidRPr="00F63D46">
        <w:rPr>
          <w:u w:val="single"/>
          <w:bdr w:val="none" w:sz="0" w:space="0" w:color="auto" w:frame="1"/>
        </w:rPr>
        <w:t>Задачи</w:t>
      </w:r>
      <w:r w:rsidRPr="00F63D46">
        <w:t>: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Уточнить представления детей о родном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познакомить с его достопримечательностями;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Вызвать у детей чувство восхищения красотой родного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развивать мышление, речь;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любовь к родному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городу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сохранить чистоту, порядок в своем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орчане</w:t>
      </w:r>
      <w:proofErr w:type="spell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достопримечательности.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Планируемые результаты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больше узнали о родном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с вами много “путешествовали”, но всегда возвращались домой, к себе на Родину. Куда мы возвращались?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детский сад, в свой </w:t>
      </w:r>
      <w:r w:rsidRPr="00F63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город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домой.)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каждого человека есть своя родина. А что такое Родина?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мы живём, место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мы родились, где живут наши мамы, папы, друзья, родственники.)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 Все мы родились в России.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мы с вами живём в одном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он называется?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F63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Город называется – Орск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малая Родина для нас.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Послушайте, </w:t>
      </w:r>
      <w:r w:rsidRPr="00F63D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прочту вам стихотворение о Родине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зовём?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где мы с тобой растём.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берёзку у дороги,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мы идём.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зовём?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 где мы с тобой живём.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 как зовутся люди, которые живут в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Орск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орчане</w:t>
      </w:r>
      <w:proofErr w:type="spell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Давайте вместе повторим – </w:t>
      </w:r>
      <w:proofErr w:type="spell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орчане</w:t>
      </w:r>
      <w:proofErr w:type="spell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В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Орске много детских садов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а как называется детский сад, в который вы ходите? (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Фантазёры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уютный и красивый. В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много зданий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домов и улиц.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(Рассматриваем иллюстрации 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 </w:t>
      </w:r>
      <w:r w:rsidRPr="003A2F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Орска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сейчас давайте поиграем в игру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«Назови улицу, на которой ты живешь»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мячом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«Назови улицу, на которой живешь»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у стульчиков, называют свою улицу и передают мяч дальше.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Молодцы. Все </w:t>
      </w:r>
      <w:proofErr w:type="spell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орчане</w:t>
      </w:r>
      <w:proofErr w:type="spell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взрослые, и дети, очень любят свой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в нашем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места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любят приходить не только жители, но и гости из других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городов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места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называются достоприме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чательностями. Как вы понимаете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«достопримечательность»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(красивые, знаменитые, памятные места)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какие вы знаете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«достопримечательность»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нашем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(Краеведческий музей, церкв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 парков культуры и отдыха, стадион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 также в нашем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есть много школ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колледжей, институтов, магазинов, заводо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работают ваши родители.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каждого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свой отличительный знак – герб и флаг. Давайте их рассмотрим.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Физминутка</w:t>
      </w:r>
      <w:proofErr w:type="spellEnd"/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рано мы встаём,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(поднять руки вверх и опустить через стороны)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видим за окном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оказать руками на окно)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проснулся, он живёт,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поясе, пружинки в обе стороны)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на улицу зовёт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ходьба на месте)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 бывают разные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и низкие,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(поднять руки вверх и опустить)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Далёкие и близкие,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(вытянуть руки и приблизить к себе)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</w:t>
      </w:r>
      <w:proofErr w:type="gram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панельные, кирпичные,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(передвигать одной рукой как будто бы считаем)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Вроде бы обычные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азвести руками)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живём, мы растём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 </w:t>
      </w:r>
      <w:r w:rsidRPr="00F63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родном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остепенно подняться на носки с поднятыми руками и принять и. п.)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кого-то - небольшой,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(показать руками маленький предмет)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нас – огромный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однять руки вверх и опустить через стороны)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растёт,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цветёт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поясе, пружинки в обе стороны)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Городок наш скромный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азвести прямые руки в стороны)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каждого из нас здесь есть свой </w:t>
      </w:r>
      <w:r w:rsidRPr="00F63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любимый уголок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ваш дом, ваш двор, где вы играете со своими друзьями.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какие игры вы играете?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(бегаем, играем с мячом, играем в песке и т. д.)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Очень приятно играть в своем дворе со своими друзьями.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Интересно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кого самый красивый двор?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 меня, у меня)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почему ты считаешь, то у тебя самый красивый двор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(Потому что есть качели, лавочки, деревья, летом цветут цветы и т. д.)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не бросаете мусор в своем дворе?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посмотрите на эти плакаты. Сейчас я вам прочитаю советы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 </w:t>
      </w:r>
      <w:r w:rsidRPr="003A2F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любить свой город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было чисто и красиво, </w:t>
      </w: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нужно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Ломать ветви деревьев;</w:t>
      </w:r>
      <w:r w:rsidR="003A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Рвать цветы, топтать цветники;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Ломать скамейки, песочницы;</w:t>
      </w:r>
      <w:r w:rsidR="003A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Разрисовывать здания и дома;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Разбрасывать мусор 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хочет.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вам понравились эти советы?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с вами придумаем полезные советы. 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«Для того чтобы </w:t>
      </w:r>
      <w:r w:rsidRPr="00F63D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город</w:t>
      </w:r>
      <w:r w:rsidRPr="00F63D4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был чистым и красивым нужно…»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ломать деревья, не топтать цветники, не сорить, не рисовать на стенах домов, убирать за собой мусор, соблюдать правила поведения в природе)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вы придумали очень хорошие советы. Надеюсь, что вы их тоже будете выполнять.</w:t>
      </w:r>
    </w:p>
    <w:p w:rsidR="00F63D46" w:rsidRPr="00F63D46" w:rsidRDefault="00F63D46" w:rsidP="00F63D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Обойди хоть сто дорог,</w:t>
      </w:r>
      <w:r w:rsidR="003A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Обогни планету,</w:t>
      </w:r>
      <w:r w:rsidR="003A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 наш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городок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A2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дороже </w:t>
      </w:r>
      <w:proofErr w:type="gramStart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 таком замечательном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мы живём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D46" w:rsidRPr="00F63D46" w:rsidRDefault="00F63D46" w:rsidP="00F63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друг на друга, улыбнитесь. В </w:t>
      </w:r>
      <w:r w:rsidRPr="003A2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Орске</w:t>
      </w: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живут люди разных национальностей, но живут они в мире и согласии. Будьте всегда милыми, гостеприимными и доброжелательными. </w:t>
      </w:r>
    </w:p>
    <w:p w:rsidR="00D53A05" w:rsidRPr="003A2F47" w:rsidRDefault="00F63D46" w:rsidP="003A2F4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4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</w:t>
      </w:r>
    </w:p>
    <w:sectPr w:rsidR="00D53A05" w:rsidRPr="003A2F47" w:rsidSect="00F63D46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D46"/>
    <w:rsid w:val="003A2F47"/>
    <w:rsid w:val="00B01108"/>
    <w:rsid w:val="00D53A05"/>
    <w:rsid w:val="00F6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5"/>
  </w:style>
  <w:style w:type="paragraph" w:styleId="2">
    <w:name w:val="heading 2"/>
    <w:basedOn w:val="a"/>
    <w:link w:val="20"/>
    <w:uiPriority w:val="9"/>
    <w:qFormat/>
    <w:rsid w:val="00F63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D46"/>
    <w:rPr>
      <w:b/>
      <w:bCs/>
    </w:rPr>
  </w:style>
  <w:style w:type="character" w:styleId="a5">
    <w:name w:val="Hyperlink"/>
    <w:basedOn w:val="a0"/>
    <w:uiPriority w:val="99"/>
    <w:semiHidden/>
    <w:unhideWhenUsed/>
    <w:rsid w:val="00F63D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3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redny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2026-04-14T15:29:00Z</cp:lastPrinted>
  <dcterms:created xsi:type="dcterms:W3CDTF">2026-04-14T11:26:00Z</dcterms:created>
  <dcterms:modified xsi:type="dcterms:W3CDTF">2026-04-14T15:31:00Z</dcterms:modified>
</cp:coreProperties>
</file>