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31EB1" w14:textId="77777777" w:rsidR="00E47B24" w:rsidRPr="00E47B24" w:rsidRDefault="00E47B24" w:rsidP="00E47B24">
      <w:r w:rsidRPr="00E47B24">
        <w:rPr>
          <w:b/>
          <w:bCs/>
        </w:rPr>
        <w:t>L’animation et la technique</w:t>
      </w:r>
    </w:p>
    <w:p w14:paraId="5E4D38CD" w14:textId="77777777" w:rsidR="00E47B24" w:rsidRPr="00E47B24" w:rsidRDefault="00E47B24" w:rsidP="00E47B24">
      <w:r w:rsidRPr="00E47B24">
        <w:t>Votre rôle est de veiller à ce que l’émission se déroule comme prévu du début à la fin.</w:t>
      </w:r>
    </w:p>
    <w:p w14:paraId="5388FBC5" w14:textId="77777777" w:rsidR="00E47B24" w:rsidRPr="00E47B24" w:rsidRDefault="00E47B24" w:rsidP="00E47B24">
      <w:r w:rsidRPr="00E47B24">
        <w:t xml:space="preserve">Pendant l’émission, </w:t>
      </w:r>
      <w:proofErr w:type="gramStart"/>
      <w:r w:rsidRPr="00E47B24">
        <w:t>l’</w:t>
      </w:r>
      <w:proofErr w:type="spellStart"/>
      <w:r w:rsidRPr="00E47B24">
        <w:t>animateur.ice</w:t>
      </w:r>
      <w:proofErr w:type="spellEnd"/>
      <w:proofErr w:type="gramEnd"/>
      <w:r w:rsidRPr="00E47B24">
        <w:t xml:space="preserve"> présente le plateau, distribue la parole, fait le lien entre les différentes rubriques, et indique à la technique quand lancer les sons.</w:t>
      </w:r>
    </w:p>
    <w:p w14:paraId="492F929A" w14:textId="77777777" w:rsidR="00E47B24" w:rsidRPr="00E47B24" w:rsidRDefault="00E47B24" w:rsidP="00E47B24">
      <w:r w:rsidRPr="00E47B24">
        <w:t>Le/la technicien.ne s’assure que le son est au bon niveau, et lance le générique et les virgules. Il/elle communique avec l’</w:t>
      </w:r>
      <w:proofErr w:type="spellStart"/>
      <w:r w:rsidRPr="00E47B24">
        <w:t>animateur.ice</w:t>
      </w:r>
      <w:proofErr w:type="spellEnd"/>
      <w:r w:rsidRPr="00E47B24">
        <w:t xml:space="preserve"> avec des gestes pour lancer les sons au bon moment. Il est aussi coordinateur éditorial de l’émission, il aide le présentateur.</w:t>
      </w:r>
    </w:p>
    <w:p w14:paraId="4117F636" w14:textId="77777777" w:rsidR="00E47B24" w:rsidRPr="00E47B24" w:rsidRDefault="00E47B24" w:rsidP="00E47B24">
      <w:r w:rsidRPr="00E47B24">
        <w:t>Pour préparer l’émission, vous allez :</w:t>
      </w:r>
    </w:p>
    <w:p w14:paraId="4F4D4E68" w14:textId="77777777" w:rsidR="00E47B24" w:rsidRPr="00E47B24" w:rsidRDefault="00E47B24" w:rsidP="00E47B24">
      <w:pPr>
        <w:numPr>
          <w:ilvl w:val="0"/>
          <w:numId w:val="1"/>
        </w:numPr>
      </w:pPr>
      <w:r w:rsidRPr="00E47B24">
        <w:t xml:space="preserve">Choisir un générique et une virgule (soit parmi les sons qui sont sur la </w:t>
      </w:r>
      <w:proofErr w:type="spellStart"/>
      <w:r w:rsidRPr="00E47B24">
        <w:t>Rodecaster</w:t>
      </w:r>
      <w:proofErr w:type="spellEnd"/>
      <w:r w:rsidRPr="00E47B24">
        <w:t>, soit en mode tourné-monté avec une musique, une ou plusieurs voix à rajouter)</w:t>
      </w:r>
    </w:p>
    <w:p w14:paraId="63C5CEFC" w14:textId="77777777" w:rsidR="00E47B24" w:rsidRPr="00E47B24" w:rsidRDefault="00E47B24" w:rsidP="00E47B24">
      <w:pPr>
        <w:numPr>
          <w:ilvl w:val="0"/>
          <w:numId w:val="1"/>
        </w:numPr>
      </w:pPr>
      <w:r w:rsidRPr="00E47B24">
        <w:t>Mettre en place des signes pour communiquer en silence pendant l’émission</w:t>
      </w:r>
    </w:p>
    <w:p w14:paraId="36A28645" w14:textId="77777777" w:rsidR="00E47B24" w:rsidRPr="00E47B24" w:rsidRDefault="00E47B24" w:rsidP="00E47B24">
      <w:pPr>
        <w:numPr>
          <w:ilvl w:val="0"/>
          <w:numId w:val="1"/>
        </w:numPr>
      </w:pPr>
      <w:r w:rsidRPr="00E47B24">
        <w:t>Rédiger l’introduction et la conclusion de l’émission</w:t>
      </w:r>
    </w:p>
    <w:p w14:paraId="1405CE0D" w14:textId="77777777" w:rsidR="00E47B24" w:rsidRPr="00E47B24" w:rsidRDefault="00E47B24" w:rsidP="00E47B24">
      <w:pPr>
        <w:numPr>
          <w:ilvl w:val="0"/>
          <w:numId w:val="1"/>
        </w:numPr>
      </w:pPr>
      <w:r w:rsidRPr="00E47B24">
        <w:t>Rédiger le conducteur en décidant avec votre groupe de l’ordre de passage (qui passe en premier ? en deuxième ?), en leur demandant de quoi ils et elles vont parler, en indiquant où vous mettez le générique, les virgules</w:t>
      </w:r>
    </w:p>
    <w:p w14:paraId="3DBE790D" w14:textId="77777777" w:rsidR="00E47B24" w:rsidRPr="00E47B24" w:rsidRDefault="00E47B24" w:rsidP="00E47B24">
      <w:pPr>
        <w:numPr>
          <w:ilvl w:val="0"/>
          <w:numId w:val="1"/>
        </w:numPr>
      </w:pPr>
      <w:r w:rsidRPr="00E47B24">
        <w:t>Réfléchir aux transitions entre les rubriques</w:t>
      </w:r>
    </w:p>
    <w:p w14:paraId="4F36C7A1" w14:textId="77777777" w:rsidR="00E47B24" w:rsidRPr="00E47B24" w:rsidRDefault="00E47B24" w:rsidP="00E47B24">
      <w:pPr>
        <w:numPr>
          <w:ilvl w:val="0"/>
          <w:numId w:val="1"/>
        </w:numPr>
      </w:pPr>
      <w:bookmarkStart w:id="0" w:name="_GoBack"/>
      <w:bookmarkEnd w:id="0"/>
      <w:r w:rsidRPr="00E47B24">
        <w:lastRenderedPageBreak/>
        <w:t>Aller voir les différents membres du groupe au fur et à mesure de la préparation, voir si les angles abordés ont évolué, ce qui va composer l’émission</w:t>
      </w:r>
    </w:p>
    <w:p w14:paraId="03955883" w14:textId="77777777" w:rsidR="00E47B24" w:rsidRPr="00E47B24" w:rsidRDefault="00E47B24" w:rsidP="00E47B24">
      <w:pPr>
        <w:numPr>
          <w:ilvl w:val="0"/>
          <w:numId w:val="1"/>
        </w:numPr>
      </w:pPr>
      <w:r w:rsidRPr="00E47B24">
        <w:t>Répéter les gestes pour communiquer sans faire de bruit (lancement des sons)</w:t>
      </w:r>
    </w:p>
    <w:p w14:paraId="13715815" w14:textId="77777777" w:rsidR="00E47B24" w:rsidRPr="00E47B24" w:rsidRDefault="00E47B24" w:rsidP="00E47B24">
      <w:pPr>
        <w:numPr>
          <w:ilvl w:val="0"/>
          <w:numId w:val="1"/>
        </w:numPr>
      </w:pPr>
      <w:r w:rsidRPr="00E47B24">
        <w:t xml:space="preserve">Vous </w:t>
      </w:r>
      <w:proofErr w:type="spellStart"/>
      <w:r w:rsidRPr="00E47B24">
        <w:t>entraîner</w:t>
      </w:r>
      <w:proofErr w:type="spellEnd"/>
      <w:r w:rsidRPr="00E47B24">
        <w:t xml:space="preserve"> à lire le texte (n’oubliez pas de sourire, ça s’entend !)</w:t>
      </w:r>
    </w:p>
    <w:p w14:paraId="7E4CE3D5" w14:textId="77777777" w:rsidR="00E47B24" w:rsidRPr="00E47B24" w:rsidRDefault="00E47B24" w:rsidP="00E47B24"/>
    <w:p w14:paraId="66CD6A26" w14:textId="77777777" w:rsidR="00E47B24" w:rsidRPr="00E47B24" w:rsidRDefault="00E47B24" w:rsidP="00E47B24">
      <w:r w:rsidRPr="00E47B24">
        <w:rPr>
          <w:b/>
          <w:bCs/>
        </w:rPr>
        <w:t xml:space="preserve">L’interviewer et </w:t>
      </w:r>
      <w:proofErr w:type="gramStart"/>
      <w:r w:rsidRPr="00E47B24">
        <w:rPr>
          <w:b/>
          <w:bCs/>
        </w:rPr>
        <w:t>l’</w:t>
      </w:r>
      <w:proofErr w:type="spellStart"/>
      <w:r w:rsidRPr="00E47B24">
        <w:rPr>
          <w:b/>
          <w:bCs/>
        </w:rPr>
        <w:t>invité.e</w:t>
      </w:r>
      <w:proofErr w:type="spellEnd"/>
      <w:proofErr w:type="gramEnd"/>
    </w:p>
    <w:p w14:paraId="716E12BC" w14:textId="77777777" w:rsidR="00E47B24" w:rsidRPr="00E47B24" w:rsidRDefault="00E47B24" w:rsidP="00E47B24">
      <w:r w:rsidRPr="00E47B24">
        <w:t>Choisissez l’identité de l’</w:t>
      </w:r>
      <w:proofErr w:type="spellStart"/>
      <w:r w:rsidRPr="00E47B24">
        <w:t>invité.e</w:t>
      </w:r>
      <w:proofErr w:type="spellEnd"/>
      <w:r w:rsidRPr="00E47B24">
        <w:t xml:space="preserve">. Est-ce que vous voulez jouez votre propre rôle, ou quelqu’un d’autre ? Vous pouvez décider d’être Thomas Pesquet, Toutankhamon, ou la princesse </w:t>
      </w:r>
      <w:proofErr w:type="spellStart"/>
      <w:r w:rsidRPr="00E47B24">
        <w:t>Leïa</w:t>
      </w:r>
      <w:proofErr w:type="spellEnd"/>
      <w:r w:rsidRPr="00E47B24">
        <w:t> !</w:t>
      </w:r>
    </w:p>
    <w:p w14:paraId="26D1BBD2" w14:textId="77777777" w:rsidR="00E47B24" w:rsidRPr="00E47B24" w:rsidRDefault="00E47B24" w:rsidP="00E47B24">
      <w:r w:rsidRPr="00E47B24">
        <w:t>Pour préparer l’interview, vous allez :</w:t>
      </w:r>
    </w:p>
    <w:p w14:paraId="571F34FD" w14:textId="77777777" w:rsidR="00E47B24" w:rsidRPr="00E47B24" w:rsidRDefault="00E47B24" w:rsidP="00E47B24">
      <w:pPr>
        <w:numPr>
          <w:ilvl w:val="0"/>
          <w:numId w:val="2"/>
        </w:numPr>
      </w:pPr>
      <w:r w:rsidRPr="00E47B24">
        <w:t>Rédiger ensemble la présentation de l’invité.</w:t>
      </w:r>
    </w:p>
    <w:p w14:paraId="6340B59C" w14:textId="77777777" w:rsidR="00E47B24" w:rsidRPr="00E47B24" w:rsidRDefault="00E47B24" w:rsidP="00E47B24">
      <w:pPr>
        <w:numPr>
          <w:ilvl w:val="0"/>
          <w:numId w:val="2"/>
        </w:numPr>
      </w:pPr>
      <w:r w:rsidRPr="00E47B24">
        <w:t>Préparer au moins 3 questions. </w:t>
      </w:r>
    </w:p>
    <w:p w14:paraId="44840A7F" w14:textId="77777777" w:rsidR="00E47B24" w:rsidRPr="00E47B24" w:rsidRDefault="00E47B24" w:rsidP="00E47B24">
      <w:r w:rsidRPr="00E47B24">
        <w:t>Rappel : il vaut mieux poser des questions ouvertes, simples, et précises.</w:t>
      </w:r>
    </w:p>
    <w:p w14:paraId="18938866" w14:textId="77777777" w:rsidR="00E47B24" w:rsidRPr="00E47B24" w:rsidRDefault="00E47B24" w:rsidP="00E47B24">
      <w:r w:rsidRPr="00E47B24">
        <w:t>Vous pouvez vous aider de la règle des 5 W (</w:t>
      </w:r>
      <w:proofErr w:type="spellStart"/>
      <w:r w:rsidRPr="00E47B24">
        <w:t>who</w:t>
      </w:r>
      <w:proofErr w:type="spellEnd"/>
      <w:r w:rsidRPr="00E47B24">
        <w:t xml:space="preserve"> ? </w:t>
      </w:r>
      <w:proofErr w:type="spellStart"/>
      <w:r w:rsidRPr="00E47B24">
        <w:t>what</w:t>
      </w:r>
      <w:proofErr w:type="spellEnd"/>
      <w:r w:rsidRPr="00E47B24">
        <w:t xml:space="preserve"> ? </w:t>
      </w:r>
      <w:proofErr w:type="spellStart"/>
      <w:r w:rsidRPr="00E47B24">
        <w:t>when</w:t>
      </w:r>
      <w:proofErr w:type="spellEnd"/>
      <w:r w:rsidRPr="00E47B24">
        <w:t xml:space="preserve"> ? </w:t>
      </w:r>
      <w:proofErr w:type="spellStart"/>
      <w:r w:rsidRPr="00E47B24">
        <w:t>where</w:t>
      </w:r>
      <w:proofErr w:type="spellEnd"/>
      <w:r w:rsidRPr="00E47B24">
        <w:t xml:space="preserve"> ? </w:t>
      </w:r>
      <w:proofErr w:type="spellStart"/>
      <w:r w:rsidRPr="00E47B24">
        <w:t>why</w:t>
      </w:r>
      <w:proofErr w:type="spellEnd"/>
      <w:r w:rsidRPr="00E47B24">
        <w:t>/how ?) &gt; qui ? quoi ? quand ? où ? pourquoi/comment ?</w:t>
      </w:r>
    </w:p>
    <w:p w14:paraId="6EE477DC" w14:textId="77777777" w:rsidR="00E47B24" w:rsidRPr="00E47B24" w:rsidRDefault="00E47B24" w:rsidP="00E47B24">
      <w:pPr>
        <w:numPr>
          <w:ilvl w:val="0"/>
          <w:numId w:val="3"/>
        </w:numPr>
      </w:pPr>
      <w:r w:rsidRPr="00E47B24">
        <w:lastRenderedPageBreak/>
        <w:t xml:space="preserve">Préparer les réponses &gt; pensez à développer pour que ça soit intéressant pour les </w:t>
      </w:r>
      <w:proofErr w:type="spellStart"/>
      <w:proofErr w:type="gramStart"/>
      <w:r w:rsidRPr="00E47B24">
        <w:t>auditeur.ice.s</w:t>
      </w:r>
      <w:proofErr w:type="spellEnd"/>
      <w:proofErr w:type="gramEnd"/>
    </w:p>
    <w:p w14:paraId="4DD725B6" w14:textId="77777777" w:rsidR="00E47B24" w:rsidRPr="00E47B24" w:rsidRDefault="00E47B24" w:rsidP="00E47B24">
      <w:pPr>
        <w:numPr>
          <w:ilvl w:val="0"/>
          <w:numId w:val="3"/>
        </w:numPr>
      </w:pPr>
      <w:r w:rsidRPr="00E47B24">
        <w:t>N’oubliez pas de remercier l’invité à la fin de l’interview !</w:t>
      </w:r>
    </w:p>
    <w:p w14:paraId="51CE9B72" w14:textId="77777777" w:rsidR="00E47B24" w:rsidRPr="00E47B24" w:rsidRDefault="00E47B24" w:rsidP="00E47B24">
      <w:pPr>
        <w:numPr>
          <w:ilvl w:val="0"/>
          <w:numId w:val="3"/>
        </w:numPr>
      </w:pPr>
      <w:r w:rsidRPr="00E47B24">
        <w:t>Entraînez-vous à faire votre interview ensemble après l’avoir écrite.</w:t>
      </w:r>
    </w:p>
    <w:p w14:paraId="7E2E4691" w14:textId="77777777" w:rsidR="00E47B24" w:rsidRPr="00E47B24" w:rsidRDefault="00E47B24" w:rsidP="00E47B24"/>
    <w:p w14:paraId="505626EE" w14:textId="77777777" w:rsidR="00E47B24" w:rsidRPr="00E47B24" w:rsidRDefault="00E47B24" w:rsidP="00E47B24">
      <w:r w:rsidRPr="00E47B24">
        <w:rPr>
          <w:b/>
          <w:bCs/>
        </w:rPr>
        <w:t>La chronique culturelle</w:t>
      </w:r>
    </w:p>
    <w:p w14:paraId="142054DA" w14:textId="77777777" w:rsidR="00E47B24" w:rsidRPr="00E47B24" w:rsidRDefault="00E47B24" w:rsidP="00E47B24">
      <w:r w:rsidRPr="00E47B24">
        <w:t>Dans cette chronique, vous allez présenter un livre (roman, documentaire, BD, manga…), un film, une série, ou un jeu vidéo que vous souhaitez faire découvrir à vos camarades.</w:t>
      </w:r>
    </w:p>
    <w:p w14:paraId="3763E140" w14:textId="77777777" w:rsidR="00E47B24" w:rsidRPr="00E47B24" w:rsidRDefault="00E47B24" w:rsidP="00E47B24">
      <w:r w:rsidRPr="00E47B24">
        <w:t>Pour préparer la chronique, vous allez :</w:t>
      </w:r>
    </w:p>
    <w:p w14:paraId="0DC5149E" w14:textId="77777777" w:rsidR="00E47B24" w:rsidRPr="00E47B24" w:rsidRDefault="00E47B24" w:rsidP="00E47B24">
      <w:pPr>
        <w:numPr>
          <w:ilvl w:val="0"/>
          <w:numId w:val="4"/>
        </w:numPr>
      </w:pPr>
      <w:r w:rsidRPr="00E47B24">
        <w:t>Choisir de quoi vous voulez parler, et de quelle façon</w:t>
      </w:r>
    </w:p>
    <w:p w14:paraId="5CB4A5FF" w14:textId="77777777" w:rsidR="00E47B24" w:rsidRPr="00E47B24" w:rsidRDefault="00E47B24" w:rsidP="00E47B24">
      <w:pPr>
        <w:numPr>
          <w:ilvl w:val="0"/>
          <w:numId w:val="4"/>
        </w:numPr>
      </w:pPr>
      <w:r w:rsidRPr="00E47B24">
        <w:t>Rechercher des informations sur votre sujet en utilisant la règle des 5W (</w:t>
      </w:r>
      <w:proofErr w:type="spellStart"/>
      <w:r w:rsidRPr="00E47B24">
        <w:t>who</w:t>
      </w:r>
      <w:proofErr w:type="spellEnd"/>
      <w:r w:rsidRPr="00E47B24">
        <w:t xml:space="preserve"> ? </w:t>
      </w:r>
      <w:proofErr w:type="spellStart"/>
      <w:r w:rsidRPr="00E47B24">
        <w:t>what</w:t>
      </w:r>
      <w:proofErr w:type="spellEnd"/>
      <w:r w:rsidRPr="00E47B24">
        <w:t xml:space="preserve"> ? </w:t>
      </w:r>
      <w:proofErr w:type="spellStart"/>
      <w:r w:rsidRPr="00E47B24">
        <w:t>when</w:t>
      </w:r>
      <w:proofErr w:type="spellEnd"/>
      <w:r w:rsidRPr="00E47B24">
        <w:t xml:space="preserve"> ? </w:t>
      </w:r>
      <w:proofErr w:type="spellStart"/>
      <w:r w:rsidRPr="00E47B24">
        <w:t>where</w:t>
      </w:r>
      <w:proofErr w:type="spellEnd"/>
      <w:r w:rsidRPr="00E47B24">
        <w:t xml:space="preserve"> ? </w:t>
      </w:r>
      <w:proofErr w:type="spellStart"/>
      <w:r w:rsidRPr="00E47B24">
        <w:t>why</w:t>
      </w:r>
      <w:proofErr w:type="spellEnd"/>
      <w:r w:rsidRPr="00E47B24">
        <w:t>/how ?) &gt; qui ? quoi ? quand ? où ? pourquoi/comment ?</w:t>
      </w:r>
    </w:p>
    <w:p w14:paraId="1951151C" w14:textId="77777777" w:rsidR="00E47B24" w:rsidRPr="00E47B24" w:rsidRDefault="00E47B24" w:rsidP="00E47B24">
      <w:pPr>
        <w:numPr>
          <w:ilvl w:val="0"/>
          <w:numId w:val="4"/>
        </w:numPr>
      </w:pPr>
      <w:r w:rsidRPr="00E47B24">
        <w:t>Classer vos idées (par quoi on commence ?)</w:t>
      </w:r>
    </w:p>
    <w:p w14:paraId="56A3951C" w14:textId="77777777" w:rsidR="00E47B24" w:rsidRPr="00E47B24" w:rsidRDefault="00E47B24" w:rsidP="00E47B24">
      <w:pPr>
        <w:numPr>
          <w:ilvl w:val="0"/>
          <w:numId w:val="4"/>
        </w:numPr>
      </w:pPr>
      <w:r w:rsidRPr="00E47B24">
        <w:t>Rédiger votre chronique</w:t>
      </w:r>
    </w:p>
    <w:p w14:paraId="5C9C2704" w14:textId="77777777" w:rsidR="00E47B24" w:rsidRPr="00E47B24" w:rsidRDefault="00E47B24" w:rsidP="00E47B24">
      <w:r w:rsidRPr="00E47B24">
        <w:t>Quelques conseils d’écriture :</w:t>
      </w:r>
    </w:p>
    <w:p w14:paraId="6D91A81B" w14:textId="77777777" w:rsidR="00E47B24" w:rsidRPr="00E47B24" w:rsidRDefault="00E47B24" w:rsidP="00E47B24">
      <w:pPr>
        <w:numPr>
          <w:ilvl w:val="0"/>
          <w:numId w:val="5"/>
        </w:numPr>
      </w:pPr>
      <w:r w:rsidRPr="00E47B24">
        <w:lastRenderedPageBreak/>
        <w:t>Ecrire de façon orale, comme si on parlait à quelqu’un</w:t>
      </w:r>
    </w:p>
    <w:p w14:paraId="07EB03FB" w14:textId="77777777" w:rsidR="00E47B24" w:rsidRPr="00E47B24" w:rsidRDefault="00E47B24" w:rsidP="00E47B24">
      <w:pPr>
        <w:numPr>
          <w:ilvl w:val="0"/>
          <w:numId w:val="5"/>
        </w:numPr>
      </w:pPr>
      <w:r w:rsidRPr="00E47B24">
        <w:t>Faire des phrases courtes et simples, au présent</w:t>
      </w:r>
    </w:p>
    <w:p w14:paraId="5E046483" w14:textId="77777777" w:rsidR="00E47B24" w:rsidRPr="00E47B24" w:rsidRDefault="00E47B24" w:rsidP="00E47B24">
      <w:pPr>
        <w:numPr>
          <w:ilvl w:val="0"/>
          <w:numId w:val="5"/>
        </w:numPr>
      </w:pPr>
      <w:r w:rsidRPr="00E47B24">
        <w:t>Commencer par une phrase d’introduction et finir par une conclusion</w:t>
      </w:r>
    </w:p>
    <w:p w14:paraId="6990D57F" w14:textId="77777777" w:rsidR="00E47B24" w:rsidRPr="00E47B24" w:rsidRDefault="00E47B24" w:rsidP="00E47B24">
      <w:pPr>
        <w:numPr>
          <w:ilvl w:val="0"/>
          <w:numId w:val="5"/>
        </w:numPr>
      </w:pPr>
      <w:r w:rsidRPr="00E47B24">
        <w:t xml:space="preserve">Prendre des exemples qui suscitent des images dans la tête des </w:t>
      </w:r>
      <w:proofErr w:type="spellStart"/>
      <w:proofErr w:type="gramStart"/>
      <w:r w:rsidRPr="00E47B24">
        <w:t>auditeur.ice.s</w:t>
      </w:r>
      <w:proofErr w:type="spellEnd"/>
      <w:proofErr w:type="gramEnd"/>
    </w:p>
    <w:p w14:paraId="745B5628" w14:textId="77777777" w:rsidR="00E47B24" w:rsidRPr="00E47B24" w:rsidRDefault="00E47B24" w:rsidP="00E47B24">
      <w:pPr>
        <w:numPr>
          <w:ilvl w:val="0"/>
          <w:numId w:val="5"/>
        </w:numPr>
      </w:pPr>
      <w:r w:rsidRPr="00E47B24">
        <w:t>Dire le texte à voix haute pour vérifier que ça fonctionne à l’oral, si c’est difficile à lire il faut simplifier</w:t>
      </w:r>
    </w:p>
    <w:p w14:paraId="6F052162" w14:textId="77777777" w:rsidR="00E47B24" w:rsidRPr="00E47B24" w:rsidRDefault="00E47B24" w:rsidP="00E47B24">
      <w:pPr>
        <w:numPr>
          <w:ilvl w:val="0"/>
          <w:numId w:val="5"/>
        </w:numPr>
      </w:pPr>
      <w:r w:rsidRPr="00E47B24">
        <w:t xml:space="preserve">Pour rendre le texte plus vivant, inclure des relances (les questions que </w:t>
      </w:r>
      <w:proofErr w:type="gramStart"/>
      <w:r w:rsidRPr="00E47B24">
        <w:t>l’</w:t>
      </w:r>
      <w:proofErr w:type="spellStart"/>
      <w:r w:rsidRPr="00E47B24">
        <w:t>animateur.ice</w:t>
      </w:r>
      <w:proofErr w:type="spellEnd"/>
      <w:proofErr w:type="gramEnd"/>
      <w:r w:rsidRPr="00E47B24">
        <w:t xml:space="preserve"> va vous poser)</w:t>
      </w:r>
    </w:p>
    <w:p w14:paraId="32DE992C" w14:textId="77777777" w:rsidR="00E47B24" w:rsidRPr="00E47B24" w:rsidRDefault="00E47B24" w:rsidP="00E47B24">
      <w:pPr>
        <w:numPr>
          <w:ilvl w:val="0"/>
          <w:numId w:val="5"/>
        </w:numPr>
      </w:pPr>
      <w:r w:rsidRPr="00E47B24">
        <w:t>Parler avec le sourire pour rendre le texte plus chaleureux !</w:t>
      </w:r>
    </w:p>
    <w:p w14:paraId="0B95F9F0" w14:textId="77777777" w:rsidR="00E47B24" w:rsidRDefault="00E47B24"/>
    <w:sectPr w:rsidR="00E47B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002FF"/>
    <w:multiLevelType w:val="multilevel"/>
    <w:tmpl w:val="4B44E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827A46"/>
    <w:multiLevelType w:val="multilevel"/>
    <w:tmpl w:val="43AED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E25975"/>
    <w:multiLevelType w:val="multilevel"/>
    <w:tmpl w:val="5BA8C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580E2D"/>
    <w:multiLevelType w:val="multilevel"/>
    <w:tmpl w:val="2BD86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416497"/>
    <w:multiLevelType w:val="multilevel"/>
    <w:tmpl w:val="74FC4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B24"/>
    <w:rsid w:val="001320ED"/>
    <w:rsid w:val="00A33562"/>
    <w:rsid w:val="00E4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0DE88"/>
  <w15:chartTrackingRefBased/>
  <w15:docId w15:val="{6B73017D-C0B8-1A43-BC30-55D344190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47B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47B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47B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47B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47B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47B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47B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47B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47B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47B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47B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47B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47B2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47B2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47B2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47B2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47B2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47B2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47B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47B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47B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47B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47B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47B2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47B24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E47B2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47B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47B2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47B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6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2800</Characters>
  <Application>Microsoft Office Word</Application>
  <DocSecurity>4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DUPIOT Charlie</dc:creator>
  <cp:keywords/>
  <dc:description/>
  <cp:lastModifiedBy>Cedric Govaere</cp:lastModifiedBy>
  <cp:revision>2</cp:revision>
  <dcterms:created xsi:type="dcterms:W3CDTF">2025-03-25T09:36:00Z</dcterms:created>
  <dcterms:modified xsi:type="dcterms:W3CDTF">2025-03-25T09:36:00Z</dcterms:modified>
</cp:coreProperties>
</file>