
<file path=[Content_Types].xml><?xml version="1.0" encoding="utf-8"?>
<Types xmlns="http://schemas.openxmlformats.org/package/2006/content-types">
  <Default Extension="xml" ContentType="application/xml"/>
  <Default Extension="jpg" ContentType="image/jpeg"/>
  <Default Extension="rels" ContentType="application/vnd.openxmlformats-package.relationships+xml"/>
  <Default Extension="jpeg" ContentType="image/jpeg"/>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p14="http://schemas.microsoft.com/office/word/2010/wordprocessingDrawing" xmlns:wpi="http://schemas.microsoft.com/office/word/2010/wordprocessingInk" xmlns:aink="http://schemas.microsoft.com/office/drawing/2016/ink">
  <w:body>
    <w:p>
      <w:r>
        <w:rPr>
          <w:rtl w:val="off"/>
        </w:rPr>
        <w:t xml:space="preserve">Roméo Kleiwer </w:t>
      </w:r>
    </w:p>
    <w:p/>
    <w:p>
      <w:r>
        <w:rPr>
          <w:rtl w:val="off"/>
        </w:rPr>
        <w:t>Victor Hugo, Ma Destinée,</w:t>
      </w:r>
    </w:p>
    <w:p>
      <w:r>
        <w:rPr>
          <w:rtl w:val="off"/>
        </w:rPr>
        <w:t>1867. Plume et lavis d’encre</w:t>
      </w:r>
    </w:p>
    <w:p>
      <w:r>
        <w:rPr>
          <w:rtl w:val="off"/>
        </w:rPr>
        <w:t>brune, gouache, sur papier</w:t>
      </w:r>
    </w:p>
    <w:p>
      <w:r>
        <w:rPr>
          <w:rtl w:val="off"/>
        </w:rPr>
        <w:t>vélin, 17,2 x 26,4 cm. Maison</w:t>
      </w:r>
    </w:p>
    <w:p>
      <w:r>
        <w:rPr>
          <w:rtl w:val="off"/>
        </w:rPr>
        <w:t>de Victor Hugo, Paris</w:t>
      </w:r>
    </w:p>
    <w:p/>
    <w:p>
      <w:r>
        <w:rPr>
          <w:rtl w:val="off"/>
        </w:rPr>
        <w:t>Après ses voyages , Victor Hugo est fasciné par le spectacle de la mer . En effet durant son exil à Jersey puis à Guernesey qui se passionne pour le rapport avec les océans et les hommes de mer . Tempêtes et naufrages, univers sous-marin, rudesse et dureté de la vie des gens de mer, mouvement des vagues</w:t>
      </w:r>
    </w:p>
    <w:p>
      <w:r>
        <w:rPr>
          <w:rtl w:val="off"/>
        </w:rPr>
        <w:t xml:space="preserve">Victor Hugo utilise cette univers à part entière </w:t>
      </w:r>
    </w:p>
    <w:p>
      <w:r>
        <w:rPr>
          <w:rtl w:val="off"/>
        </w:rPr>
        <w:t xml:space="preserve"> </w:t>
      </w:r>
    </w:p>
    <w:p>
      <w:r>
        <w:rPr>
          <w:rtl w:val="off"/>
        </w:rPr>
        <w:t>Le tableau nous renvoie à un océan déchaîné . Cet effet de grandeur est remarquable grâce à la dynamiques des vagues et l’écume qui donnent par ailleurs une sensation de rapidité</w:t>
      </w:r>
    </w:p>
    <w:p>
      <w:r>
        <w:rPr>
          <w:rtl w:val="off"/>
        </w:rPr>
        <w:t>et par la présence d’un bateau qui est embarqué par les vagues  . L’utilisation de l’encre et la gouache qui donne un côté sombre grâce au ciel gris et lumineux à la fois .Victor Hugo utilise des techniques surprenant: mélange d'encre et de café noir, charbon, suie de cheminée,  jus de mûre, oignon brûlé et dentifrice. Peinture en bout d'allumette ou à l'aide des barbes d'une plume, il fait preuve d'ingéniosité et d'originalité dans la recherche d'outils.</w:t>
      </w:r>
    </w:p>
    <w:p>
      <w:r>
        <w:rPr>
          <w:rtl w:val="off"/>
        </w:rPr>
        <w:t>Interprétation :Pour moi le titre “Ma Destinée” n’est pas un hasard . En effet je pense que le bateau qui est emmené par les vagues représente la destiné de Victor Hugo.Qu’il est emporté par le temps ou qu’il ne contrôle pas tout .De plus l’utilisation de l’encre nous montre un rapport au hasard qui représente le non contrôle de l’artiste sur l’oeuvre</w:t>
      </w:r>
    </w:p>
    <w:p>
      <w:r>
        <w:rPr/>
        <w:drawing xmlns:mc="http://schemas.openxmlformats.org/markup-compatibility/2006">
          <wp:inline distT="0" distB="0" distL="0" distR="0">
            <wp:extent cx="5715000" cy="3857625"/>
            <wp:effectExtent l="0" t="0" r="0" b="0"/>
            <wp:docPr id="3" name="image1.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jpg"/>
                    <pic:cNvPicPr preferRelativeResize="0"/>
                  </pic:nvPicPr>
                  <pic:blipFill>
                    <a:blip r:embed="rId8"/>
                    <a:srcRect/>
                    <a:stretch>
                      <a:fillRect/>
                    </a:stretch>
                  </pic:blipFill>
                  <pic:spPr>
                    <a:xfrm>
                      <a:off x="0" y="0"/>
                      <a:ext cx="5715000" cy="3857625"/>
                    </a:xfrm>
                    <a:prstGeom prst="rect">
                      <a:avLst/>
                    </a:prstGeom>
                  </pic:spPr>
                </pic:pic>
              </a:graphicData>
            </a:graphic>
          </wp:inline>
        </w:drawing>
      </w:r>
    </w:p>
    <w:p/>
    <w:p/>
    <w:p/>
    <w:p/>
    <w:sectPr>
      <w:pgSz w:w="11909" w:h="16834" w:orient="portrait"/>
      <w:pgMar w:top="1440" w:right="1440" w:bottom="1440" w:left="1440" w:header="720" w:footer="720"/>
      <w:pgNumType w:start="1"/>
    </w:sectPr>
  </w:body>
</w:document>
</file>

<file path=word/fontTable.xml><?xml version="1.0" encoding="utf-8"?>
<w:fonts xmlns:r="http://schemas.openxmlformats.org/officeDocument/2006/relationships" xmlns:w="http://schemas.openxmlformats.org/wordprocessingml/2006/main">
  <w:font w:name="Arial"/>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Arial" w:cs="Arial" w:eastAsia="Arial" w:hAnsi="Arial"/>
        <w:sz w:val="22"/>
        <w:szCs w:val="22"/>
        <w:lang w:val="fr-BE"/>
      </w:rPr>
    </w:rPrDefault>
    <w:pPrDefault>
      <w:pPr>
        <w:spacing w:line="276" w:lineRule="auto"/>
      </w:pPr>
    </w:pPrDefault>
  </w:docDefaults>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styleId="DefaultParagraphFont">
    <w:name w:val="Default Paragraph Font"/>
    <w:uiPriority w:val="1"/>
    <w:semiHidden w:val="on"/>
    <w:unhideWhenUsed w:val="on"/>
  </w:style>
  <w:style w:type="table"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f81bd"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character" w:customStyle="1" w:styleId="TitleChar">
    <w:name w:val="Title Char"/>
    <w:basedOn w:val="DefaultParagraphFont"/>
    <w:link w:val="Title"/>
    <w:uiPriority w:val="10"/>
    <w:rPr>
      <w:rFonts w:asciiTheme="majorHAnsi" w:cstheme="majorBidi" w:eastAsiaTheme="majorEastAsia" w:hAnsiTheme="majorHAnsi"/>
      <w:color w:val="17375d" w:themeColor="text2" w:themeShade="bf"/>
      <w:spacing w:val="5"/>
      <w:sz w:val="52"/>
      <w:szCs w:val="52"/>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f81bd"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character" w:styleId="SubtleReference">
    <w:name w:val="Subtle Reference"/>
    <w:basedOn w:val="DefaultParagraphFont"/>
    <w:uiPriority w:val="31"/>
    <w:qFormat w:val="on"/>
    <w:rPr>
      <w:smallCaps/>
      <w:color w:val="c0504d" w:themeColor="accent2"/>
      <w:u w:val="single"/>
    </w:rPr>
  </w:style>
  <w:style w:type="character" w:styleId="IntenseReference">
    <w:name w:val="Intense Reference"/>
    <w:basedOn w:val="DefaultParagraphFont"/>
    <w:uiPriority w:val="32"/>
    <w:qFormat w:val="on"/>
    <w:rPr>
      <w:b/>
      <w:bCs/>
      <w:smallCaps/>
      <w:color w:val="c0504d"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000ff" w:themeColor="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1f497d" w:themeColor="text2"/>
      <w:sz w:val="18"/>
      <w:szCs w:val="18"/>
    </w:rPr>
  </w:style>
  <w:style w:type="paragraph" w:default="1" w:styleId="Normal">
    <w:name w:val="Normal"/>
    <w:uiPriority w:val="99"/>
  </w:style>
  <w:style w:type="table" w:default="1" w:styleId="TableNormal">
    <w:name w:val="Table Normal"/>
    <w:uiPriority w:val="99"/>
  </w:style>
  <w:style w:type="paragraph" w:styleId="Heading1">
    <w:name w:val="Heading 1"/>
    <w:basedOn w:val="Normal"/>
    <w:next w:val="Normal"/>
    <w:uiPriority w:val="99"/>
    <w:pPr>
      <w:keepNext w:val="on"/>
      <w:keepLines w:val="on"/>
      <w:pageBreakBefore w:val="off"/>
      <w:spacing w:before="400" w:after="120"/>
    </w:pPr>
    <w:rPr>
      <w:sz w:val="40"/>
      <w:szCs w:val="40"/>
    </w:rPr>
  </w:style>
  <w:style w:type="paragraph" w:styleId="Heading2">
    <w:name w:val="Heading 2"/>
    <w:basedOn w:val="Normal"/>
    <w:next w:val="Normal"/>
    <w:uiPriority w:val="99"/>
    <w:pPr>
      <w:keepNext w:val="on"/>
      <w:keepLines w:val="on"/>
      <w:pageBreakBefore w:val="off"/>
      <w:spacing w:before="360" w:after="120"/>
    </w:pPr>
    <w:rPr>
      <w:b w:val="off"/>
      <w:sz w:val="32"/>
      <w:szCs w:val="32"/>
    </w:rPr>
  </w:style>
  <w:style w:type="paragraph" w:styleId="Heading3">
    <w:name w:val="Heading 3"/>
    <w:basedOn w:val="Normal"/>
    <w:next w:val="Normal"/>
    <w:uiPriority w:val="99"/>
    <w:pPr>
      <w:keepNext w:val="on"/>
      <w:keepLines w:val="on"/>
      <w:pageBreakBefore w:val="off"/>
      <w:spacing w:before="320" w:after="80"/>
    </w:pPr>
    <w:rPr>
      <w:b w:val="off"/>
      <w:color w:val="434343"/>
      <w:sz w:val="28"/>
      <w:szCs w:val="28"/>
    </w:rPr>
  </w:style>
  <w:style w:type="paragraph" w:styleId="Heading4">
    <w:name w:val="Heading 4"/>
    <w:basedOn w:val="Normal"/>
    <w:next w:val="Normal"/>
    <w:uiPriority w:val="99"/>
    <w:pPr>
      <w:keepNext w:val="on"/>
      <w:keepLines w:val="on"/>
      <w:pageBreakBefore w:val="off"/>
      <w:spacing w:before="280" w:after="80"/>
    </w:pPr>
    <w:rPr>
      <w:color w:val="666666"/>
      <w:sz w:val="24"/>
      <w:szCs w:val="24"/>
    </w:rPr>
  </w:style>
  <w:style w:type="paragraph" w:styleId="Heading5">
    <w:name w:val="Heading 5"/>
    <w:basedOn w:val="Normal"/>
    <w:next w:val="Normal"/>
    <w:uiPriority w:val="99"/>
    <w:pPr>
      <w:keepNext w:val="on"/>
      <w:keepLines w:val="on"/>
      <w:pageBreakBefore w:val="off"/>
      <w:spacing w:before="240" w:after="80"/>
    </w:pPr>
    <w:rPr>
      <w:color w:val="666666"/>
      <w:sz w:val="22"/>
      <w:szCs w:val="22"/>
    </w:rPr>
  </w:style>
  <w:style w:type="paragraph" w:styleId="Heading6">
    <w:name w:val="Heading 6"/>
    <w:basedOn w:val="Normal"/>
    <w:next w:val="Normal"/>
    <w:uiPriority w:val="99"/>
    <w:pPr>
      <w:keepNext w:val="on"/>
      <w:keepLines w:val="on"/>
      <w:pageBreakBefore w:val="off"/>
      <w:spacing w:before="240" w:after="80"/>
    </w:pPr>
    <w:rPr>
      <w:i/>
      <w:color w:val="666666"/>
      <w:sz w:val="22"/>
      <w:szCs w:val="22"/>
    </w:rPr>
  </w:style>
  <w:style w:type="paragraph" w:styleId="Title">
    <w:name w:val="Title"/>
    <w:basedOn w:val="Normal"/>
    <w:next w:val="Normal"/>
    <w:uiPriority w:val="99"/>
    <w:pPr>
      <w:keepNext w:val="on"/>
      <w:keepLines w:val="on"/>
      <w:pageBreakBefore w:val="off"/>
      <w:spacing w:before="0" w:after="60"/>
    </w:pPr>
    <w:rPr>
      <w:sz w:val="52"/>
      <w:szCs w:val="52"/>
    </w:rPr>
  </w:style>
  <w:style w:type="paragraph" w:styleId="Subtitle">
    <w:name w:val="Subtitle"/>
    <w:basedOn w:val="Normal"/>
    <w:next w:val="Normal"/>
    <w:uiPriority w:val="99"/>
    <w:pPr>
      <w:keepNext w:val="on"/>
      <w:keepLines w:val="on"/>
      <w:pageBreakBefore w:val="off"/>
      <w:spacing w:before="0" w:after="320"/>
    </w:pPr>
    <w:rPr>
      <w:rFonts w:ascii="Arial" w:cs="Arial" w:eastAsia="Arial" w:hAnsi="Arial"/>
      <w:i w:val="off"/>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8" Type="http://schemas.openxmlformats.org/officeDocument/2006/relationships/image" Target="media/image2.jpeg"/><Relationship Id="rId6" Type="http://schemas.openxmlformats.org/officeDocument/2006/relationships/image" Target="media/image1.jpg"/><Relationship Id="rId7"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mbria"/>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