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B9A" w:rsidRPr="00DE7795" w:rsidRDefault="00DE7795">
      <w:pPr>
        <w:pBdr>
          <w:top w:val="none" w:sz="0" w:space="0" w:color="222222"/>
          <w:left w:val="none" w:sz="0" w:space="0" w:color="222222"/>
          <w:bottom w:val="single" w:sz="0" w:space="26" w:color="CCCCCC"/>
          <w:right w:val="none" w:sz="0" w:space="0" w:color="222222"/>
        </w:pBdr>
        <w:spacing w:line="0" w:lineRule="atLeast"/>
        <w:jc w:val="center"/>
        <w:rPr>
          <w:color w:val="222222"/>
          <w:sz w:val="33"/>
          <w:szCs w:val="33"/>
          <w:lang w:val="ru-RU"/>
        </w:rPr>
      </w:pPr>
      <w:r w:rsidRPr="00DE7795">
        <w:rPr>
          <w:color w:val="222222"/>
          <w:sz w:val="33"/>
          <w:szCs w:val="33"/>
          <w:lang w:val="ru-RU"/>
        </w:rPr>
        <w:t>Карта диагностики развития воспитанников средней группы «Речевое развитие»</w:t>
      </w:r>
    </w:p>
    <w:p w:rsidR="00805B9A" w:rsidRPr="00DE7795" w:rsidRDefault="00DE77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E779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E77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E7795">
        <w:rPr>
          <w:rFonts w:hAnsi="Times New Roman" w:cs="Times New Roman"/>
          <w:color w:val="000000"/>
          <w:sz w:val="24"/>
          <w:szCs w:val="24"/>
          <w:lang w:val="ru-RU"/>
        </w:rPr>
        <w:t>анализе</w:t>
      </w:r>
      <w:r w:rsidRPr="00DE77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E7795">
        <w:rPr>
          <w:rFonts w:hAnsi="Times New Roman" w:cs="Times New Roman"/>
          <w:color w:val="000000"/>
          <w:sz w:val="24"/>
          <w:szCs w:val="24"/>
          <w:lang w:val="ru-RU"/>
        </w:rPr>
        <w:t>показателей</w:t>
      </w:r>
      <w:r w:rsidRPr="00DE77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E7795">
        <w:rPr>
          <w:rFonts w:hAnsi="Times New Roman" w:cs="Times New Roman"/>
          <w:color w:val="000000"/>
          <w:sz w:val="24"/>
          <w:szCs w:val="24"/>
          <w:lang w:val="ru-RU"/>
        </w:rPr>
        <w:t>возрастного</w:t>
      </w:r>
      <w:r w:rsidRPr="00DE77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E7795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DE77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E7795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7795">
        <w:rPr>
          <w:rFonts w:hAnsi="Times New Roman" w:cs="Times New Roman"/>
          <w:color w:val="000000"/>
          <w:sz w:val="24"/>
          <w:szCs w:val="24"/>
          <w:lang w:val="ru-RU"/>
        </w:rPr>
        <w:t>используйте</w:t>
      </w:r>
      <w:r w:rsidRPr="00DE77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E7795">
        <w:rPr>
          <w:rFonts w:hAnsi="Times New Roman" w:cs="Times New Roman"/>
          <w:color w:val="000000"/>
          <w:sz w:val="24"/>
          <w:szCs w:val="24"/>
          <w:lang w:val="ru-RU"/>
        </w:rPr>
        <w:t>универсальные</w:t>
      </w:r>
      <w:r w:rsidRPr="00DE77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E7795">
        <w:rPr>
          <w:rFonts w:hAnsi="Times New Roman" w:cs="Times New Roman"/>
          <w:color w:val="000000"/>
          <w:sz w:val="24"/>
          <w:szCs w:val="24"/>
          <w:lang w:val="ru-RU"/>
        </w:rPr>
        <w:t>маркеры</w:t>
      </w:r>
      <w:r w:rsidRPr="00DE7795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805B9A" w:rsidRDefault="00DE779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0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показатель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сформирован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805B9A" w:rsidRPr="00DE7795" w:rsidRDefault="00DE779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E7795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DE7795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DE77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E7795">
        <w:rPr>
          <w:rFonts w:hAnsi="Times New Roman" w:cs="Times New Roman"/>
          <w:color w:val="000000"/>
          <w:sz w:val="24"/>
          <w:szCs w:val="24"/>
          <w:lang w:val="ru-RU"/>
        </w:rPr>
        <w:t>показатель</w:t>
      </w:r>
      <w:r w:rsidRPr="00DE77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E7795">
        <w:rPr>
          <w:rFonts w:hAnsi="Times New Roman" w:cs="Times New Roman"/>
          <w:color w:val="000000"/>
          <w:sz w:val="24"/>
          <w:szCs w:val="24"/>
          <w:lang w:val="ru-RU"/>
        </w:rPr>
        <w:t>сформирован</w:t>
      </w:r>
      <w:r w:rsidRPr="00DE77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E779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E77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E7795">
        <w:rPr>
          <w:rFonts w:hAnsi="Times New Roman" w:cs="Times New Roman"/>
          <w:color w:val="000000"/>
          <w:sz w:val="24"/>
          <w:szCs w:val="24"/>
          <w:lang w:val="ru-RU"/>
        </w:rPr>
        <w:t>низком</w:t>
      </w:r>
      <w:r w:rsidRPr="00DE77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E7795">
        <w:rPr>
          <w:rFonts w:hAnsi="Times New Roman" w:cs="Times New Roman"/>
          <w:color w:val="000000"/>
          <w:sz w:val="24"/>
          <w:szCs w:val="24"/>
          <w:lang w:val="ru-RU"/>
        </w:rPr>
        <w:t>уровне</w:t>
      </w:r>
      <w:r w:rsidRPr="00DE779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05B9A" w:rsidRPr="00DE7795" w:rsidRDefault="00DE779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E7795">
        <w:rPr>
          <w:rFonts w:hAnsi="Times New Roman" w:cs="Times New Roman"/>
          <w:color w:val="000000"/>
          <w:sz w:val="24"/>
          <w:szCs w:val="24"/>
          <w:lang w:val="ru-RU"/>
        </w:rPr>
        <w:t xml:space="preserve">2 </w:t>
      </w:r>
      <w:r w:rsidRPr="00DE7795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DE77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E7795">
        <w:rPr>
          <w:rFonts w:hAnsi="Times New Roman" w:cs="Times New Roman"/>
          <w:color w:val="000000"/>
          <w:sz w:val="24"/>
          <w:szCs w:val="24"/>
          <w:lang w:val="ru-RU"/>
        </w:rPr>
        <w:t>показатель</w:t>
      </w:r>
      <w:r w:rsidRPr="00DE77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E7795">
        <w:rPr>
          <w:rFonts w:hAnsi="Times New Roman" w:cs="Times New Roman"/>
          <w:color w:val="000000"/>
          <w:sz w:val="24"/>
          <w:szCs w:val="24"/>
          <w:lang w:val="ru-RU"/>
        </w:rPr>
        <w:t>сформирован</w:t>
      </w:r>
      <w:r w:rsidRPr="00DE77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E779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E77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E7795">
        <w:rPr>
          <w:rFonts w:hAnsi="Times New Roman" w:cs="Times New Roman"/>
          <w:color w:val="000000"/>
          <w:sz w:val="24"/>
          <w:szCs w:val="24"/>
          <w:lang w:val="ru-RU"/>
        </w:rPr>
        <w:t>среднем</w:t>
      </w:r>
      <w:r w:rsidRPr="00DE77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E7795">
        <w:rPr>
          <w:rFonts w:hAnsi="Times New Roman" w:cs="Times New Roman"/>
          <w:color w:val="000000"/>
          <w:sz w:val="24"/>
          <w:szCs w:val="24"/>
          <w:lang w:val="ru-RU"/>
        </w:rPr>
        <w:t>уровне</w:t>
      </w:r>
      <w:r w:rsidRPr="00DE779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05B9A" w:rsidRPr="00DE7795" w:rsidRDefault="00DE7795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795">
        <w:rPr>
          <w:rFonts w:hAnsi="Times New Roman" w:cs="Times New Roman"/>
          <w:color w:val="000000"/>
          <w:sz w:val="24"/>
          <w:szCs w:val="24"/>
          <w:lang w:val="ru-RU"/>
        </w:rPr>
        <w:t xml:space="preserve">3 </w:t>
      </w:r>
      <w:r w:rsidRPr="00DE7795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DE77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E7795">
        <w:rPr>
          <w:rFonts w:hAnsi="Times New Roman" w:cs="Times New Roman"/>
          <w:color w:val="000000"/>
          <w:sz w:val="24"/>
          <w:szCs w:val="24"/>
          <w:lang w:val="ru-RU"/>
        </w:rPr>
        <w:t>показатель</w:t>
      </w:r>
      <w:r w:rsidRPr="00DE77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E7795">
        <w:rPr>
          <w:rFonts w:hAnsi="Times New Roman" w:cs="Times New Roman"/>
          <w:color w:val="000000"/>
          <w:sz w:val="24"/>
          <w:szCs w:val="24"/>
          <w:lang w:val="ru-RU"/>
        </w:rPr>
        <w:t>сформирован</w:t>
      </w:r>
      <w:r w:rsidRPr="00DE77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E779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E77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E7795">
        <w:rPr>
          <w:rFonts w:hAnsi="Times New Roman" w:cs="Times New Roman"/>
          <w:color w:val="000000"/>
          <w:sz w:val="24"/>
          <w:szCs w:val="24"/>
          <w:lang w:val="ru-RU"/>
        </w:rPr>
        <w:t>высоком</w:t>
      </w:r>
      <w:r w:rsidRPr="00DE77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E7795">
        <w:rPr>
          <w:rFonts w:hAnsi="Times New Roman" w:cs="Times New Roman"/>
          <w:color w:val="000000"/>
          <w:sz w:val="24"/>
          <w:szCs w:val="24"/>
          <w:lang w:val="ru-RU"/>
        </w:rPr>
        <w:t>уровне</w:t>
      </w:r>
      <w:r w:rsidRPr="00DE779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00"/>
        <w:gridCol w:w="4137"/>
        <w:gridCol w:w="718"/>
        <w:gridCol w:w="612"/>
        <w:gridCol w:w="665"/>
        <w:gridCol w:w="665"/>
        <w:gridCol w:w="665"/>
        <w:gridCol w:w="665"/>
        <w:gridCol w:w="530"/>
      </w:tblGrid>
      <w:tr w:rsidR="00805B9A" w:rsidRPr="00DE779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5B9A" w:rsidRPr="00DE7795" w:rsidRDefault="00DE7795">
            <w:pPr>
              <w:jc w:val="center"/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E7795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5B9A" w:rsidRPr="00DE7795" w:rsidRDefault="00DE7795">
            <w:pPr>
              <w:jc w:val="center"/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E7795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Показатели</w:t>
            </w:r>
            <w:r w:rsidRPr="00DE7795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DE7795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возрастного</w:t>
            </w:r>
            <w:r w:rsidRPr="00DE7795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DE7795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развития 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5B9A" w:rsidRPr="00DE7795" w:rsidRDefault="00DE7795">
            <w:pPr>
              <w:jc w:val="center"/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E7795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Фамилия</w:t>
            </w:r>
            <w:r w:rsidRPr="00DE7795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DE7795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и</w:t>
            </w:r>
            <w:r w:rsidRPr="00DE7795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DE7795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имя</w:t>
            </w:r>
            <w:r w:rsidRPr="00DE7795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DE7795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ребенка</w:t>
            </w:r>
          </w:p>
        </w:tc>
      </w:tr>
      <w:tr w:rsidR="00805B9A" w:rsidRPr="00DE779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B9A" w:rsidRPr="00DE7795" w:rsidRDefault="00805B9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B9A" w:rsidRPr="00DE7795" w:rsidRDefault="00805B9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5B9A" w:rsidRPr="00DE7795" w:rsidRDefault="00DE7795">
            <w:pP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E7795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_____________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5B9A" w:rsidRPr="00DE7795" w:rsidRDefault="00DE7795">
            <w:pP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E7795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_____________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5B9A" w:rsidRPr="00DE7795" w:rsidRDefault="00DE7795">
            <w:pP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E7795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_____________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5B9A" w:rsidRPr="00DE7795" w:rsidRDefault="00DE7795">
            <w:pP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E7795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_____</w:t>
            </w:r>
          </w:p>
        </w:tc>
      </w:tr>
      <w:tr w:rsidR="00805B9A" w:rsidRPr="00DE779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B9A" w:rsidRPr="00DE7795" w:rsidRDefault="00805B9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B9A" w:rsidRPr="00DE7795" w:rsidRDefault="00805B9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5B9A" w:rsidRPr="00DE7795" w:rsidRDefault="00DE7795">
            <w:pPr>
              <w:jc w:val="center"/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E7795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н</w:t>
            </w:r>
            <w:r w:rsidRPr="00DE7795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  <w:r w:rsidRPr="00DE7795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г</w:t>
            </w:r>
            <w:r w:rsidRPr="00DE7795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5B9A" w:rsidRPr="00DE7795" w:rsidRDefault="00DE7795">
            <w:pPr>
              <w:jc w:val="center"/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E7795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к</w:t>
            </w:r>
            <w:r w:rsidRPr="00DE7795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  <w:r w:rsidRPr="00DE7795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5B9A" w:rsidRPr="00DE7795" w:rsidRDefault="00DE7795">
            <w:pPr>
              <w:jc w:val="center"/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E7795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н</w:t>
            </w:r>
            <w:r w:rsidRPr="00DE7795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  <w:r w:rsidRPr="00DE7795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г</w:t>
            </w:r>
            <w:r w:rsidRPr="00DE7795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5B9A" w:rsidRPr="00DE7795" w:rsidRDefault="00DE7795">
            <w:pPr>
              <w:jc w:val="center"/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E7795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к</w:t>
            </w:r>
            <w:r w:rsidRPr="00DE7795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  <w:r w:rsidRPr="00DE7795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г</w:t>
            </w:r>
            <w:r w:rsidRPr="00DE7795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5B9A" w:rsidRPr="00DE7795" w:rsidRDefault="00DE7795">
            <w:pPr>
              <w:jc w:val="center"/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E7795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н</w:t>
            </w:r>
            <w:r w:rsidRPr="00DE7795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  <w:r w:rsidRPr="00DE7795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г</w:t>
            </w:r>
            <w:r w:rsidRPr="00DE7795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5B9A" w:rsidRPr="00DE7795" w:rsidRDefault="00DE7795">
            <w:pPr>
              <w:jc w:val="center"/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E7795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к</w:t>
            </w:r>
            <w:r w:rsidRPr="00DE7795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  <w:r w:rsidRPr="00DE7795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г</w:t>
            </w:r>
            <w:r w:rsidRPr="00DE7795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5B9A" w:rsidRPr="00DE7795" w:rsidRDefault="00DE7795">
            <w:pP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E7795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_____</w:t>
            </w:r>
          </w:p>
        </w:tc>
      </w:tr>
      <w:tr w:rsidR="00805B9A" w:rsidRPr="00DE7795"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B9A" w:rsidRPr="00DE7795" w:rsidRDefault="00DE7795">
            <w:pPr>
              <w:rPr>
                <w:sz w:val="20"/>
                <w:szCs w:val="20"/>
              </w:rPr>
            </w:pPr>
            <w:r w:rsidRPr="00DE7795">
              <w:rPr>
                <w:b/>
                <w:bCs/>
                <w:color w:val="252525"/>
                <w:spacing w:val="-2"/>
                <w:sz w:val="20"/>
                <w:szCs w:val="20"/>
              </w:rPr>
              <w:t>1. Формирование словаря</w:t>
            </w:r>
          </w:p>
        </w:tc>
      </w:tr>
      <w:tr w:rsidR="00805B9A" w:rsidRPr="00DE77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B9A" w:rsidRPr="00DE7795" w:rsidRDefault="00DE7795">
            <w:pPr>
              <w:rPr>
                <w:sz w:val="20"/>
                <w:szCs w:val="20"/>
              </w:rPr>
            </w:pPr>
            <w:r w:rsidRPr="00DE7795">
              <w:rPr>
                <w:rFonts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B9A" w:rsidRPr="00DE7795" w:rsidRDefault="00DE7795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Ребенок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овладевает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и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активно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использует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речи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слова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обозначающие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людей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профессии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предметы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материалы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объекты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природы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их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части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качества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свойства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действия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</w:t>
            </w:r>
            <w:bookmarkStart w:id="0" w:name="_GoBack"/>
            <w:bookmarkEnd w:id="0"/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одовые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и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видовые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обобщения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B9A" w:rsidRPr="00DE7795" w:rsidRDefault="00805B9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B9A" w:rsidRPr="00DE7795" w:rsidRDefault="00805B9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B9A" w:rsidRPr="00DE7795" w:rsidRDefault="00805B9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B9A" w:rsidRPr="00DE7795" w:rsidRDefault="00805B9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B9A" w:rsidRPr="00DE7795" w:rsidRDefault="00805B9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B9A" w:rsidRPr="00DE7795" w:rsidRDefault="00805B9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B9A" w:rsidRPr="00DE7795" w:rsidRDefault="00805B9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805B9A" w:rsidRPr="00DE7795"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B9A" w:rsidRPr="00DE7795" w:rsidRDefault="00DE7795">
            <w:pPr>
              <w:rPr>
                <w:sz w:val="20"/>
                <w:szCs w:val="20"/>
              </w:rPr>
            </w:pPr>
            <w:r w:rsidRPr="00DE7795">
              <w:rPr>
                <w:b/>
                <w:bCs/>
                <w:color w:val="252525"/>
                <w:spacing w:val="-2"/>
                <w:sz w:val="20"/>
                <w:szCs w:val="20"/>
              </w:rPr>
              <w:t>2. Звуковая культура речи </w:t>
            </w:r>
          </w:p>
        </w:tc>
      </w:tr>
      <w:tr w:rsidR="00805B9A" w:rsidRPr="00DE77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B9A" w:rsidRPr="00DE7795" w:rsidRDefault="00DE7795">
            <w:pPr>
              <w:rPr>
                <w:sz w:val="20"/>
                <w:szCs w:val="20"/>
              </w:rPr>
            </w:pPr>
            <w:r w:rsidRPr="00DE7795">
              <w:rPr>
                <w:rFonts w:hAnsi="Times New Roman" w:cs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B9A" w:rsidRPr="00DE7795" w:rsidRDefault="00DE7795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Ребенок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умеет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правильно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произносить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звуки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B9A" w:rsidRPr="00DE7795" w:rsidRDefault="00805B9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B9A" w:rsidRPr="00DE7795" w:rsidRDefault="00805B9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B9A" w:rsidRPr="00DE7795" w:rsidRDefault="00805B9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B9A" w:rsidRPr="00DE7795" w:rsidRDefault="00805B9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B9A" w:rsidRPr="00DE7795" w:rsidRDefault="00805B9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B9A" w:rsidRPr="00DE7795" w:rsidRDefault="00805B9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B9A" w:rsidRPr="00DE7795" w:rsidRDefault="00805B9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805B9A" w:rsidRPr="00DE77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B9A" w:rsidRPr="00DE7795" w:rsidRDefault="00DE7795">
            <w:pPr>
              <w:rPr>
                <w:sz w:val="20"/>
                <w:szCs w:val="20"/>
              </w:rPr>
            </w:pPr>
            <w:r w:rsidRPr="00DE7795">
              <w:rPr>
                <w:rFonts w:hAnsi="Times New Roman" w:cs="Times New Roman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B9A" w:rsidRPr="00DE7795" w:rsidRDefault="00DE7795">
            <w:pPr>
              <w:rPr>
                <w:sz w:val="20"/>
                <w:szCs w:val="20"/>
                <w:lang w:val="ru-RU"/>
              </w:rPr>
            </w:pP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Ребенок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говорит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внятно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выразительно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нормальном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темпе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B9A" w:rsidRPr="00DE7795" w:rsidRDefault="00805B9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B9A" w:rsidRPr="00DE7795" w:rsidRDefault="00805B9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B9A" w:rsidRPr="00DE7795" w:rsidRDefault="00805B9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B9A" w:rsidRPr="00DE7795" w:rsidRDefault="00805B9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B9A" w:rsidRPr="00DE7795" w:rsidRDefault="00805B9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B9A" w:rsidRPr="00DE7795" w:rsidRDefault="00805B9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B9A" w:rsidRPr="00DE7795" w:rsidRDefault="00805B9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805B9A" w:rsidRPr="00DE77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B9A" w:rsidRPr="00DE7795" w:rsidRDefault="00DE7795">
            <w:pPr>
              <w:rPr>
                <w:sz w:val="20"/>
                <w:szCs w:val="20"/>
              </w:rPr>
            </w:pPr>
            <w:r w:rsidRPr="00DE7795">
              <w:rPr>
                <w:rFonts w:hAnsi="Times New Roman" w:cs="Times New Roman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B9A" w:rsidRPr="00DE7795" w:rsidRDefault="00DE7795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Ребенок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умеет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регулировать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интонацию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тембр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силу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голоса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и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ритм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своей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речи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B9A" w:rsidRPr="00DE7795" w:rsidRDefault="00805B9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B9A" w:rsidRPr="00DE7795" w:rsidRDefault="00805B9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B9A" w:rsidRPr="00DE7795" w:rsidRDefault="00805B9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B9A" w:rsidRPr="00DE7795" w:rsidRDefault="00805B9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B9A" w:rsidRPr="00DE7795" w:rsidRDefault="00805B9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B9A" w:rsidRPr="00DE7795" w:rsidRDefault="00805B9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B9A" w:rsidRPr="00DE7795" w:rsidRDefault="00805B9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805B9A" w:rsidRPr="00DE77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B9A" w:rsidRPr="00DE7795" w:rsidRDefault="00DE7795">
            <w:pPr>
              <w:rPr>
                <w:sz w:val="20"/>
                <w:szCs w:val="20"/>
              </w:rPr>
            </w:pPr>
            <w:r w:rsidRPr="00DE7795">
              <w:rPr>
                <w:rFonts w:hAnsi="Times New Roman" w:cs="Times New Roman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B9A" w:rsidRPr="00DE7795" w:rsidRDefault="00DE7795">
            <w:pPr>
              <w:rPr>
                <w:sz w:val="20"/>
                <w:szCs w:val="20"/>
                <w:lang w:val="ru-RU"/>
              </w:rPr>
            </w:pP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Ребенок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способен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воспроизвести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фонетический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и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морфологический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разбор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слова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B9A" w:rsidRPr="00DE7795" w:rsidRDefault="00805B9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B9A" w:rsidRPr="00DE7795" w:rsidRDefault="00805B9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B9A" w:rsidRPr="00DE7795" w:rsidRDefault="00805B9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B9A" w:rsidRPr="00DE7795" w:rsidRDefault="00805B9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B9A" w:rsidRPr="00DE7795" w:rsidRDefault="00805B9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B9A" w:rsidRPr="00DE7795" w:rsidRDefault="00805B9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B9A" w:rsidRPr="00DE7795" w:rsidRDefault="00805B9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805B9A" w:rsidRPr="00DE7795"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B9A" w:rsidRPr="00DE7795" w:rsidRDefault="00DE7795">
            <w:pPr>
              <w:rPr>
                <w:sz w:val="20"/>
                <w:szCs w:val="20"/>
              </w:rPr>
            </w:pPr>
            <w:r w:rsidRPr="00DE7795">
              <w:rPr>
                <w:b/>
                <w:bCs/>
                <w:color w:val="252525"/>
                <w:spacing w:val="-2"/>
                <w:sz w:val="20"/>
                <w:szCs w:val="20"/>
              </w:rPr>
              <w:t>3. Грамматический строй речи</w:t>
            </w:r>
          </w:p>
        </w:tc>
      </w:tr>
      <w:tr w:rsidR="00805B9A" w:rsidRPr="00DE77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B9A" w:rsidRPr="00DE7795" w:rsidRDefault="00DE7795">
            <w:pPr>
              <w:rPr>
                <w:sz w:val="20"/>
                <w:szCs w:val="20"/>
              </w:rPr>
            </w:pPr>
            <w:r w:rsidRPr="00DE7795">
              <w:rPr>
                <w:rFonts w:hAnsi="Times New Roman" w:cs="Times New Roman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B9A" w:rsidRPr="00DE7795" w:rsidRDefault="00DE7795">
            <w:pPr>
              <w:rPr>
                <w:sz w:val="20"/>
                <w:szCs w:val="20"/>
                <w:lang w:val="ru-RU"/>
              </w:rPr>
            </w:pP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Ребенок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способен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правильно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использовать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предлоги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речи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B9A" w:rsidRPr="00DE7795" w:rsidRDefault="00805B9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B9A" w:rsidRPr="00DE7795" w:rsidRDefault="00805B9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B9A" w:rsidRPr="00DE7795" w:rsidRDefault="00805B9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B9A" w:rsidRPr="00DE7795" w:rsidRDefault="00805B9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B9A" w:rsidRPr="00DE7795" w:rsidRDefault="00805B9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B9A" w:rsidRPr="00DE7795" w:rsidRDefault="00805B9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B9A" w:rsidRPr="00DE7795" w:rsidRDefault="00805B9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805B9A" w:rsidRPr="00DE77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B9A" w:rsidRPr="00DE7795" w:rsidRDefault="00DE7795">
            <w:pPr>
              <w:rPr>
                <w:sz w:val="20"/>
                <w:szCs w:val="20"/>
              </w:rPr>
            </w:pPr>
            <w:r w:rsidRPr="00DE7795">
              <w:rPr>
                <w:rFonts w:hAnsi="Times New Roman" w:cs="Times New Roman"/>
                <w:color w:val="000000"/>
                <w:sz w:val="20"/>
                <w:szCs w:val="20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B9A" w:rsidRPr="00DE7795" w:rsidRDefault="00DE7795">
            <w:pPr>
              <w:rPr>
                <w:sz w:val="20"/>
                <w:szCs w:val="20"/>
                <w:lang w:val="ru-RU"/>
              </w:rPr>
            </w:pP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Ребенок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способен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образовывать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форму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множественного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числа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существительных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обозначающих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детенышей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животных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употреблять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эти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существительные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именительном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и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родительном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падежах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B9A" w:rsidRPr="00DE7795" w:rsidRDefault="00805B9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B9A" w:rsidRPr="00DE7795" w:rsidRDefault="00805B9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B9A" w:rsidRPr="00DE7795" w:rsidRDefault="00805B9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B9A" w:rsidRPr="00DE7795" w:rsidRDefault="00805B9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B9A" w:rsidRPr="00DE7795" w:rsidRDefault="00805B9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B9A" w:rsidRPr="00DE7795" w:rsidRDefault="00805B9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B9A" w:rsidRPr="00DE7795" w:rsidRDefault="00805B9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805B9A" w:rsidRPr="00DE77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B9A" w:rsidRPr="00DE7795" w:rsidRDefault="00DE7795">
            <w:pPr>
              <w:rPr>
                <w:sz w:val="20"/>
                <w:szCs w:val="20"/>
              </w:rPr>
            </w:pPr>
            <w:r w:rsidRPr="00DE7795">
              <w:rPr>
                <w:rFonts w:hAnsi="Times New Roman" w:cs="Times New Roman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B9A" w:rsidRPr="00DE7795" w:rsidRDefault="00DE7795">
            <w:pPr>
              <w:rPr>
                <w:sz w:val="20"/>
                <w:szCs w:val="20"/>
                <w:lang w:val="ru-RU"/>
              </w:rPr>
            </w:pP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Ребенок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правильно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использует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форму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множественного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числа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родительного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падежа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существительных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B9A" w:rsidRPr="00DE7795" w:rsidRDefault="00805B9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B9A" w:rsidRPr="00DE7795" w:rsidRDefault="00805B9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B9A" w:rsidRPr="00DE7795" w:rsidRDefault="00805B9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B9A" w:rsidRPr="00DE7795" w:rsidRDefault="00805B9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B9A" w:rsidRPr="00DE7795" w:rsidRDefault="00805B9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B9A" w:rsidRPr="00DE7795" w:rsidRDefault="00805B9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B9A" w:rsidRPr="00DE7795" w:rsidRDefault="00805B9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805B9A" w:rsidRPr="00DE77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B9A" w:rsidRPr="00DE7795" w:rsidRDefault="00DE7795">
            <w:pPr>
              <w:rPr>
                <w:sz w:val="20"/>
                <w:szCs w:val="20"/>
              </w:rPr>
            </w:pPr>
            <w:r w:rsidRPr="00DE7795">
              <w:rPr>
                <w:rFonts w:hAnsi="Times New Roman" w:cs="Times New Roman"/>
                <w:color w:val="000000"/>
                <w:sz w:val="20"/>
                <w:szCs w:val="20"/>
              </w:rPr>
              <w:t>3.4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B9A" w:rsidRPr="00DE7795" w:rsidRDefault="00DE7795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Ребенок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употребляет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речи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формы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повелительного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наклонения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глаголов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B9A" w:rsidRPr="00DE7795" w:rsidRDefault="00805B9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B9A" w:rsidRPr="00DE7795" w:rsidRDefault="00805B9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B9A" w:rsidRPr="00DE7795" w:rsidRDefault="00805B9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B9A" w:rsidRPr="00DE7795" w:rsidRDefault="00805B9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B9A" w:rsidRPr="00DE7795" w:rsidRDefault="00805B9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B9A" w:rsidRPr="00DE7795" w:rsidRDefault="00805B9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B9A" w:rsidRPr="00DE7795" w:rsidRDefault="00805B9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805B9A" w:rsidRPr="00DE77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B9A" w:rsidRPr="00DE7795" w:rsidRDefault="00DE7795">
            <w:pPr>
              <w:rPr>
                <w:sz w:val="20"/>
                <w:szCs w:val="20"/>
              </w:rPr>
            </w:pPr>
            <w:r w:rsidRPr="00DE7795">
              <w:rPr>
                <w:rFonts w:hAnsi="Times New Roman" w:cs="Times New Roman"/>
                <w:color w:val="000000"/>
                <w:sz w:val="20"/>
                <w:szCs w:val="20"/>
              </w:rPr>
              <w:t>3.5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B9A" w:rsidRPr="00DE7795" w:rsidRDefault="00DE7795">
            <w:pPr>
              <w:rPr>
                <w:sz w:val="20"/>
                <w:szCs w:val="20"/>
                <w:lang w:val="ru-RU"/>
              </w:rPr>
            </w:pP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Ребенок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может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использовать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речи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простые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сложносочиненные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и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сложноподчиненные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предложения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B9A" w:rsidRPr="00DE7795" w:rsidRDefault="00805B9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B9A" w:rsidRPr="00DE7795" w:rsidRDefault="00805B9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B9A" w:rsidRPr="00DE7795" w:rsidRDefault="00805B9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B9A" w:rsidRPr="00DE7795" w:rsidRDefault="00805B9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B9A" w:rsidRPr="00DE7795" w:rsidRDefault="00805B9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B9A" w:rsidRPr="00DE7795" w:rsidRDefault="00805B9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B9A" w:rsidRPr="00DE7795" w:rsidRDefault="00805B9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805B9A" w:rsidRPr="00DE77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B9A" w:rsidRPr="00DE7795" w:rsidRDefault="00DE7795">
            <w:pPr>
              <w:rPr>
                <w:sz w:val="20"/>
                <w:szCs w:val="20"/>
              </w:rPr>
            </w:pPr>
            <w:r w:rsidRPr="00DE7795">
              <w:rPr>
                <w:rFonts w:hAnsi="Times New Roman" w:cs="Times New Roman"/>
                <w:color w:val="000000"/>
                <w:sz w:val="20"/>
                <w:szCs w:val="20"/>
              </w:rPr>
              <w:lastRenderedPageBreak/>
              <w:t>3.6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B9A" w:rsidRPr="00DE7795" w:rsidRDefault="00DE7795">
            <w:pPr>
              <w:rPr>
                <w:sz w:val="20"/>
                <w:szCs w:val="20"/>
                <w:lang w:val="ru-RU"/>
              </w:rPr>
            </w:pP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Ребенок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способен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правильно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понимать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и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употреблять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предлоги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пространственным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значением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: 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под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между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около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B9A" w:rsidRPr="00DE7795" w:rsidRDefault="00805B9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B9A" w:rsidRPr="00DE7795" w:rsidRDefault="00805B9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B9A" w:rsidRPr="00DE7795" w:rsidRDefault="00805B9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B9A" w:rsidRPr="00DE7795" w:rsidRDefault="00805B9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B9A" w:rsidRPr="00DE7795" w:rsidRDefault="00805B9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B9A" w:rsidRPr="00DE7795" w:rsidRDefault="00805B9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B9A" w:rsidRPr="00DE7795" w:rsidRDefault="00805B9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805B9A" w:rsidRPr="00DE7795"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B9A" w:rsidRPr="00DE7795" w:rsidRDefault="00DE7795">
            <w:pPr>
              <w:rPr>
                <w:sz w:val="20"/>
                <w:szCs w:val="20"/>
              </w:rPr>
            </w:pPr>
            <w:r w:rsidRPr="00DE7795">
              <w:rPr>
                <w:b/>
                <w:bCs/>
                <w:color w:val="252525"/>
                <w:spacing w:val="-2"/>
                <w:sz w:val="20"/>
                <w:szCs w:val="20"/>
              </w:rPr>
              <w:t>4. Связная речь</w:t>
            </w:r>
          </w:p>
        </w:tc>
      </w:tr>
      <w:tr w:rsidR="00805B9A" w:rsidRPr="00DE77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B9A" w:rsidRPr="00DE7795" w:rsidRDefault="00DE7795">
            <w:pPr>
              <w:rPr>
                <w:sz w:val="20"/>
                <w:szCs w:val="20"/>
              </w:rPr>
            </w:pPr>
            <w:r w:rsidRPr="00DE7795">
              <w:rPr>
                <w:rFonts w:hAnsi="Times New Roman" w:cs="Times New Roman"/>
                <w:color w:val="000000"/>
                <w:sz w:val="20"/>
                <w:szCs w:val="20"/>
              </w:rPr>
              <w:t>4.1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B9A" w:rsidRPr="00DE7795" w:rsidRDefault="00DE7795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Ребенок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способен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составлять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описательные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и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повествовательные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рассказы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пересказы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B9A" w:rsidRPr="00DE7795" w:rsidRDefault="00805B9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B9A" w:rsidRPr="00DE7795" w:rsidRDefault="00805B9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B9A" w:rsidRPr="00DE7795" w:rsidRDefault="00805B9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B9A" w:rsidRPr="00DE7795" w:rsidRDefault="00805B9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B9A" w:rsidRPr="00DE7795" w:rsidRDefault="00805B9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B9A" w:rsidRPr="00DE7795" w:rsidRDefault="00805B9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B9A" w:rsidRPr="00DE7795" w:rsidRDefault="00805B9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805B9A" w:rsidRPr="00DE77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B9A" w:rsidRPr="00DE7795" w:rsidRDefault="00DE7795">
            <w:pPr>
              <w:rPr>
                <w:sz w:val="20"/>
                <w:szCs w:val="20"/>
              </w:rPr>
            </w:pPr>
            <w:r w:rsidRPr="00DE7795">
              <w:rPr>
                <w:rFonts w:hAnsi="Times New Roman" w:cs="Times New Roman"/>
                <w:color w:val="000000"/>
                <w:sz w:val="20"/>
                <w:szCs w:val="20"/>
              </w:rPr>
              <w:t>4.2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B9A" w:rsidRPr="00DE7795" w:rsidRDefault="00DE7795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Ребенок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способен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вести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диалог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процессе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игры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со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сверстниками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высказывать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свое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мнение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согласие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или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несогласие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поддерживать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беседу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B9A" w:rsidRPr="00DE7795" w:rsidRDefault="00805B9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B9A" w:rsidRPr="00DE7795" w:rsidRDefault="00805B9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B9A" w:rsidRPr="00DE7795" w:rsidRDefault="00805B9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B9A" w:rsidRPr="00DE7795" w:rsidRDefault="00805B9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B9A" w:rsidRPr="00DE7795" w:rsidRDefault="00805B9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B9A" w:rsidRPr="00DE7795" w:rsidRDefault="00805B9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B9A" w:rsidRPr="00DE7795" w:rsidRDefault="00805B9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805B9A" w:rsidRPr="00DE77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B9A" w:rsidRPr="00DE7795" w:rsidRDefault="00DE7795">
            <w:pPr>
              <w:rPr>
                <w:sz w:val="20"/>
                <w:szCs w:val="20"/>
              </w:rPr>
            </w:pPr>
            <w:r w:rsidRPr="00DE7795">
              <w:rPr>
                <w:rFonts w:hAnsi="Times New Roman" w:cs="Times New Roman"/>
                <w:color w:val="000000"/>
                <w:sz w:val="20"/>
                <w:szCs w:val="20"/>
              </w:rPr>
              <w:t>4.3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B9A" w:rsidRPr="00DE7795" w:rsidRDefault="00DE7795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Ребенок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использует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разные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типы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реплик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участвует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коллективном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разговоре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B9A" w:rsidRPr="00DE7795" w:rsidRDefault="00805B9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B9A" w:rsidRPr="00DE7795" w:rsidRDefault="00805B9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B9A" w:rsidRPr="00DE7795" w:rsidRDefault="00805B9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B9A" w:rsidRPr="00DE7795" w:rsidRDefault="00805B9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B9A" w:rsidRPr="00DE7795" w:rsidRDefault="00805B9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B9A" w:rsidRPr="00DE7795" w:rsidRDefault="00805B9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B9A" w:rsidRPr="00DE7795" w:rsidRDefault="00805B9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805B9A" w:rsidRPr="00DE77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B9A" w:rsidRPr="00DE7795" w:rsidRDefault="00DE7795">
            <w:pPr>
              <w:rPr>
                <w:sz w:val="20"/>
                <w:szCs w:val="20"/>
              </w:rPr>
            </w:pPr>
            <w:r w:rsidRPr="00DE7795">
              <w:rPr>
                <w:rFonts w:hAnsi="Times New Roman" w:cs="Times New Roman"/>
                <w:color w:val="000000"/>
                <w:sz w:val="20"/>
                <w:szCs w:val="20"/>
              </w:rPr>
              <w:t>4.4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B9A" w:rsidRPr="00DE7795" w:rsidRDefault="00DE7795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Ребенок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умеет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задавать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вопросы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и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развернуто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отвечать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B9A" w:rsidRPr="00DE7795" w:rsidRDefault="00805B9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B9A" w:rsidRPr="00DE7795" w:rsidRDefault="00805B9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B9A" w:rsidRPr="00DE7795" w:rsidRDefault="00805B9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B9A" w:rsidRPr="00DE7795" w:rsidRDefault="00805B9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B9A" w:rsidRPr="00DE7795" w:rsidRDefault="00805B9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B9A" w:rsidRPr="00DE7795" w:rsidRDefault="00805B9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B9A" w:rsidRPr="00DE7795" w:rsidRDefault="00805B9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805B9A" w:rsidRPr="00DE77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B9A" w:rsidRPr="00DE7795" w:rsidRDefault="00DE7795">
            <w:pPr>
              <w:rPr>
                <w:sz w:val="20"/>
                <w:szCs w:val="20"/>
              </w:rPr>
            </w:pPr>
            <w:r w:rsidRPr="00DE7795">
              <w:rPr>
                <w:rFonts w:hAnsi="Times New Roman" w:cs="Times New Roman"/>
                <w:color w:val="000000"/>
                <w:sz w:val="20"/>
                <w:szCs w:val="20"/>
              </w:rPr>
              <w:t>4.5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B9A" w:rsidRPr="00DE7795" w:rsidRDefault="00DE7795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Ребенок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способен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рассказывать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своих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чувствах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желаниях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впечатлениях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B9A" w:rsidRPr="00DE7795" w:rsidRDefault="00805B9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B9A" w:rsidRPr="00DE7795" w:rsidRDefault="00805B9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B9A" w:rsidRPr="00DE7795" w:rsidRDefault="00805B9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B9A" w:rsidRPr="00DE7795" w:rsidRDefault="00805B9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B9A" w:rsidRPr="00DE7795" w:rsidRDefault="00805B9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B9A" w:rsidRPr="00DE7795" w:rsidRDefault="00805B9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B9A" w:rsidRPr="00DE7795" w:rsidRDefault="00805B9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805B9A" w:rsidRPr="00DE7795"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B9A" w:rsidRPr="00DE7795" w:rsidRDefault="00DE7795">
            <w:pPr>
              <w:rPr>
                <w:sz w:val="20"/>
                <w:szCs w:val="20"/>
                <w:lang w:val="ru-RU"/>
              </w:rPr>
            </w:pPr>
            <w:r w:rsidRPr="00DE7795">
              <w:rPr>
                <w:b/>
                <w:bCs/>
                <w:color w:val="252525"/>
                <w:spacing w:val="-2"/>
                <w:sz w:val="20"/>
                <w:szCs w:val="20"/>
                <w:lang w:val="ru-RU"/>
              </w:rPr>
              <w:t>5. Подготовка детей к обучению грамоте</w:t>
            </w:r>
          </w:p>
        </w:tc>
      </w:tr>
      <w:tr w:rsidR="00805B9A" w:rsidRPr="00DE77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B9A" w:rsidRPr="00DE7795" w:rsidRDefault="00DE7795">
            <w:pPr>
              <w:rPr>
                <w:sz w:val="20"/>
                <w:szCs w:val="20"/>
              </w:rPr>
            </w:pPr>
            <w:r w:rsidRPr="00DE7795">
              <w:rPr>
                <w:rFonts w:hAnsi="Times New Roman" w:cs="Times New Roman"/>
                <w:color w:val="000000"/>
                <w:sz w:val="20"/>
                <w:szCs w:val="20"/>
              </w:rPr>
              <w:t>5.1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B9A" w:rsidRPr="00DE7795" w:rsidRDefault="00DE7795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Ребенок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может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осуществлять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звуковой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анализ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слов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произносить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слова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узнавать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слова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на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заданный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звук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B9A" w:rsidRPr="00DE7795" w:rsidRDefault="00805B9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B9A" w:rsidRPr="00DE7795" w:rsidRDefault="00805B9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B9A" w:rsidRPr="00DE7795" w:rsidRDefault="00805B9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B9A" w:rsidRPr="00DE7795" w:rsidRDefault="00805B9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B9A" w:rsidRPr="00DE7795" w:rsidRDefault="00805B9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B9A" w:rsidRPr="00DE7795" w:rsidRDefault="00805B9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B9A" w:rsidRPr="00DE7795" w:rsidRDefault="00805B9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805B9A" w:rsidRPr="00DE77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B9A" w:rsidRPr="00DE7795" w:rsidRDefault="00DE7795">
            <w:pPr>
              <w:rPr>
                <w:sz w:val="20"/>
                <w:szCs w:val="20"/>
              </w:rPr>
            </w:pPr>
            <w:r w:rsidRPr="00DE7795">
              <w:rPr>
                <w:rFonts w:hAnsi="Times New Roman" w:cs="Times New Roman"/>
                <w:color w:val="000000"/>
                <w:sz w:val="20"/>
                <w:szCs w:val="20"/>
              </w:rPr>
              <w:t>5.2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B9A" w:rsidRPr="00DE7795" w:rsidRDefault="00DE7795">
            <w:pPr>
              <w:rPr>
                <w:sz w:val="20"/>
                <w:szCs w:val="20"/>
                <w:lang w:val="ru-RU"/>
              </w:rPr>
            </w:pP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Ребенок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способен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объяснить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термин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«слово»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и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«звук»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и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может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объяснить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это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практическом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плане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B9A" w:rsidRPr="00DE7795" w:rsidRDefault="00805B9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B9A" w:rsidRPr="00DE7795" w:rsidRDefault="00805B9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B9A" w:rsidRPr="00DE7795" w:rsidRDefault="00805B9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B9A" w:rsidRPr="00DE7795" w:rsidRDefault="00805B9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B9A" w:rsidRPr="00DE7795" w:rsidRDefault="00805B9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B9A" w:rsidRPr="00DE7795" w:rsidRDefault="00805B9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B9A" w:rsidRPr="00DE7795" w:rsidRDefault="00805B9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805B9A" w:rsidRPr="00DE7795"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B9A" w:rsidRPr="00DE7795" w:rsidRDefault="00DE7795">
            <w:pPr>
              <w:rPr>
                <w:sz w:val="20"/>
                <w:szCs w:val="20"/>
              </w:rPr>
            </w:pPr>
            <w:r w:rsidRPr="00DE7795">
              <w:rPr>
                <w:b/>
                <w:bCs/>
                <w:color w:val="252525"/>
                <w:spacing w:val="-2"/>
                <w:sz w:val="20"/>
                <w:szCs w:val="20"/>
              </w:rPr>
              <w:t>6. Интерес к художественной литературе</w:t>
            </w:r>
          </w:p>
        </w:tc>
      </w:tr>
      <w:tr w:rsidR="00805B9A" w:rsidRPr="00DE77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B9A" w:rsidRPr="00DE7795" w:rsidRDefault="00DE7795">
            <w:pPr>
              <w:rPr>
                <w:sz w:val="20"/>
                <w:szCs w:val="20"/>
              </w:rPr>
            </w:pPr>
            <w:r w:rsidRPr="00DE7795">
              <w:rPr>
                <w:rFonts w:hAnsi="Times New Roman" w:cs="Times New Roman"/>
                <w:color w:val="000000"/>
                <w:sz w:val="20"/>
                <w:szCs w:val="20"/>
              </w:rPr>
              <w:t>6.1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B9A" w:rsidRPr="00DE7795" w:rsidRDefault="00DE7795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У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ребенка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развивается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способность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</w:p>
          <w:p w:rsidR="00805B9A" w:rsidRPr="00DE7795" w:rsidRDefault="00DE7795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воспринимать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содержание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и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формы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художественных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произведений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B9A" w:rsidRPr="00DE7795" w:rsidRDefault="00805B9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B9A" w:rsidRPr="00DE7795" w:rsidRDefault="00805B9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B9A" w:rsidRPr="00DE7795" w:rsidRDefault="00805B9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B9A" w:rsidRPr="00DE7795" w:rsidRDefault="00805B9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B9A" w:rsidRPr="00DE7795" w:rsidRDefault="00805B9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B9A" w:rsidRPr="00DE7795" w:rsidRDefault="00805B9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B9A" w:rsidRPr="00DE7795" w:rsidRDefault="00805B9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805B9A" w:rsidRPr="00DE77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B9A" w:rsidRPr="00DE7795" w:rsidRDefault="00DE7795">
            <w:pPr>
              <w:rPr>
                <w:sz w:val="20"/>
                <w:szCs w:val="20"/>
              </w:rPr>
            </w:pPr>
            <w:r w:rsidRPr="00DE7795">
              <w:rPr>
                <w:rFonts w:hAnsi="Times New Roman" w:cs="Times New Roman"/>
                <w:color w:val="000000"/>
                <w:sz w:val="20"/>
                <w:szCs w:val="20"/>
              </w:rPr>
              <w:t>6.2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B9A" w:rsidRPr="00DE7795" w:rsidRDefault="00DE7795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У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ребенка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сформировано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представление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об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основных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особенностях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жанров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литературных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произведений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B9A" w:rsidRPr="00DE7795" w:rsidRDefault="00805B9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B9A" w:rsidRPr="00DE7795" w:rsidRDefault="00805B9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B9A" w:rsidRPr="00DE7795" w:rsidRDefault="00805B9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B9A" w:rsidRPr="00DE7795" w:rsidRDefault="00805B9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B9A" w:rsidRPr="00DE7795" w:rsidRDefault="00805B9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B9A" w:rsidRPr="00DE7795" w:rsidRDefault="00805B9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B9A" w:rsidRPr="00DE7795" w:rsidRDefault="00805B9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805B9A" w:rsidRPr="00DE77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B9A" w:rsidRPr="00DE7795" w:rsidRDefault="00DE7795">
            <w:pPr>
              <w:rPr>
                <w:sz w:val="20"/>
                <w:szCs w:val="20"/>
              </w:rPr>
            </w:pPr>
            <w:r w:rsidRPr="00DE7795">
              <w:rPr>
                <w:rFonts w:hAnsi="Times New Roman" w:cs="Times New Roman"/>
                <w:color w:val="000000"/>
                <w:sz w:val="20"/>
                <w:szCs w:val="20"/>
              </w:rPr>
              <w:t>6.3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B9A" w:rsidRPr="00DE7795" w:rsidRDefault="00DE7795">
            <w:pPr>
              <w:rPr>
                <w:sz w:val="20"/>
                <w:szCs w:val="20"/>
                <w:lang w:val="ru-RU"/>
              </w:rPr>
            </w:pP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У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ребенка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формируются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исполнительские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E779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умения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B9A" w:rsidRPr="00DE7795" w:rsidRDefault="00805B9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B9A" w:rsidRPr="00DE7795" w:rsidRDefault="00805B9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B9A" w:rsidRPr="00DE7795" w:rsidRDefault="00805B9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B9A" w:rsidRPr="00DE7795" w:rsidRDefault="00805B9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B9A" w:rsidRPr="00DE7795" w:rsidRDefault="00805B9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B9A" w:rsidRPr="00DE7795" w:rsidRDefault="00805B9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B9A" w:rsidRPr="00DE7795" w:rsidRDefault="00805B9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805B9A" w:rsidRPr="00DE7795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B9A" w:rsidRPr="00DE7795" w:rsidRDefault="00DE7795">
            <w:pPr>
              <w:rPr>
                <w:sz w:val="20"/>
                <w:szCs w:val="20"/>
              </w:rPr>
            </w:pPr>
            <w:r w:rsidRPr="00DE7795">
              <w:rPr>
                <w:rFonts w:hAnsi="Times New Roman" w:cs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B9A" w:rsidRPr="00DE7795" w:rsidRDefault="00805B9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B9A" w:rsidRPr="00DE7795" w:rsidRDefault="00805B9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B9A" w:rsidRPr="00DE7795" w:rsidRDefault="00805B9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B9A" w:rsidRPr="00DE7795" w:rsidRDefault="00805B9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B9A" w:rsidRPr="00DE7795" w:rsidRDefault="00805B9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B9A" w:rsidRPr="00DE7795" w:rsidRDefault="00805B9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B9A" w:rsidRPr="00DE7795" w:rsidRDefault="00805B9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05B9A" w:rsidRPr="00DE7795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B9A" w:rsidRPr="00DE7795" w:rsidRDefault="00DE7795">
            <w:pPr>
              <w:rPr>
                <w:sz w:val="20"/>
                <w:szCs w:val="20"/>
              </w:rPr>
            </w:pPr>
            <w:r w:rsidRPr="00DE7795">
              <w:rPr>
                <w:rFonts w:hAnsi="Times New Roman" w:cs="Times New Roman"/>
                <w:color w:val="000000"/>
                <w:sz w:val="20"/>
                <w:szCs w:val="20"/>
              </w:rPr>
              <w:t>Динамика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B9A" w:rsidRPr="00DE7795" w:rsidRDefault="00805B9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B9A" w:rsidRPr="00DE7795" w:rsidRDefault="00805B9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B9A" w:rsidRPr="00DE7795" w:rsidRDefault="00805B9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B9A" w:rsidRPr="00DE7795" w:rsidRDefault="00805B9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805B9A" w:rsidRDefault="00DE779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Уровневый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показатель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805B9A" w:rsidRDefault="00DE779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63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47 </w:t>
      </w:r>
      <w:r>
        <w:rPr>
          <w:rFonts w:hAnsi="Times New Roman" w:cs="Times New Roman"/>
          <w:color w:val="000000"/>
          <w:sz w:val="24"/>
          <w:szCs w:val="24"/>
        </w:rPr>
        <w:t>баллов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–высокий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уровень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805B9A" w:rsidRDefault="00DE779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46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23 </w:t>
      </w:r>
      <w:r>
        <w:rPr>
          <w:rFonts w:hAnsi="Times New Roman" w:cs="Times New Roman"/>
          <w:color w:val="000000"/>
          <w:sz w:val="24"/>
          <w:szCs w:val="24"/>
        </w:rPr>
        <w:t>балла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уровень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805B9A" w:rsidRPr="00DE7795" w:rsidRDefault="00DE7795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795">
        <w:rPr>
          <w:rFonts w:hAnsi="Times New Roman" w:cs="Times New Roman"/>
          <w:color w:val="000000"/>
          <w:sz w:val="24"/>
          <w:szCs w:val="24"/>
          <w:lang w:val="ru-RU"/>
        </w:rPr>
        <w:t xml:space="preserve">22 </w:t>
      </w:r>
      <w:r w:rsidRPr="00DE779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E77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E7795">
        <w:rPr>
          <w:rFonts w:hAnsi="Times New Roman" w:cs="Times New Roman"/>
          <w:color w:val="000000"/>
          <w:sz w:val="24"/>
          <w:szCs w:val="24"/>
          <w:lang w:val="ru-RU"/>
        </w:rPr>
        <w:t>ниже</w:t>
      </w:r>
      <w:r w:rsidRPr="00DE77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E7795">
        <w:rPr>
          <w:rFonts w:hAnsi="Times New Roman" w:cs="Times New Roman"/>
          <w:color w:val="000000"/>
          <w:sz w:val="24"/>
          <w:szCs w:val="24"/>
          <w:lang w:val="ru-RU"/>
        </w:rPr>
        <w:t>баллов</w:t>
      </w:r>
      <w:r w:rsidRPr="00DE77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E7795">
        <w:rPr>
          <w:rFonts w:hAnsi="Times New Roman" w:cs="Times New Roman"/>
          <w:color w:val="000000"/>
          <w:sz w:val="24"/>
          <w:szCs w:val="24"/>
          <w:lang w:val="ru-RU"/>
        </w:rPr>
        <w:t>–низкий</w:t>
      </w:r>
      <w:r w:rsidRPr="00DE77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E7795">
        <w:rPr>
          <w:rFonts w:hAnsi="Times New Roman" w:cs="Times New Roman"/>
          <w:color w:val="000000"/>
          <w:sz w:val="24"/>
          <w:szCs w:val="24"/>
          <w:lang w:val="ru-RU"/>
        </w:rPr>
        <w:t>уровень</w:t>
      </w:r>
      <w:r w:rsidRPr="00DE779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05B9A" w:rsidRPr="00DE7795" w:rsidRDefault="00805B9A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805B9A" w:rsidRPr="00DE7795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A8669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3F199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805B9A"/>
    <w:rsid w:val="00B73A5A"/>
    <w:rsid w:val="00DE7795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BDAEAA-6405-445A-8C44-91BF5399F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DE7795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E77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</cp:lastModifiedBy>
  <cp:revision>2</cp:revision>
  <cp:lastPrinted>2023-11-22T09:55:00Z</cp:lastPrinted>
  <dcterms:created xsi:type="dcterms:W3CDTF">2011-11-02T04:15:00Z</dcterms:created>
  <dcterms:modified xsi:type="dcterms:W3CDTF">2023-11-22T09:55:00Z</dcterms:modified>
</cp:coreProperties>
</file>