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01" w:rsidRDefault="00D76DBF">
      <w:pPr>
        <w:jc w:val="center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Etude 11</w:t>
      </w:r>
      <w:r w:rsidR="002249B5">
        <w:rPr>
          <w:rFonts w:ascii="Century Gothic" w:hAnsi="Century Gothic"/>
          <w:b/>
          <w:bCs/>
          <w:sz w:val="24"/>
          <w:szCs w:val="24"/>
          <w:u w:val="single"/>
        </w:rPr>
        <w:t> : Mise en évidence expérimentale de la respiration cellulaire</w:t>
      </w:r>
    </w:p>
    <w:p w:rsidR="00634801" w:rsidRDefault="002249B5">
      <w:pPr>
        <w:rPr>
          <w:rFonts w:ascii="Century Gothic" w:hAnsi="Century Gothic"/>
          <w:b/>
          <w:bCs/>
          <w:i/>
          <w:iCs/>
          <w:sz w:val="18"/>
          <w:szCs w:val="18"/>
          <w:u w:val="single"/>
        </w:rPr>
      </w:pPr>
      <w:r>
        <w:rPr>
          <w:rFonts w:ascii="Century Gothic" w:hAnsi="Century Gothic"/>
          <w:b/>
          <w:bCs/>
          <w:i/>
          <w:iCs/>
          <w:sz w:val="18"/>
          <w:szCs w:val="18"/>
          <w:u w:val="single"/>
        </w:rPr>
        <w:t xml:space="preserve">Problématique : </w:t>
      </w:r>
      <w:r>
        <w:rPr>
          <w:rFonts w:ascii="Century Gothic" w:hAnsi="Century Gothic"/>
          <w:b/>
          <w:bCs/>
          <w:i/>
          <w:iCs/>
          <w:sz w:val="18"/>
          <w:szCs w:val="18"/>
        </w:rPr>
        <w:t>on cherche à localiser et déterminer les différentes réactions chimiques qui interviennent au cours de la respiration cellulaire ou de la fermentation.</w:t>
      </w:r>
    </w:p>
    <w:p w:rsidR="00634801" w:rsidRDefault="002249B5">
      <w:r>
        <w:rPr>
          <w:noProof/>
          <w:lang w:eastAsia="fr-FR"/>
        </w:rPr>
        <w:drawing>
          <wp:inline distT="0" distB="0" distL="0" distR="0">
            <wp:extent cx="9525000" cy="56711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10" t="33080" r="9231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7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01" w:rsidRDefault="00634801"/>
    <w:p w:rsidR="00634801" w:rsidRDefault="002249B5">
      <w:r>
        <w:rPr>
          <w:noProof/>
          <w:lang w:eastAsia="fr-FR"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47625</wp:posOffset>
            </wp:positionH>
            <wp:positionV relativeFrom="paragraph">
              <wp:posOffset>-17145</wp:posOffset>
            </wp:positionV>
            <wp:extent cx="7667625" cy="6275705"/>
            <wp:effectExtent l="0" t="0" r="0" b="0"/>
            <wp:wrapTopAndBottom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439" t="12830" r="26939" b="1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4801" w:rsidRDefault="00634801"/>
    <w:p w:rsidR="00634801" w:rsidRDefault="00634801">
      <w:pPr>
        <w:rPr>
          <w:rFonts w:ascii="Century Gothic" w:hAnsi="Century Gothic"/>
          <w:sz w:val="18"/>
          <w:szCs w:val="18"/>
        </w:rPr>
      </w:pPr>
    </w:p>
    <w:p w:rsidR="00634801" w:rsidRDefault="002249B5">
      <w:pPr>
        <w:rPr>
          <w:rFonts w:ascii="Century Gothic" w:hAnsi="Century Gothic"/>
          <w:sz w:val="18"/>
          <w:szCs w:val="18"/>
        </w:rPr>
      </w:pPr>
      <w:r>
        <w:rPr>
          <w:noProof/>
          <w:lang w:eastAsia="fr-FR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-8255</wp:posOffset>
            </wp:positionH>
            <wp:positionV relativeFrom="paragraph">
              <wp:posOffset>92710</wp:posOffset>
            </wp:positionV>
            <wp:extent cx="3373755" cy="1243965"/>
            <wp:effectExtent l="0" t="0" r="0" b="0"/>
            <wp:wrapTopAndBottom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90" t="33775" r="61080" b="5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4472940</wp:posOffset>
            </wp:positionH>
            <wp:positionV relativeFrom="paragraph">
              <wp:posOffset>304165</wp:posOffset>
            </wp:positionV>
            <wp:extent cx="4623435" cy="3138805"/>
            <wp:effectExtent l="0" t="0" r="0" b="0"/>
            <wp:wrapTopAndBottom/>
            <wp:docPr id="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956" t="33775" r="31363" b="3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18"/>
          <w:szCs w:val="18"/>
        </w:rPr>
        <w:t>Exploiter les résultats pour déterminer si l’étape de la respiration cellulaire qui consomme du dioxygène, se déroule au niveau des crêtes mitochondriales.</w:t>
      </w:r>
    </w:p>
    <w:p w:rsidR="00634801" w:rsidRDefault="002249B5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br w:type="page"/>
      </w:r>
    </w:p>
    <w:p w:rsidR="00634801" w:rsidRDefault="002249B5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lastRenderedPageBreak/>
        <w:t>Correction expérience</w:t>
      </w:r>
    </w:p>
    <w:p w:rsidR="00634801" w:rsidRDefault="00634801">
      <w:pPr>
        <w:rPr>
          <w:rFonts w:ascii="Century Gothic" w:hAnsi="Century Gothic"/>
          <w:sz w:val="18"/>
          <w:szCs w:val="18"/>
        </w:rPr>
      </w:pPr>
    </w:p>
    <w:p w:rsidR="00634801" w:rsidRDefault="002249B5">
      <w:pPr>
        <w:rPr>
          <w:rFonts w:ascii="Century Gothic" w:hAnsi="Century Gothic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6240145" cy="3738880"/>
            <wp:effectExtent l="0" t="0" r="0" b="0"/>
            <wp:docPr id="5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4" t="25730" r="11317" b="1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801" w:rsidSect="00634801">
      <w:pgSz w:w="16838" w:h="11906" w:orient="landscape"/>
      <w:pgMar w:top="567" w:right="567" w:bottom="567" w:left="567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hyphenationZone w:val="425"/>
  <w:characterSpacingControl w:val="doNotCompress"/>
  <w:compat/>
  <w:rsids>
    <w:rsidRoot w:val="00634801"/>
    <w:rsid w:val="002249B5"/>
    <w:rsid w:val="00634801"/>
    <w:rsid w:val="00887991"/>
    <w:rsid w:val="00D76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CA5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876AD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rsid w:val="001F153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rsid w:val="001F1531"/>
    <w:pPr>
      <w:spacing w:after="140"/>
    </w:pPr>
  </w:style>
  <w:style w:type="paragraph" w:styleId="Liste">
    <w:name w:val="List"/>
    <w:basedOn w:val="Corpsdetexte"/>
    <w:rsid w:val="001F1531"/>
    <w:rPr>
      <w:rFonts w:cs="Lucida Sans"/>
    </w:rPr>
  </w:style>
  <w:style w:type="paragraph" w:customStyle="1" w:styleId="Caption">
    <w:name w:val="Caption"/>
    <w:basedOn w:val="Normal"/>
    <w:qFormat/>
    <w:rsid w:val="001F153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1F1531"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F876AD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66</Words>
  <Characters>365</Characters>
  <Application>Microsoft Office Word</Application>
  <DocSecurity>0</DocSecurity>
  <Lines>3</Lines>
  <Paragraphs>1</Paragraphs>
  <ScaleCrop>false</ScaleCrop>
  <Company>Lycée CORDOUAN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TOMOWIH</dc:creator>
  <dc:description/>
  <cp:lastModifiedBy>TOMOWIH</cp:lastModifiedBy>
  <cp:revision>8</cp:revision>
  <cp:lastPrinted>2026-03-09T10:00:00Z</cp:lastPrinted>
  <dcterms:created xsi:type="dcterms:W3CDTF">2022-01-10T09:23:00Z</dcterms:created>
  <dcterms:modified xsi:type="dcterms:W3CDTF">2026-03-09T10:00:00Z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