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027" w:rsidRPr="00B74FE6" w:rsidRDefault="00A43027" w:rsidP="00A430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43027" w:rsidRPr="00B74FE6" w:rsidRDefault="00A43027" w:rsidP="00A430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43027" w:rsidRPr="00B74FE6" w:rsidRDefault="00A43027" w:rsidP="00A430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43027" w:rsidRPr="00B74FE6" w:rsidRDefault="00A43027" w:rsidP="00A430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43027" w:rsidRPr="00B74FE6" w:rsidRDefault="00A43027" w:rsidP="00A430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43027" w:rsidRPr="00B74FE6" w:rsidRDefault="00A43027" w:rsidP="00A430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B74FE6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u w:val="single"/>
          <w:lang w:eastAsia="ru-RU"/>
        </w:rPr>
        <w:t>КАРТОТЕКА</w:t>
      </w:r>
    </w:p>
    <w:p w:rsidR="00A43027" w:rsidRPr="00B74FE6" w:rsidRDefault="0030145D" w:rsidP="00A430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B74FE6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u w:val="single"/>
          <w:lang w:eastAsia="ru-RU"/>
        </w:rPr>
        <w:t>и</w:t>
      </w:r>
      <w:r w:rsidR="00A43027" w:rsidRPr="00B74FE6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u w:val="single"/>
          <w:lang w:eastAsia="ru-RU"/>
        </w:rPr>
        <w:t>гр</w:t>
      </w:r>
      <w:r w:rsidRPr="00B74FE6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u w:val="single"/>
          <w:lang w:eastAsia="ru-RU"/>
        </w:rPr>
        <w:t xml:space="preserve"> по развитию речи</w:t>
      </w:r>
    </w:p>
    <w:p w:rsidR="00A43027" w:rsidRPr="00B74FE6" w:rsidRDefault="00A43027" w:rsidP="00A430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B74FE6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u w:val="single"/>
          <w:lang w:eastAsia="ru-RU"/>
        </w:rPr>
        <w:t>для первой младшей группы</w:t>
      </w:r>
    </w:p>
    <w:p w:rsidR="00A43027" w:rsidRPr="00B74FE6" w:rsidRDefault="00A43027" w:rsidP="00A4302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43027" w:rsidRPr="00B74FE6" w:rsidRDefault="00A43027" w:rsidP="00A4302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43027" w:rsidRDefault="00A43027" w:rsidP="00A4302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74FE6" w:rsidRDefault="00B74FE6" w:rsidP="00A4302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74FE6" w:rsidRPr="00B74FE6" w:rsidRDefault="00B74FE6" w:rsidP="00A4302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74FE6" w:rsidRPr="00B74FE6" w:rsidRDefault="00B74FE6" w:rsidP="00A4302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tbl>
      <w:tblPr>
        <w:tblW w:w="14943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3"/>
        <w:gridCol w:w="7340"/>
      </w:tblGrid>
      <w:tr w:rsidR="0030145D" w:rsidRPr="00B74FE6" w:rsidTr="00B74FE6"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341D" w:rsidRDefault="00D1341D" w:rsidP="00B7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D1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D1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145D" w:rsidRPr="00B74FE6" w:rsidRDefault="0030145D" w:rsidP="00D1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«ЧУДЕСНЫЙ МЕШОЧЕК»                Карта №1</w:t>
            </w:r>
          </w:p>
          <w:p w:rsidR="0030145D" w:rsidRPr="00B74FE6" w:rsidRDefault="0030145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ориентироваться на род имени существительного при определении предмета по его признакам.</w:t>
            </w:r>
          </w:p>
          <w:p w:rsidR="0030145D" w:rsidRPr="00B74FE6" w:rsidRDefault="0030145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Материалы: заяц, морковь, огурец, яблоко, помидор, мешочек.</w:t>
            </w:r>
          </w:p>
          <w:p w:rsidR="0030145D" w:rsidRPr="00B74FE6" w:rsidRDefault="0030145D" w:rsidP="00B74FE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Скажем детям примерно следующее: «К нам в детский сад пришел заяц. Зайка-</w:t>
            </w:r>
            <w:proofErr w:type="spell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побегайка</w:t>
            </w:r>
            <w:proofErr w:type="spell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что у тебя в мешке? Можно посмотреть? Что это? (Морковка.) Какая морковка? (Длинная, красная.) Кладем морковь на стол. А это что? (Огурец.) Какой огурец?  (Аналогичным образом достаем помидор, яблоко и др.)</w:t>
            </w:r>
          </w:p>
          <w:p w:rsidR="0030145D" w:rsidRPr="00B74FE6" w:rsidRDefault="0030145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Теперь заяц с вами хочет поиграть. Он спрятал все овощи, и фрукты в мешочек. Зайка опустит лапу в мешочек, возьмет овощ или фрукт и расскажет вам про него, а вы должны догадаться, что у зайки в лапе. Слушайте внимательно. Она длинная, красная. Что это? (Морковь.) Он зеленый, длинный. Что это? (Огурец.) Оно круглое, красное. Что это? (Яблоко.) Он круглый, красный. Что это?  (Помидор.)»</w:t>
            </w:r>
          </w:p>
          <w:p w:rsidR="0030145D" w:rsidRPr="00B74FE6" w:rsidRDefault="0030145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дети неправильно ответят на последние два вопроса, повторим, выделяя голосом местоимение: «Послушайте еще раз. Оно круглое, красное. Он круглый, красный.</w:t>
            </w:r>
          </w:p>
          <w:p w:rsidR="0030145D" w:rsidRPr="00B74FE6" w:rsidRDefault="0030145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Теперь найдите и положите в мешочек овощи. Что осталось? (Яблоко.) Яблоки — это фрукты.</w:t>
            </w:r>
          </w:p>
          <w:p w:rsidR="0030145D" w:rsidRDefault="0030145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Спасибо, заяц, что пришел к нам. До свидания».</w:t>
            </w:r>
          </w:p>
          <w:p w:rsidR="00B74FE6" w:rsidRDefault="00B74FE6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FE6" w:rsidRDefault="00B74FE6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FE6" w:rsidRDefault="00B74FE6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FE6" w:rsidRPr="00B74FE6" w:rsidRDefault="00B74FE6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341D" w:rsidRDefault="00D1341D" w:rsidP="00B7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145D" w:rsidRPr="00B74FE6" w:rsidRDefault="0030145D" w:rsidP="00B7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«РАЗНОЦВЕТНЫЙ СУНДУЧОК»     Карта №2</w:t>
            </w:r>
          </w:p>
          <w:p w:rsidR="0030145D" w:rsidRPr="00B74FE6" w:rsidRDefault="0030145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развивать умение ориентироваться на окончание при согласовании слов в роде.</w:t>
            </w:r>
          </w:p>
          <w:p w:rsidR="0030145D" w:rsidRPr="00B74FE6" w:rsidRDefault="0030145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Материалы: сундучок, предметные картинки: яйцо, печенье, варенье, яблоко, полотенце и другие предметы, обозначенные существительными среднего и женского рода, по числу детей.</w:t>
            </w:r>
            <w:proofErr w:type="gramEnd"/>
          </w:p>
          <w:p w:rsidR="0030145D" w:rsidRPr="00B74FE6" w:rsidRDefault="0030145D" w:rsidP="00B74FE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Поставим на стол сундучок с картинками. Предложим детям вынимать картинки по одной, будем задавать при этом вопросы: «Какое яичко? Какая матрешка?» И т. п. Вопросительное местоимение согласуется с существительным и помогает ребенку правильно определить род последнего.</w:t>
            </w:r>
          </w:p>
          <w:p w:rsidR="0030145D" w:rsidRPr="00B74FE6" w:rsidRDefault="0030145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случае, если на картинках будут изображены 2—3 предмета, игра приобретет новый смысл: ребенок сможет поупражняться в образовании форм именительного падежа множественного числа существительных.</w:t>
            </w:r>
          </w:p>
        </w:tc>
      </w:tr>
      <w:tr w:rsidR="0030145D" w:rsidRPr="00B74FE6" w:rsidTr="005E1222">
        <w:trPr>
          <w:trHeight w:val="3958"/>
        </w:trPr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145D" w:rsidRPr="00B74FE6" w:rsidRDefault="0030145D" w:rsidP="00300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«ТЕРЕМОК»                                          Карта №3</w:t>
            </w:r>
          </w:p>
          <w:p w:rsidR="0030145D" w:rsidRPr="00B74FE6" w:rsidRDefault="0030145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ориентироваться на окончание глагола в прошедшем времени при согласовании его с существительным.</w:t>
            </w:r>
          </w:p>
          <w:p w:rsidR="0030145D" w:rsidRPr="00B74FE6" w:rsidRDefault="0030145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Материалы: деревянный теремок, игрушечные животные: мышка, лягушка, зайчик, лисичка, волк, медведь.</w:t>
            </w:r>
            <w:proofErr w:type="gramEnd"/>
          </w:p>
          <w:p w:rsidR="0030145D" w:rsidRPr="00B74FE6" w:rsidRDefault="0030145D" w:rsidP="00B74FE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Поставим на ковре теремок. Возле теремка рассадим животных. Будем рассказывать сказку, побуждая детей принимать участие в рассказывании.</w:t>
            </w:r>
          </w:p>
          <w:p w:rsidR="0030145D" w:rsidRPr="00B74FE6" w:rsidRDefault="0030145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Стоит в поле теремок. Прибежала к теремку ... кто? Правильно, мышка. (Дети подсказывают, ориентируясь на значение глагола и его окончание.) «Кто-кто в теремочке живет?» Никого нет. Стала мышка в теремочке жить.</w:t>
            </w:r>
          </w:p>
          <w:p w:rsidR="0030145D" w:rsidRPr="00B74FE6" w:rsidRDefault="0030145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Прискакала к теремку ... лягушка. И т. д. В заключение подведем итог:</w:t>
            </w:r>
          </w:p>
          <w:p w:rsidR="00B74FE6" w:rsidRPr="00B74FE6" w:rsidRDefault="0030145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Послушайте, как мы говорим: лягушка </w:t>
            </w:r>
            <w:proofErr w:type="spellStart"/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прискакала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зайка </w:t>
            </w:r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прискакал; 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лисичка </w:t>
            </w:r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прибежала, 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</w:t>
            </w:r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прибежал</w:t>
            </w:r>
            <w:proofErr w:type="spellEnd"/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B74FE6" w:rsidRPr="00B74FE6" w:rsidRDefault="00B74FE6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74FE6" w:rsidRDefault="00B74FE6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Pr="00B74FE6" w:rsidRDefault="00D1341D" w:rsidP="00D1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«ЛОТО»                                                    Карта №5</w:t>
            </w:r>
          </w:p>
          <w:p w:rsidR="00D1341D" w:rsidRPr="00B74FE6" w:rsidRDefault="00D1341D" w:rsidP="00D13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упражняться в образовании форм множественного числа существительных  (в именительном и родительном падежах).</w:t>
            </w:r>
            <w:proofErr w:type="gramEnd"/>
          </w:p>
          <w:p w:rsidR="00D1341D" w:rsidRPr="00B74FE6" w:rsidRDefault="00D1341D" w:rsidP="00D13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Материалы: картинки с изображением предметов в единственном и множественном числе (матрешка — матрешки, ведро — ведра, колесо — колеса, кольцо — кольца и др.).</w:t>
            </w:r>
            <w:proofErr w:type="gramEnd"/>
          </w:p>
          <w:p w:rsidR="00D1341D" w:rsidRPr="00B74FE6" w:rsidRDefault="00D1341D" w:rsidP="00D1341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Раздаем детям картинки, оставляя у себя парные. Объясняем условия игры:</w:t>
            </w:r>
          </w:p>
          <w:p w:rsidR="00D1341D" w:rsidRPr="00B74FE6" w:rsidRDefault="00D1341D" w:rsidP="00D13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Это игра на внимание. Я буду показывать картинки. На каждой картинке нарисована какая-нибудь игрушка. Тот, у кого окажется картинка с такими же игрушками, должен быстро сказать об этом. Например, у меня колесо. А у Веры колеса. Вера должна быстро сказать: «У меня колеса» или «У меня много колес». Игрушки надо обязательно называть.</w:t>
            </w:r>
          </w:p>
          <w:p w:rsidR="00D1341D" w:rsidRPr="00B74FE6" w:rsidRDefault="00D1341D" w:rsidP="00D13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Тот, кто замешкается, отдает свою картинку взрослому. Если ребенок быстро и правильно назовет игрушку, отдаем свою картинку ему.</w:t>
            </w:r>
          </w:p>
          <w:p w:rsidR="00D1341D" w:rsidRDefault="00D1341D" w:rsidP="00D134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конце игры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проигравшим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(у кого на руках нет картинок) предлагаются шуточные задания: попрыгать на одной ножке, высоко подпрыгнуть, присесть три раза и т. п. Задания придумываем вместе с детьми.</w:t>
            </w: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Pr="00B74FE6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«ПОРУЧЕНИЯ»                                      Карта №7</w:t>
            </w:r>
          </w:p>
          <w:p w:rsidR="00300EF8" w:rsidRPr="00B74FE6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упражняться в образовании форм повелительного наклонения глаголов </w:t>
            </w:r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скакать, ехать.</w:t>
            </w:r>
          </w:p>
          <w:p w:rsidR="00300EF8" w:rsidRPr="00B74FE6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Материалы: грузовик, мышка, мишка.</w:t>
            </w:r>
          </w:p>
          <w:p w:rsidR="00300EF8" w:rsidRPr="00B74FE6" w:rsidRDefault="00300EF8" w:rsidP="00300EF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Вносим в комнату грузовик и мышку с мишкой. Обращаемся к детям:</w:t>
            </w:r>
          </w:p>
          <w:p w:rsidR="00300EF8" w:rsidRPr="00B74FE6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Хотите, чтобы мышка и мишка покатались на грузовике? Если хотите, попросите их. Надо сказать: «Мишка, поезжай!» А еще можно попросить мышку и мишку поскакать: «Мышка, поскачи!»  (Просьбы сопровождаются действиями с игрушками.)</w:t>
            </w:r>
          </w:p>
          <w:p w:rsidR="00300EF8" w:rsidRPr="00B74FE6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Олег, кого ты хочешь попросить, мышку или мишку? О чем ты попросишь?</w:t>
            </w:r>
          </w:p>
          <w:p w:rsidR="00D1341D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продолжается до тех пор, пока у детей не иссякнет к ней интерес.</w:t>
            </w: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«ПРЯТКИ»                                               Карта №9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правильно использовать в речи предлоги с пространственным значением </w:t>
            </w:r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на, около, под, перед).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Материалы: грузовик, мишка, мышка.</w:t>
            </w:r>
          </w:p>
          <w:p w:rsidR="00126BD0" w:rsidRPr="00B74FE6" w:rsidRDefault="00126BD0" w:rsidP="00126BD0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гостях у детей снова мишка и мышка. Гости стали играть в прятки. Мишка водит, а мышка прячется. Предлагаем детям закрыть глаза. Говорим: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Мышонок спрятался. Откройте глаза. Мишка ищет: «Где же мышонок? Он, наверное, под машиной?» Нет. Где же он, ребята? (В кабине.)  Вон он куда забрался!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Закройте снова глаза, мышонок опять будет прятаться. (Сажаем мышонка на кабину.) Где же мышонок? Ребята, подскажите мишке!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Аналогичным образом дети отыскивают вместе с мишкой мышонка, который прячется </w:t>
            </w:r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 </w:t>
            </w:r>
            <w:proofErr w:type="spell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машиной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коло</w:t>
            </w:r>
            <w:proofErr w:type="spellEnd"/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машины, </w:t>
            </w:r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перед 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машиной.</w:t>
            </w:r>
          </w:p>
          <w:p w:rsidR="00D1341D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и упражнения с грамматическим содержанием можно включать в сценарии коллективных занятий, а можно проводить по желанию детей с небольшими подгруппами в часы досуга. С детьми можно организовывать игры, с помощью которых они учились бы соотносить производящее и производное слова. Это делается на материале существительных, обозначающих животных и их детенышей. Формирование способов глагольного словообразования тесно связано с формообразованием. Оно осуществляется в подвижных играх, играх-драматизациях, специальных дидактических играх.</w:t>
            </w: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6BD0" w:rsidRP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«ЧЕЙ ГОЛОС?»                        Карта №11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различать взрослых животных и детенышей по звукоподражаниям, соотносить названия взрослого животного и его детеныша.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Материалы: игрушки: мышка и мышонок, утка и утенок, лягушка и лягушонок, корова и теленок.</w:t>
            </w:r>
          </w:p>
          <w:p w:rsidR="00126BD0" w:rsidRPr="00B74FE6" w:rsidRDefault="00126BD0" w:rsidP="00126BD0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к детям приходят и приезжают звери. Звери хотят поиграть. Дети должны отгадывать, чей голос услышали.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 </w:t>
            </w:r>
            <w:proofErr w:type="spellStart"/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Му</w:t>
            </w:r>
            <w:proofErr w:type="spellEnd"/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-у-у 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кто так мычит? (Корова.) А кто мычит тоненько? (Теленок.)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Ква-ква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это грубый голос? А кто квакает тоненько? Лягушка большая и квакает грубым голосом. А ее детеныш квакает тоненько. Кто детеныш у лягушки?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Аналогично обыгрываются остальные' игрушки. После игры дети могут поиграть с игрушками.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получить игрушку, ребенок должен правильно позвать ее («Лягушонок, иди ко мне!», «Утенок, иди ко мне</w:t>
            </w:r>
            <w:proofErr w:type="gramEnd"/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126BD0" w:rsidRPr="00B74FE6" w:rsidRDefault="00126BD0" w:rsidP="00126B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«БУДУТ НА ЗИМУ ДРОВА, ГУСИ»   Карта №13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соотносить названия действий с собственными движениями.</w:t>
            </w:r>
          </w:p>
          <w:p w:rsidR="00126BD0" w:rsidRPr="00B74FE6" w:rsidRDefault="00126BD0" w:rsidP="00126BD0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встают парами, лицом друг к другу, взяв друг друга за правую руку. Декламируют стихотворение, имитируя движения пильщиков  (двигают сомкнутыми руками от одного к другому).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сейчас бревно распилим. Пилим-пилим, пилим-пилим, Раз-два! Раз-два! Будут на зиму дрова.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(Е. Благинина.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Будут на зиму дрова.)</w:t>
            </w:r>
            <w:proofErr w:type="gramEnd"/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Далее дети вместе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 декламируют стихотворение, сопровождая декламацию игрой пальцами рук.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Где ладошки? Тут?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Тут.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На ладошке пруд?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Пруд.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  Палец большой — Это гусь молодой. Указательный — поймал.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гуся ощипал,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палец суп варил  (сварил).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Самый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меньший—печь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топил  (истопил).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Полетел гусь в рот,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оттуда в живот...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Вот.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Калмыкская</w:t>
            </w:r>
            <w:proofErr w:type="spell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народная песенка, пер. </w:t>
            </w:r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Н. Гребнева.)</w:t>
            </w:r>
          </w:p>
          <w:p w:rsidR="00D1341D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вопрос взрослого: «Где ладошки? Тут?»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—д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ети протягивают руки вперед ладонями вверх. Далее они произносят текст вместе с ведущим, загибая пальцы в порядке, указанном в стихотворении (от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мизинцу). На последние три строки дети изображают полет руками, затем притрагиваются кистями рук к животу, а на слове «Вот» роняют руки вниз и свободно встряхивают ими.</w:t>
            </w: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Pr="00B74FE6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«ДОБАВЬ СЛОВО»              Карта №15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находить нужное по смыслу слово (глагол).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Материалы: кукла Гена.</w:t>
            </w:r>
          </w:p>
          <w:p w:rsidR="000C6017" w:rsidRPr="00B74FE6" w:rsidRDefault="000C6017" w:rsidP="000C601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начинается с беседы о том, как дети помогают родителям, что умеют делать. Далее скажем детям, что к ним в гости пришел Гена. Он тоже любит помогать родным: бабушке, дедушке, папе, маме, братику и сестричке. А что именно умеет делать Гена, дети должны будут сейчас угадать.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Гена.</w:t>
            </w:r>
          </w:p>
          <w:p w:rsidR="00D1341D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  умею   постель   (глагол подбирают дети) убирать. Я умею пол ... (подметать). Я умею пыль ... (вытирать). Я умею посуду ... (мыть, полоскать). Я умею постель ... (застилать). Я умею цветы ... (поливать). Я помогаю стол ... (накрывать). Я помогаю тарелки ... (расставлять). Я помогаю вилки ... (раскладывать). Я   помогаю   крошки   ...    (сметать). Я   помогаю   комнату   ...    (убирать). При повторном проведении игры дети от хоровых высказываний переходят к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индивидуальным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(Глагол называет тот, к кому непосредственно обратится Гена).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Pr="00B74FE6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«КТО БОЛЬШЕ ДЕЙСТВИЙ НАЗОВЕТ» К №17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Активно использовать в речи глаголы, образовывать различные глагольные формы.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Материалы:  Картинки: предметы одежды, самолет, кукла, собака, солнце, дождь, снег.</w:t>
            </w:r>
          </w:p>
          <w:p w:rsidR="000C6017" w:rsidRPr="00B74FE6" w:rsidRDefault="000C6017" w:rsidP="000C601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Приходит Неумейка и приносит картинки. Задача детей подобрать слова, которые обозначают действия, относящиеся к предметам или явлениям,  изображенным на картинках.  Например: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можно сказать о самолете, что он делает? (Летит, гудит, взлетает, поднимается, садится...).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можно делать с одеждой? (Стирать, гладить, надевать, зашивать, чистить...).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можно сказать о дожде? (Идет, моросит, льет, капает, хлещет, шумит, стучит по крыше...)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можно сказать о снеге? (Идет, падает, кружится, летает, ложится, блестит, тает, переливается, скрипит...)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можно делать с куклой?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(Укладывать спать, кормить, катать в коляске, лечить, водить гулять, одевать, наряжать, купать...).</w:t>
            </w:r>
            <w:proofErr w:type="gramEnd"/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делает собака? (Лает, грызет кости, виляет хвостом, подпрыгивает, скулит, ходит, бегает, охраняет...).</w:t>
            </w: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можно сказать о солнце? (Светит, греет, восходит, заходит, печет, поднимается, опускается, сияет, улыбается, ласкает...).</w:t>
            </w: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«МАША ОБЕДАЕТ»                                       Карта №19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Образовывать глаголы от звукоподражательных слов.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Материалы:  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Кукольная комната со столом, накрытым скатертью, стульями; игрушки: собачка, кошка, курочка, кукла; кукольная посуда:   чашка,   миска,   блюдце,   черепушка   (баночка   или   др.).</w:t>
            </w:r>
            <w:proofErr w:type="gramEnd"/>
          </w:p>
          <w:p w:rsidR="000C6017" w:rsidRPr="00B74FE6" w:rsidRDefault="000C6017" w:rsidP="000C601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Обратимся к детям с такими словами: «Машенька пришла с прогулки (показываем куклу) и очень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хочет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есть, ей пора обедать». Разденем куклу и усадим за стол.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Будем читать стихотворение С. </w:t>
            </w:r>
            <w:proofErr w:type="spell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Капутикян</w:t>
            </w:r>
            <w:proofErr w:type="spell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«Маша обедает» и, используя игрушки, разыгрывать представление.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обеда подошел. Села Машенька за стол. (Появляется собачка.)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  Гав,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гав!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Кто это к нам?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  Гав,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гав!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Кто это там?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Это я.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Ваш верный пес.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Ваш Арапка, черный нос.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и ночь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дом стерег.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Наработался, продрог.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пора ли обедать? —   Иди, Арапка,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свои лапки.</w:t>
            </w: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(Собачка моет лапки и подходит к дому.)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Мяу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яу!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Кто ж    теперь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нам царапается в дверь? (Появляется кошка.) Это наша кошка Мурка. Мурка — Серенькая шкурка.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Я вам погреб стерегла. Всех мышей перевела. Крыс прогнала из подвала. Наработалась, устала. Не пора ли обедать? (Кошка садится у входа.)</w:t>
            </w: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«ПОДАРКИ»                                          Карта №20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Соотносить глагол с существительным.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Материалы: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Кукла Оля, корзинка, дудочка, шапочка, конфета  (шоколадка), птичка, жук, рыбка, собачка.</w:t>
            </w:r>
            <w:proofErr w:type="gramEnd"/>
          </w:p>
          <w:p w:rsidR="005E1222" w:rsidRPr="00B74FE6" w:rsidRDefault="005E1222" w:rsidP="005E12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Взрослый   говорит детям,   что  у куклы Оли сегодня день рождения. Она пришла с подарками, которые ей подарили друзья. (Все подарки находятся в корзинке.)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Вова подарил подарок, в который можно дудеть. Что подарил Оле Вова?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После ответов детей дудочку вынимают из корзинки и кладут на стол. Далее игра продолжается по мотивам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стихотворения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 </w:t>
            </w:r>
            <w:proofErr w:type="spell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Мошковской</w:t>
            </w:r>
            <w:proofErr w:type="spell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бывают подарки». Сопровождается действиями с игрушками.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Коля подарил то, что можно надеть. Что можно надеть?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Петя  подарил  вкусный  подарок,  который   всем   нравится. Этот подарок можно съесть, а золотая бумажка останется.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Саша подарил такой подарок, который может летать, сидеть в клетке и петь.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Витин подарок может ползать.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Толин подарок умеет плавать и грести плавниками.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 Миша принес подарок, который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хо-</w:t>
            </w:r>
            <w:proofErr w:type="spell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</w:t>
            </w:r>
            <w:proofErr w:type="spellEnd"/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Который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хвостом виляет и лает,</w:t>
            </w:r>
          </w:p>
          <w:p w:rsidR="000C6017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каждый этот подарок желает. — Теперь Оле хочется узнать, что дарят вам в день рождения    родные    и    друзья,    что    вы    делаете   со   своими    подарками.</w:t>
            </w: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1222" w:rsidRPr="00B74FE6" w:rsidRDefault="005E1222" w:rsidP="005E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«ПОДСКАЖИ СЛОВЕЧКО»             Карта №22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Ориентируясь на окончания глаголов, подбирать слова.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Материалы: Кукла Буратино.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Взрослый рассказывает, что Буратино хотел почитать детям стихи, но по дороге растерял все последние слова. Предлагает помочь Буратино. Читает стихи, дети договаривают нужные слова.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Голосок твой так хорош — Очень сладко ты  (поешь).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(С. Маршак.)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Зайка звонко барабанит, Он серьезным делом (занят).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(И.  </w:t>
            </w:r>
            <w:proofErr w:type="spellStart"/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Токмакова</w:t>
            </w:r>
            <w:proofErr w:type="spellEnd"/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.)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опять звонит, От него в ушах (звенит).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(А. </w:t>
            </w:r>
            <w:proofErr w:type="spellStart"/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.)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Скачут </w:t>
            </w:r>
            <w:proofErr w:type="spell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побегайчики</w:t>
            </w:r>
            <w:proofErr w:type="spell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Солнечные зайчики...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же зайчики?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Ушли.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нигде их не (нашли)?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(А. Бродский.)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рубашку сшила мишке, Я сошью ему штанишки. Надо к ним карман   (пришить) И платочек (положить).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(3.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Александрова.)</w:t>
            </w:r>
            <w:proofErr w:type="gramEnd"/>
          </w:p>
          <w:p w:rsidR="000C6017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заключение дети могут сами почитать Буратино стихи.</w:t>
            </w: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«ОБЪЯСНИ БУРАТИНО» Карта №24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Строить высказывание из двух предложений, связанных между собой по смыслу.</w:t>
            </w:r>
          </w:p>
          <w:p w:rsidR="000C6017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Буратино, называя предметы на картинках, ошибается. Дети его исправляют, например: «Это репа. Она желтая».</w:t>
            </w: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341D" w:rsidRPr="00B74FE6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341D" w:rsidRDefault="0030145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1341D" w:rsidRDefault="00D1341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145D" w:rsidRPr="00B74FE6" w:rsidRDefault="0030145D" w:rsidP="00300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«ГДЕ НАШИ РУЧКИ?»                        Карта №4</w:t>
            </w:r>
          </w:p>
          <w:p w:rsidR="0030145D" w:rsidRPr="00B74FE6" w:rsidRDefault="0030145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упражняться в образовании форм родительного падежа множественного числа существительных.</w:t>
            </w:r>
          </w:p>
          <w:p w:rsidR="0030145D" w:rsidRPr="00B74FE6" w:rsidRDefault="0030145D" w:rsidP="00B74FE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сидят на стульчиках. Обратимся к ним, приглашая интонацией к шутке, игре:</w:t>
            </w:r>
          </w:p>
          <w:p w:rsidR="0030145D" w:rsidRPr="00B74FE6" w:rsidRDefault="0030145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Где наши ручки? Нет наших ручек!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(Прячем руки за спину.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делают то же самое.)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Вот наши ручки! (Показываем руки, играем пальцами.)</w:t>
            </w:r>
          </w:p>
          <w:p w:rsidR="0030145D" w:rsidRPr="00B74FE6" w:rsidRDefault="0030145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Где наши ножки? Нет наших ножек! (Дети прячут ноги под стул.) Вот наши ножки!  (Топают ножками.)</w:t>
            </w:r>
          </w:p>
          <w:p w:rsidR="0030145D" w:rsidRPr="00B74FE6" w:rsidRDefault="0030145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Где же наши ручки? Чего нет?  (Ручек.)  Вот наши ручки! -  Где   же   наши   ножки?   Чего   нет?    (Ножек.)    Вот   наши</w:t>
            </w:r>
          </w:p>
          <w:p w:rsidR="0030145D" w:rsidRPr="00B74FE6" w:rsidRDefault="0030145D" w:rsidP="00B7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ножки!</w:t>
            </w:r>
          </w:p>
          <w:p w:rsidR="00300EF8" w:rsidRDefault="0030145D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повторяется 2—3 раза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00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00EF8"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00EF8"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gramEnd"/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EF8" w:rsidRPr="00B74FE6" w:rsidRDefault="00300EF8" w:rsidP="00300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«ЧЕГО НЕ СТАЛО?»                           Карта №6</w:t>
            </w:r>
          </w:p>
          <w:p w:rsidR="00300EF8" w:rsidRPr="00B74FE6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упражняться в образовании форм родительного падежа множественного числа существительных.</w:t>
            </w:r>
          </w:p>
          <w:p w:rsidR="00300EF8" w:rsidRPr="00B74FE6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Материалы: пары предметов: матрешки, пирамидки (большая и маленькая), ленточки (разного цвета и разного размера—длинная и короткая), лошадки, утята, Буратино, мешок.</w:t>
            </w:r>
            <w:proofErr w:type="gramEnd"/>
          </w:p>
          <w:p w:rsidR="00300EF8" w:rsidRPr="00B74FE6" w:rsidRDefault="00300EF8" w:rsidP="00300EF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детьми появляется Буратино с мешком. Он говорит, что принес ребятам игрушки. Дети рассматривают игрушки. Называют их. Выставляют на столе.</w:t>
            </w:r>
          </w:p>
          <w:p w:rsidR="00300EF8" w:rsidRPr="00B74FE6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Комментируем:</w:t>
            </w:r>
          </w:p>
          <w:p w:rsidR="00300EF8" w:rsidRPr="00B74FE6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Что это? Матрешка. Давай посмотрим, что у матрешки внутри. Еще матрешка. Поставь их рядом. Вова, теперь ты достань игрушку. Что это? (Пирамидка.) Еще пирамидка есть? И т. д.</w:t>
            </w:r>
          </w:p>
          <w:p w:rsidR="00300EF8" w:rsidRPr="00B74FE6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Запомните, какие предметы на столе. Здесь пирамидки, матрешки, утята. Буратино с вами поиграет. Он будет прятать игрушки, а вы должны будете говорить, каких игрушек не стало: матрешек, пирамидок, утят или чего-то другого.</w:t>
            </w: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столе остаются три пары предметов: матрешки, пирамидки, лошадки. Дети закрывают глаза. Прячем матрешек, а на их место кладем ленточки. («Кого не стало?») Затем прячем ленточки, а на их место ставим пирамидки. («Чего не стало?») И т. д. Наконец убираем все игрушки и спрашиваем: «Каких игрушек не стало?»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0EF8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0EF8" w:rsidRPr="00B74FE6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!»).</w:t>
            </w: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«ПОТЕРЯЛИСЬ»                                    Карта №8</w:t>
            </w:r>
            <w:proofErr w:type="gramEnd"/>
          </w:p>
          <w:p w:rsidR="00300EF8" w:rsidRPr="00B74FE6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соотносить название животного с названием детеныша.</w:t>
            </w:r>
          </w:p>
          <w:p w:rsidR="00300EF8" w:rsidRPr="00B74FE6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Материалы: игрушечный домик, животные (игрушки): утка и утенок, курица и цыпленок, коза и козленок, корова и теленок, лошадь и жеребенок.</w:t>
            </w:r>
          </w:p>
          <w:p w:rsidR="00300EF8" w:rsidRPr="00B74FE6" w:rsidRDefault="00300EF8" w:rsidP="00300EF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Расставим по комнате взрослых животных. На ковре в домике находятся их детеныши. Предложим детям узнать, кто живет в домике.</w:t>
            </w:r>
          </w:p>
          <w:p w:rsidR="00300EF8" w:rsidRPr="00B74FE6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Давайте посмотрим. </w:t>
            </w:r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Кря-кря-кря 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кто это? Утка? Достаем игрушку из домика. Утка большая или маленькая? Маленькая? Это, ребята, утенок. Маленький утенок. А утка — его мама. Помогите утенку найти его маму-утку. Вася, возьми утенка. Поищи утку.</w:t>
            </w:r>
          </w:p>
          <w:p w:rsidR="00300EF8" w:rsidRPr="00B74FE6" w:rsidRDefault="00300EF8" w:rsidP="0030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 А это чей голос — </w:t>
            </w:r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пи-пи-пи? 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это? (Достаем цыпленка.) Кто мама у цыпленка? Как кудахчет курица? Как отзывается цыпленок? Поищи, Оля, курицу, маму цыпленка.</w:t>
            </w:r>
          </w:p>
          <w:p w:rsidR="00126BD0" w:rsidRDefault="00300EF8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Аналогичным образом обыгрываются остальные персонажи. Когда у всех малышей найдутся мамы, взрослых и детенышей сажают вместе. Пусть дети рассмотрят их, произнесут слова: </w:t>
            </w:r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утка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ут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енок, курица 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</w:t>
            </w:r>
            <w:r w:rsidRPr="00B74F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цыпленок 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др. Затем животные уезжают на машине в гости к другим детям.</w:t>
            </w:r>
            <w:r w:rsidR="00126BD0"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«ДРУЖНЫЕ РЕБЯТА»                       Карта №10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соотносить названия взрослых животных с названиями их детенышей, активизировать в речи названия детенышей животных.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Материалы: белка и лиса.</w:t>
            </w:r>
          </w:p>
          <w:p w:rsidR="00126BD0" w:rsidRPr="00B74FE6" w:rsidRDefault="00126BD0" w:rsidP="00126BD0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Объясним детям содержание игры: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Сейчас мы поиграем в игру «Дружные ребята». Встаньте в пары. Теперь постройтесь в две колонны. Первая колонна — бельчата, вторая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-- 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лисята. Вот ваши домики (ставим в разных концах комнаты стулья, на которые сажаем белку и лису). Если услышите танцевальную музыку, танцуйте и бегите — резвитесь на лужайке. При команде «Опасно!» бегите домой к своим мамам. Выигрывает тот, кто скорее соберется.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повторяется 3—4 раза.</w:t>
            </w: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Активизации наименований детенышей животных, соотнесению с названиями взрослых животных способствуют также пластические этюды, упражнения. Например, взрослый принимает на себя роль курицы-мамы, дети — роли цыплят. Курица с цыплятами гуляет по полянке. Все разгребают травку, ищут червячков, пьют водичку, чистят перышки. При команде «Опасно!» цыплята бегут под крыло к маме-курице.</w:t>
            </w: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«ДОМИКИ»                               Карта №12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употреблять названия детенышей животных.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Материалы: поднос с игрушками: бельчатами, зайчатами, утятами, мышатами и др.— по количеству детей, строительный материал.</w:t>
            </w:r>
            <w:proofErr w:type="gramEnd"/>
          </w:p>
          <w:p w:rsidR="00126BD0" w:rsidRPr="00B74FE6" w:rsidRDefault="00126BD0" w:rsidP="00126BD0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Вносим в комнату поднос с игрушками. Говорим, что дети должны построить для малышей домики. Каждый сначала должен решить, для кого он будет строить домик, и правильно попросить у взрослого: «Дайте мне, пожалуйста, утенка (бельчонка)».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случае необходимости нужно подсказать слово целиком или только его начало и попросить малыша повторить название.</w:t>
            </w: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ковре раскладываем строительный материал. Дети строят для своих животных домики, играют.</w:t>
            </w: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6BD0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«ГДЕ МЫ  БЫЛИ, МЫ НЕ СКАЖЕМ»</w:t>
            </w:r>
          </w:p>
          <w:p w:rsidR="00126BD0" w:rsidRPr="00B74FE6" w:rsidRDefault="00126BD0" w:rsidP="000C6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6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Карта </w:t>
            </w: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№14                                              </w:t>
            </w:r>
          </w:p>
          <w:p w:rsidR="00126BD0" w:rsidRPr="00B74FE6" w:rsidRDefault="00126BD0" w:rsidP="0012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активизировать глагольную лексику, соотносить слово с действием, которое оно обозначает.</w:t>
            </w:r>
          </w:p>
          <w:p w:rsidR="000C6017" w:rsidRDefault="00126BD0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Водящий отходит в сторону, а дети договариваются, какую деятельность они будут изображать. На вопросы водящего «Где вы были? Что вы делали?» дети отвечают: «Где мы были, мы не скажем, а что делали, покажем» и показывают различные движения (стирка белья, рисование и др.). Водящий должен по движениям правильно назвать действие, употребляя форму глагола второго лица множественного числа. Например: «Вы пилите дрова». При правильном ответе дети убегают, а водящий их догоняет.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Пойманный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становится водящим.</w:t>
            </w:r>
            <w:r w:rsidR="000C6017"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Pr="00B74FE6" w:rsidRDefault="000C6017" w:rsidP="000C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«МОЛЧАНКИ»                      Карта №16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образовывать глаголы приставочным способом.</w:t>
            </w:r>
          </w:p>
          <w:p w:rsidR="000C6017" w:rsidRPr="00B74FE6" w:rsidRDefault="000C6017" w:rsidP="000C601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началом игры дети хором произносят: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Первенчики</w:t>
            </w:r>
            <w:proofErr w:type="spell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червенчики</w:t>
            </w:r>
            <w:proofErr w:type="spell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Зазвенели бубенчики.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свежей росе.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чужой полосе.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 чашки, орешки,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Медок, сахарок, Молчок!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(Русская народная песенка.) После слова «молчок» все должны замолчать и замереть. Воспитатель наблюдает за детьми. Если кто-то рассмеется, заговорит или пошевелится, то дает ведущему фант.</w:t>
            </w: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конце игры дети выкупают фанты, выполняя действия по команде (залезь под стол и вылези обратно; подпрыгни на месте два раза; выйди из комнаты и войди обратно; отодвинь стульчик и снова задвинь; выгляни в окошко; присядь и встань; подбрось мячик; перепрыгни через веревочку и т. п.).</w:t>
            </w: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«ЧЕЙ ГОЛОС?»                                     Карта №18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Образовывать глаголы от звукоподражательных слов.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Материалы: Игрушки: кошка, собачка, курочка, петушок, автомобиль.</w:t>
            </w:r>
          </w:p>
          <w:p w:rsidR="000C6017" w:rsidRPr="00B74FE6" w:rsidRDefault="000C6017" w:rsidP="000C601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к детям приезжают на автомобиле игрушки. Взрослый показывает их (по одной), а дети называют.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Кукареку! Кто это? (Петушок.) Как кукарекает петушок? (Кукареку.)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  </w:t>
            </w:r>
            <w:proofErr w:type="spell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</w:t>
            </w:r>
            <w:proofErr w:type="spell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-куда, </w:t>
            </w:r>
            <w:proofErr w:type="spell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</w:t>
            </w:r>
            <w:proofErr w:type="spell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-куда! Кто это? (Курочка.) Как кудахчет курочка?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Гав,  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 гав!   Кто  это?   (Собачка.)   Как лает собачка?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  Мяу,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мяу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 Кто это?  (Кошка.)  Как мяукает кошка?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  Гав,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гав! Чей это голос? (Собачки.) Что она делает? (Лает.)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Мяу,  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мяу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 Чей  это голос?   (Кошки.)   Что  кошка  делает? (Мяукает.)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  </w:t>
            </w:r>
            <w:proofErr w:type="spell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</w:t>
            </w:r>
            <w:proofErr w:type="spell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-куда, </w:t>
            </w:r>
            <w:proofErr w:type="spell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</w:t>
            </w:r>
            <w:proofErr w:type="spell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-куда! Чей это голос? (Курочки.) Что делает курочка?  (Кудахчет.)</w:t>
            </w: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Кукареку! Кто это? (Петушок.) Что делает петушок? (Кукарекает.)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—   </w:t>
            </w:r>
            <w:proofErr w:type="spell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</w:t>
            </w:r>
            <w:proofErr w:type="spell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-куда, </w:t>
            </w:r>
            <w:proofErr w:type="spell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</w:t>
            </w:r>
            <w:proofErr w:type="spell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-куда!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Кто еще спешит сюда? Вошла курочка рябая. (Приходит курочка.)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Як вам прямо из сарая Я не ела, не пила, Я яичко вам снесла. Не пора ли обедать?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Двери отперли,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(Кукла подходит к дверям и открывает их.)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вот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Маша всех к столу зовет: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Пса Арапку, Кошку царапку. Курочку рябку.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(Игрушки проходят в комнату и садятся за стол.)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Никому отказа нет.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 каждому обед.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(Взрослый расставляет посуду.)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Собачке — в миске,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блюдечке — киске,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Курочке-несушке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Пшено в черепушке,</w:t>
            </w:r>
          </w:p>
          <w:p w:rsidR="000C6017" w:rsidRPr="00B74FE6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Машеньке — в тарелке,</w:t>
            </w: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глубокой, не в мелкой.</w:t>
            </w:r>
          </w:p>
          <w:p w:rsidR="000C6017" w:rsidRDefault="000C6017" w:rsidP="000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                                      </w:t>
            </w: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Карта №21                                          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   «У ДЯДЮШКИ ЯКОВА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B74F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Русская народная игра)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Соотносить  глагол  с  действием,   которое  он  обозначает.</w:t>
            </w:r>
          </w:p>
          <w:p w:rsidR="005E1222" w:rsidRPr="00B74FE6" w:rsidRDefault="005E1222" w:rsidP="005E12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идут по кругу и декламируют: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дядюшки Якова семеро детей.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Семеро, семеро веселых сыновей.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Они и пили, и ели.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 на друга все смотрели,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все делали вот так.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вот этак, и вот так.</w:t>
            </w:r>
          </w:p>
          <w:p w:rsidR="005E1222" w:rsidRDefault="005E1222" w:rsidP="005E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последние две строчки круг останавливается, и ведущий, а затем и все играющие выполняют различные действия: дудят, барабанят, трубят, звонят в колокольчики, играют на гитаре, на гармошке и т. д. По окончании каждого действия ведущий спрашивает: «Что делали сыновья?» Дети отвечают, и игра продолжается.</w:t>
            </w: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E1222" w:rsidRDefault="005E1222" w:rsidP="005E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1222" w:rsidRPr="00B74FE6" w:rsidRDefault="005E1222" w:rsidP="005E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«ПУТЕШЕСТВИЕ БУРАТИНО»                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 </w:t>
            </w: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Карта №23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Ориентироваться в значениях глаголов.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Материалы: Кукла Буратино.</w:t>
            </w:r>
          </w:p>
          <w:p w:rsidR="005E1222" w:rsidRPr="00B74FE6" w:rsidRDefault="005E1222" w:rsidP="005E12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Детям показывают Буратино и говорят, что этот Буратино — путешественник. Он путешествовал по многим детским садам. Сейчас Буратино расскажет о своих путешествиях, а они должны постараться отгадать, где, в каких комнатах детского сада он побывал и когда  (зимой, летом, утром или вечером)  это было.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Зашел Буратино в комнату, где дети засучивают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рукава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намыливают руки, вытираются ...;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расстегивают пуговицы, снимают одежду, складывают, надевают, застегивают ...;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зевают, потягиваются, расстилают, заправляют, успокаиваются, отдыхают, спят...,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пляшут, поют, слушают, приглашают, притопывают, кружатся, кланяются...;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маршируют, подлезают, приседают, пролезают, сгибаются, разгибаются, спрыгивают, строятся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 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 Буратино в детском саду, когда дети: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приходят, здороваются, раздеваются, переобуваются, заходят в группу   ...   (когда   это  бывает?);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раскладывают, раздают, обедают, благодарят ...;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одеваются, прощаются, уходят ...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купаются, загорают, собирают ягоды, ходят босиком ...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лепят снежную бабу, катаются на санках, мерзнут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 .</w:t>
            </w: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Затем дети показывают Буратино помещения детского сада. Буратино спрашивает, что они делают в этих комнатах.</w:t>
            </w: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1222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«КТО ПОЗВАЛ?»                     Карта №25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Составлять элементарное описание, содержащее название объекта и одного из его признаков.</w:t>
            </w:r>
          </w:p>
          <w:p w:rsidR="005E1222" w:rsidRPr="00B74FE6" w:rsidRDefault="005E1222" w:rsidP="005E12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детей в руках игрушки. Один ребенок водящий. Каждый игрок по очереди должен окликнуть водящего.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Водящий называет окликнувшего и 'говорит, что у того в руках, например: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«Это Дима. У Димы коричневый мишка».</w:t>
            </w:r>
          </w:p>
          <w:p w:rsidR="0030145D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 можно проводить и без игрушек. При этом водящий ребенок должен назвать какую-либо деталь или детали внешнего вида позвавшего ребенка. Например: «Это Света. У Светы розовое платье и красный бант».</w:t>
            </w:r>
          </w:p>
        </w:tc>
      </w:tr>
      <w:tr w:rsidR="005E1222" w:rsidRPr="00B74FE6" w:rsidTr="005E1222">
        <w:trPr>
          <w:trHeight w:hRule="exact" w:val="6652"/>
        </w:trPr>
        <w:tc>
          <w:tcPr>
            <w:tcW w:w="76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«У КОГО КТО?»                       Карта №26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Составлять описание игрушки вместе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 или другим ребенком.</w:t>
            </w:r>
          </w:p>
          <w:p w:rsidR="005E1222" w:rsidRPr="00B74FE6" w:rsidRDefault="005E1222" w:rsidP="005E12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Взрослый и ребенок составляют описания разных животных. Начинает взрослый.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 У меня утенок.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называет свою игрушку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</w:t>
            </w:r>
            <w:proofErr w:type="spell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Ay</w:t>
            </w:r>
            <w:proofErr w:type="spell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меня цыпленок.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Утенок желтый.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И цыпленок желтый.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У утенка большие красные лапы.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 А у цыпленка лапки маленькие... И т. д.</w:t>
            </w:r>
          </w:p>
          <w:p w:rsidR="005E1222" w:rsidRPr="005E1222" w:rsidRDefault="005E1222" w:rsidP="005E1222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Сначала берутся игрушки, похожие друг на друга внешне, отличающиеся незначительным количеством признаков. Затем можно использовать совсем разные игрушки. Например: лягушонка и гусенка, медведя и зайца, курочку и козлика.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«ТЕРЕМОК»                             Карта №27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Составлять описание игрушек.</w:t>
            </w:r>
          </w:p>
          <w:p w:rsidR="005E1222" w:rsidRPr="00B74FE6" w:rsidRDefault="005E1222" w:rsidP="005E12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ребенок выбирает для себя игрушку в образе какого-нибудь животного. Все животные по очереди приходят к теремку и просят впустить их. Взрослый берет на себя роль животного, первым поселившегося в теремке. Он просит детей описать животных. Описание является условием для того, чтобы попасть в теремок, например: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Ребенок. Кто-кто в теремочке живет?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Взрослый. Я — мышка-норушка. А ты кто?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Ребенок. Я—лягушка-квакушка.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Взрослый. А ты какая? Расскажи про себя.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Ребенок. Я зеленая. Сама маленькая, а глаза большие. Люблю плавать, хорошо прыгаю.</w:t>
            </w:r>
          </w:p>
          <w:p w:rsidR="005E1222" w:rsidRPr="00B74FE6" w:rsidRDefault="005E1222" w:rsidP="005E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начале инсценировки взрослый может дать образец описания внешнего вида от имени своего героя: «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Я—серенькая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маленькая, с длинным хвостом, люблю грызть корки. Кто я? Угадай!»</w:t>
            </w:r>
          </w:p>
          <w:p w:rsidR="005E1222" w:rsidRPr="005E1222" w:rsidRDefault="005E1222" w:rsidP="005E1222">
            <w:pPr>
              <w:tabs>
                <w:tab w:val="left" w:pos="24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теремок могут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приходить разные животные.</w:t>
            </w:r>
          </w:p>
        </w:tc>
      </w:tr>
      <w:tr w:rsidR="005E1222" w:rsidRPr="00B74FE6" w:rsidTr="00D34953">
        <w:trPr>
          <w:trHeight w:val="3259"/>
        </w:trPr>
        <w:tc>
          <w:tcPr>
            <w:tcW w:w="76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34953" w:rsidRDefault="00D34953" w:rsidP="00D34953">
            <w:pPr>
              <w:spacing w:after="0" w:line="240" w:lineRule="auto"/>
              <w:ind w:left="20" w:righ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4953" w:rsidRDefault="00D34953" w:rsidP="00D34953">
            <w:pPr>
              <w:spacing w:after="0" w:line="240" w:lineRule="auto"/>
              <w:ind w:left="20" w:righ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4953" w:rsidRDefault="00D34953" w:rsidP="00D34953">
            <w:pPr>
              <w:spacing w:after="0" w:line="240" w:lineRule="auto"/>
              <w:ind w:left="20" w:righ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4953" w:rsidRPr="00B74FE6" w:rsidRDefault="00D34953" w:rsidP="00D34953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«Определи на ощупь».          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Карта №28</w:t>
            </w:r>
          </w:p>
          <w:p w:rsidR="00D34953" w:rsidRPr="00B74FE6" w:rsidRDefault="00D34953" w:rsidP="00D34953">
            <w:pPr>
              <w:spacing w:after="0" w:line="240" w:lineRule="auto"/>
              <w:ind w:left="40" w:right="6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тактильной, произвольной памяти; внимания, наблюдательности.</w:t>
            </w:r>
          </w:p>
          <w:p w:rsidR="00D34953" w:rsidRDefault="00D34953" w:rsidP="00D34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предлагает одному из детей закрыть глаза и взять из коробки овощ, и, не открывая глаз – на ощупь, определить, какой это овощ. Если ребенок ошибается, то кладет овощ на место, в коробку, а сам возвращается к другим детям. А если ответ верен, то ведущий спрашивает у детей: «Что вы можете рассказать про этот овощ?».</w:t>
            </w: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</w:t>
            </w:r>
          </w:p>
          <w:p w:rsidR="005E1222" w:rsidRDefault="005E1222" w:rsidP="00D34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34953" w:rsidRDefault="00D34953" w:rsidP="00D34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4953" w:rsidRDefault="00D34953" w:rsidP="00D34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4953" w:rsidRPr="00B74FE6" w:rsidRDefault="00D34953" w:rsidP="00D3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bookmarkStart w:id="0" w:name="_GoBack"/>
            <w:bookmarkEnd w:id="0"/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Чего не стало»?                        Карта №29</w:t>
            </w:r>
          </w:p>
          <w:p w:rsidR="00D34953" w:rsidRPr="00B74FE6" w:rsidRDefault="00D34953" w:rsidP="00D3495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Развитие зрительной памяти.</w:t>
            </w:r>
          </w:p>
          <w:p w:rsidR="00D34953" w:rsidRDefault="00D34953" w:rsidP="00D34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столик ставятся несколько предметов, игрушки. Ребенок внимательно смотрит на них одну - две минуты, а затем отворачивается. В этот момент взрослый убирает один из предметов. Задача ребенка - вспомнить, какого предмета не хватает (для детей старшего дошкольного возраста предлагается более сложный вариант – с исчезновением двух и более игрушек).</w:t>
            </w: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E1222" w:rsidRPr="00B74FE6" w:rsidRDefault="005E1222" w:rsidP="00D34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34953" w:rsidRPr="00B74FE6" w:rsidTr="005E1222">
        <w:trPr>
          <w:trHeight w:val="6300"/>
        </w:trPr>
        <w:tc>
          <w:tcPr>
            <w:tcW w:w="76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34953" w:rsidRDefault="00D34953" w:rsidP="00D34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4953" w:rsidRPr="00B74FE6" w:rsidRDefault="00D34953" w:rsidP="00D3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                                           </w:t>
            </w:r>
          </w:p>
          <w:p w:rsidR="00D34953" w:rsidRPr="00B74FE6" w:rsidRDefault="00D34953" w:rsidP="00D3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«Найди пропавшую игрушку».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Карта №30</w:t>
            </w:r>
          </w:p>
          <w:p w:rsidR="00D34953" w:rsidRPr="00B74FE6" w:rsidRDefault="00D34953" w:rsidP="00D3495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развитие у ребенка памяти и внимания, умения сосредотачиваться.</w:t>
            </w:r>
          </w:p>
          <w:p w:rsidR="00D34953" w:rsidRPr="00B74FE6" w:rsidRDefault="00D34953" w:rsidP="00D3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Материалом для игры служат 5-6 игрушек одного плана - пластмассовые фигурки, резиновые игрушки, машинки и т.д. На столе перед ребенком выстраиваются в ряд игрушки. Ребенку предлагают несколько минут посмотреть на них, а затем отвернуться. Когда ребенок отвернулся, взрослый прячет одну из игрушек, после чего ему предлагается угадать, какая игрушка спрятана. Если ответ правильный, то </w:t>
            </w:r>
            <w:proofErr w:type="gramStart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играющие</w:t>
            </w:r>
            <w:proofErr w:type="gramEnd"/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меняются ролями.</w:t>
            </w:r>
          </w:p>
          <w:p w:rsidR="00D34953" w:rsidRPr="00B74FE6" w:rsidRDefault="00D34953" w:rsidP="00D34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случае, если ребенку трудно запомнить сразу 5-6 игрушек, то можно начинать игру с 3-4, постепенно увеличивая их число.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34953" w:rsidRDefault="00D34953" w:rsidP="00D34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4953" w:rsidRDefault="00D34953" w:rsidP="00D34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4953" w:rsidRDefault="00D34953" w:rsidP="00D34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4953" w:rsidRPr="00B74FE6" w:rsidRDefault="00D34953" w:rsidP="00D3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«Запомни свой дом»         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Карта №31</w:t>
            </w:r>
          </w:p>
          <w:p w:rsidR="00D34953" w:rsidRPr="00B74FE6" w:rsidRDefault="00D34953" w:rsidP="00D34953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развитие моторно - слуховой памяти.</w:t>
            </w:r>
          </w:p>
          <w:p w:rsidR="00D34953" w:rsidRPr="00B74FE6" w:rsidRDefault="00D34953" w:rsidP="00D34953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зале каждый ребенок запоминает „свой дом". Например, у одного ребенка это дом — угол, у другого — стул, у третьего — окно двери, у четвертого — центр зала и т. д. Затем все дети собираются в группу около воспитателя и ждут команды. По команде воспитателя „Дом!" они разбегаются по своим домикам.</w:t>
            </w:r>
          </w:p>
          <w:p w:rsidR="00D34953" w:rsidRPr="00B74FE6" w:rsidRDefault="00D34953" w:rsidP="00D34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Примечание: Команду воспитателя можно заменить включением какой-либо ритмичной музыки</w:t>
            </w:r>
          </w:p>
        </w:tc>
      </w:tr>
    </w:tbl>
    <w:p w:rsidR="0030145D" w:rsidRPr="00B74FE6" w:rsidRDefault="0030145D" w:rsidP="00B74FE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1" w:name="60e8eec160c9fe3c4178adc9b5ddaa96d9b01bc7"/>
      <w:bookmarkStart w:id="2" w:name="1"/>
      <w:bookmarkEnd w:id="1"/>
      <w:bookmarkEnd w:id="2"/>
    </w:p>
    <w:p w:rsidR="0030145D" w:rsidRPr="00B74FE6" w:rsidRDefault="00D1341D" w:rsidP="00B74FE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3" w:name="1d04e7040da5c5978db9bbaff93dd8ce23437a5f"/>
      <w:bookmarkStart w:id="4" w:name="2"/>
      <w:bookmarkEnd w:id="3"/>
      <w:bookmarkEnd w:id="4"/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br w:type="textWrapping" w:clear="all"/>
      </w:r>
    </w:p>
    <w:p w:rsidR="0030145D" w:rsidRPr="00B74FE6" w:rsidRDefault="0030145D" w:rsidP="00B74FE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5" w:name="7666448c70c5dd0d8fee5e55914e6cbd0d4c677f"/>
      <w:bookmarkStart w:id="6" w:name="3"/>
      <w:bookmarkEnd w:id="5"/>
      <w:bookmarkEnd w:id="6"/>
    </w:p>
    <w:p w:rsidR="0030145D" w:rsidRPr="00B74FE6" w:rsidRDefault="0030145D" w:rsidP="00B74FE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7" w:name="0fb1e00520ce6d5b6ec1d1ab4eed4d032340f189"/>
      <w:bookmarkStart w:id="8" w:name="4"/>
      <w:bookmarkEnd w:id="7"/>
      <w:bookmarkEnd w:id="8"/>
    </w:p>
    <w:p w:rsidR="0030145D" w:rsidRPr="00B74FE6" w:rsidRDefault="0030145D" w:rsidP="00B74FE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9" w:name="b65ca18588b7fbb3758bcf7c9fe67c1b97d7adbd"/>
      <w:bookmarkStart w:id="10" w:name="5"/>
      <w:bookmarkEnd w:id="9"/>
      <w:bookmarkEnd w:id="10"/>
    </w:p>
    <w:p w:rsidR="0030145D" w:rsidRPr="00B74FE6" w:rsidRDefault="0030145D" w:rsidP="00B74FE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11" w:name="f8b3eaa5993a479ac054ce41b567b11160f6fec1"/>
      <w:bookmarkStart w:id="12" w:name="6"/>
      <w:bookmarkEnd w:id="11"/>
      <w:bookmarkEnd w:id="12"/>
    </w:p>
    <w:p w:rsidR="0030145D" w:rsidRPr="00B74FE6" w:rsidRDefault="0030145D" w:rsidP="00B74FE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13" w:name="f3a8a7df3087c8a32344a2bd8e22e36a5f6669c6"/>
      <w:bookmarkStart w:id="14" w:name="7"/>
      <w:bookmarkEnd w:id="13"/>
      <w:bookmarkEnd w:id="14"/>
    </w:p>
    <w:p w:rsidR="0030145D" w:rsidRPr="00B74FE6" w:rsidRDefault="0030145D" w:rsidP="00B74FE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15" w:name="794791794b0ba72d7218cfb2a9bc0b8a659d0334"/>
      <w:bookmarkStart w:id="16" w:name="8"/>
      <w:bookmarkEnd w:id="15"/>
      <w:bookmarkEnd w:id="16"/>
    </w:p>
    <w:p w:rsidR="00B74FE6" w:rsidRPr="00B74FE6" w:rsidRDefault="00B74FE6" w:rsidP="00B74FE6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1341D" w:rsidRPr="00B74FE6" w:rsidRDefault="00D1341D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D1341D" w:rsidRPr="00B74FE6" w:rsidSect="00B74FE6">
      <w:pgSz w:w="16838" w:h="11906" w:orient="landscape"/>
      <w:pgMar w:top="426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C6DBE"/>
    <w:multiLevelType w:val="multilevel"/>
    <w:tmpl w:val="9E4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F61A6"/>
    <w:multiLevelType w:val="multilevel"/>
    <w:tmpl w:val="F39A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A7CAB"/>
    <w:multiLevelType w:val="multilevel"/>
    <w:tmpl w:val="0108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F11C4"/>
    <w:multiLevelType w:val="multilevel"/>
    <w:tmpl w:val="A41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93BF1"/>
    <w:multiLevelType w:val="multilevel"/>
    <w:tmpl w:val="A2AC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FD0518"/>
    <w:multiLevelType w:val="multilevel"/>
    <w:tmpl w:val="3E12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F8"/>
    <w:rsid w:val="000C6017"/>
    <w:rsid w:val="00126BD0"/>
    <w:rsid w:val="00300EF8"/>
    <w:rsid w:val="0030145D"/>
    <w:rsid w:val="00392ED2"/>
    <w:rsid w:val="005E1222"/>
    <w:rsid w:val="006348F8"/>
    <w:rsid w:val="00793EE6"/>
    <w:rsid w:val="0092761B"/>
    <w:rsid w:val="00A43027"/>
    <w:rsid w:val="00B667C7"/>
    <w:rsid w:val="00B74FE6"/>
    <w:rsid w:val="00D1341D"/>
    <w:rsid w:val="00D3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0145D"/>
  </w:style>
  <w:style w:type="paragraph" w:customStyle="1" w:styleId="c37">
    <w:name w:val="c37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0145D"/>
  </w:style>
  <w:style w:type="paragraph" w:customStyle="1" w:styleId="c1">
    <w:name w:val="c1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0145D"/>
  </w:style>
  <w:style w:type="paragraph" w:customStyle="1" w:styleId="c12">
    <w:name w:val="c12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0145D"/>
  </w:style>
  <w:style w:type="character" w:customStyle="1" w:styleId="c9">
    <w:name w:val="c9"/>
    <w:basedOn w:val="a0"/>
    <w:rsid w:val="0030145D"/>
  </w:style>
  <w:style w:type="paragraph" w:customStyle="1" w:styleId="c23">
    <w:name w:val="c23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30145D"/>
  </w:style>
  <w:style w:type="character" w:customStyle="1" w:styleId="c8">
    <w:name w:val="c8"/>
    <w:basedOn w:val="a0"/>
    <w:rsid w:val="0030145D"/>
  </w:style>
  <w:style w:type="character" w:customStyle="1" w:styleId="apple-converted-space">
    <w:name w:val="apple-converted-space"/>
    <w:basedOn w:val="a0"/>
    <w:rsid w:val="0030145D"/>
  </w:style>
  <w:style w:type="character" w:customStyle="1" w:styleId="c39">
    <w:name w:val="c39"/>
    <w:basedOn w:val="a0"/>
    <w:rsid w:val="0030145D"/>
  </w:style>
  <w:style w:type="character" w:customStyle="1" w:styleId="c11">
    <w:name w:val="c11"/>
    <w:basedOn w:val="a0"/>
    <w:rsid w:val="0030145D"/>
  </w:style>
  <w:style w:type="paragraph" w:customStyle="1" w:styleId="c27">
    <w:name w:val="c27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145D"/>
  </w:style>
  <w:style w:type="paragraph" w:customStyle="1" w:styleId="c5">
    <w:name w:val="c5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14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145D"/>
    <w:rPr>
      <w:color w:val="800080"/>
      <w:u w:val="single"/>
    </w:rPr>
  </w:style>
  <w:style w:type="character" w:customStyle="1" w:styleId="c15">
    <w:name w:val="c15"/>
    <w:basedOn w:val="a0"/>
    <w:rsid w:val="0030145D"/>
  </w:style>
  <w:style w:type="character" w:customStyle="1" w:styleId="c4">
    <w:name w:val="c4"/>
    <w:basedOn w:val="a0"/>
    <w:rsid w:val="0030145D"/>
  </w:style>
  <w:style w:type="character" w:customStyle="1" w:styleId="c20">
    <w:name w:val="c20"/>
    <w:basedOn w:val="a0"/>
    <w:rsid w:val="0030145D"/>
  </w:style>
  <w:style w:type="character" w:customStyle="1" w:styleId="c21">
    <w:name w:val="c21"/>
    <w:basedOn w:val="a0"/>
    <w:rsid w:val="0030145D"/>
  </w:style>
  <w:style w:type="character" w:customStyle="1" w:styleId="c26">
    <w:name w:val="c26"/>
    <w:basedOn w:val="a0"/>
    <w:rsid w:val="0030145D"/>
  </w:style>
  <w:style w:type="character" w:customStyle="1" w:styleId="c6">
    <w:name w:val="c6"/>
    <w:basedOn w:val="a0"/>
    <w:rsid w:val="0030145D"/>
  </w:style>
  <w:style w:type="character" w:customStyle="1" w:styleId="c38">
    <w:name w:val="c38"/>
    <w:basedOn w:val="a0"/>
    <w:rsid w:val="0030145D"/>
  </w:style>
  <w:style w:type="character" w:customStyle="1" w:styleId="c24">
    <w:name w:val="c24"/>
    <w:basedOn w:val="a0"/>
    <w:rsid w:val="0030145D"/>
  </w:style>
  <w:style w:type="character" w:customStyle="1" w:styleId="c25">
    <w:name w:val="c25"/>
    <w:basedOn w:val="a0"/>
    <w:rsid w:val="0030145D"/>
  </w:style>
  <w:style w:type="character" w:customStyle="1" w:styleId="c13">
    <w:name w:val="c13"/>
    <w:basedOn w:val="a0"/>
    <w:rsid w:val="0030145D"/>
  </w:style>
  <w:style w:type="paragraph" w:customStyle="1" w:styleId="c19">
    <w:name w:val="c19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1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0145D"/>
  </w:style>
  <w:style w:type="paragraph" w:customStyle="1" w:styleId="c37">
    <w:name w:val="c37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0145D"/>
  </w:style>
  <w:style w:type="paragraph" w:customStyle="1" w:styleId="c1">
    <w:name w:val="c1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0145D"/>
  </w:style>
  <w:style w:type="paragraph" w:customStyle="1" w:styleId="c12">
    <w:name w:val="c12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0145D"/>
  </w:style>
  <w:style w:type="character" w:customStyle="1" w:styleId="c9">
    <w:name w:val="c9"/>
    <w:basedOn w:val="a0"/>
    <w:rsid w:val="0030145D"/>
  </w:style>
  <w:style w:type="paragraph" w:customStyle="1" w:styleId="c23">
    <w:name w:val="c23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30145D"/>
  </w:style>
  <w:style w:type="character" w:customStyle="1" w:styleId="c8">
    <w:name w:val="c8"/>
    <w:basedOn w:val="a0"/>
    <w:rsid w:val="0030145D"/>
  </w:style>
  <w:style w:type="character" w:customStyle="1" w:styleId="apple-converted-space">
    <w:name w:val="apple-converted-space"/>
    <w:basedOn w:val="a0"/>
    <w:rsid w:val="0030145D"/>
  </w:style>
  <w:style w:type="character" w:customStyle="1" w:styleId="c39">
    <w:name w:val="c39"/>
    <w:basedOn w:val="a0"/>
    <w:rsid w:val="0030145D"/>
  </w:style>
  <w:style w:type="character" w:customStyle="1" w:styleId="c11">
    <w:name w:val="c11"/>
    <w:basedOn w:val="a0"/>
    <w:rsid w:val="0030145D"/>
  </w:style>
  <w:style w:type="paragraph" w:customStyle="1" w:styleId="c27">
    <w:name w:val="c27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145D"/>
  </w:style>
  <w:style w:type="paragraph" w:customStyle="1" w:styleId="c5">
    <w:name w:val="c5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14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145D"/>
    <w:rPr>
      <w:color w:val="800080"/>
      <w:u w:val="single"/>
    </w:rPr>
  </w:style>
  <w:style w:type="character" w:customStyle="1" w:styleId="c15">
    <w:name w:val="c15"/>
    <w:basedOn w:val="a0"/>
    <w:rsid w:val="0030145D"/>
  </w:style>
  <w:style w:type="character" w:customStyle="1" w:styleId="c4">
    <w:name w:val="c4"/>
    <w:basedOn w:val="a0"/>
    <w:rsid w:val="0030145D"/>
  </w:style>
  <w:style w:type="character" w:customStyle="1" w:styleId="c20">
    <w:name w:val="c20"/>
    <w:basedOn w:val="a0"/>
    <w:rsid w:val="0030145D"/>
  </w:style>
  <w:style w:type="character" w:customStyle="1" w:styleId="c21">
    <w:name w:val="c21"/>
    <w:basedOn w:val="a0"/>
    <w:rsid w:val="0030145D"/>
  </w:style>
  <w:style w:type="character" w:customStyle="1" w:styleId="c26">
    <w:name w:val="c26"/>
    <w:basedOn w:val="a0"/>
    <w:rsid w:val="0030145D"/>
  </w:style>
  <w:style w:type="character" w:customStyle="1" w:styleId="c6">
    <w:name w:val="c6"/>
    <w:basedOn w:val="a0"/>
    <w:rsid w:val="0030145D"/>
  </w:style>
  <w:style w:type="character" w:customStyle="1" w:styleId="c38">
    <w:name w:val="c38"/>
    <w:basedOn w:val="a0"/>
    <w:rsid w:val="0030145D"/>
  </w:style>
  <w:style w:type="character" w:customStyle="1" w:styleId="c24">
    <w:name w:val="c24"/>
    <w:basedOn w:val="a0"/>
    <w:rsid w:val="0030145D"/>
  </w:style>
  <w:style w:type="character" w:customStyle="1" w:styleId="c25">
    <w:name w:val="c25"/>
    <w:basedOn w:val="a0"/>
    <w:rsid w:val="0030145D"/>
  </w:style>
  <w:style w:type="character" w:customStyle="1" w:styleId="c13">
    <w:name w:val="c13"/>
    <w:basedOn w:val="a0"/>
    <w:rsid w:val="0030145D"/>
  </w:style>
  <w:style w:type="paragraph" w:customStyle="1" w:styleId="c19">
    <w:name w:val="c19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1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4021</Words>
  <Characters>22925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</cp:lastModifiedBy>
  <cp:revision>2</cp:revision>
  <dcterms:created xsi:type="dcterms:W3CDTF">2018-03-02T10:19:00Z</dcterms:created>
  <dcterms:modified xsi:type="dcterms:W3CDTF">2018-03-02T10:19:00Z</dcterms:modified>
</cp:coreProperties>
</file>