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4D5" w:rsidRDefault="00BC64D5" w:rsidP="00BC6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D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«Детский сад № 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общеразвивающего вида с приоритетным осуществлением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познавательно-речевого развития воспитанников «Ракета» г. Орска</w:t>
      </w: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64D5">
        <w:rPr>
          <w:rFonts w:ascii="Times New Roman" w:hAnsi="Times New Roman" w:cs="Times New Roman"/>
          <w:b/>
          <w:sz w:val="48"/>
          <w:szCs w:val="48"/>
        </w:rPr>
        <w:t xml:space="preserve">Консультация для </w:t>
      </w:r>
      <w:r w:rsidRPr="00BC64D5">
        <w:rPr>
          <w:rFonts w:ascii="Times New Roman" w:hAnsi="Times New Roman" w:cs="Times New Roman"/>
          <w:b/>
          <w:sz w:val="48"/>
          <w:szCs w:val="48"/>
        </w:rPr>
        <w:t>педагогов</w:t>
      </w: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C64D5" w:rsidRDefault="00BC64D5" w:rsidP="00BC64D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C64D5" w:rsidRPr="00BC64D5" w:rsidRDefault="00BC64D5" w:rsidP="00BC64D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C64D5" w:rsidRPr="00BC64D5" w:rsidRDefault="00BC64D5" w:rsidP="00BC64D5">
      <w:pPr>
        <w:jc w:val="center"/>
        <w:rPr>
          <w:rFonts w:ascii="Times New Roman" w:hAnsi="Times New Roman" w:cs="Times New Roman"/>
          <w:sz w:val="48"/>
          <w:szCs w:val="48"/>
        </w:rPr>
      </w:pPr>
      <w:r w:rsidRPr="00BC64D5">
        <w:rPr>
          <w:rFonts w:ascii="Times New Roman" w:hAnsi="Times New Roman" w:cs="Times New Roman"/>
          <w:sz w:val="48"/>
          <w:szCs w:val="48"/>
        </w:rPr>
        <w:t>Воспитание экологической культуры у детей дошкольного возраста»</w:t>
      </w:r>
    </w:p>
    <w:p w:rsidR="00BC64D5" w:rsidRDefault="00BC64D5" w:rsidP="00BC64D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C64D5" w:rsidRDefault="00BC64D5" w:rsidP="00BC64D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C64D5" w:rsidRDefault="00BC64D5" w:rsidP="00BC64D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C64D5" w:rsidRDefault="00BC64D5" w:rsidP="00BC64D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C64D5" w:rsidRDefault="00BC64D5" w:rsidP="00BC64D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C64D5" w:rsidRDefault="00BC64D5" w:rsidP="00BC64D5">
      <w:pPr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BC64D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и провела</w:t>
      </w:r>
    </w:p>
    <w:p w:rsidR="00BC64D5" w:rsidRPr="00BC64D5" w:rsidRDefault="00BC64D5" w:rsidP="00BC64D5">
      <w:pPr>
        <w:ind w:firstLine="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C64D5">
        <w:rPr>
          <w:rFonts w:ascii="Times New Roman" w:hAnsi="Times New Roman" w:cs="Times New Roman"/>
          <w:sz w:val="28"/>
          <w:szCs w:val="28"/>
        </w:rPr>
        <w:t>Тарасова О.Н.</w:t>
      </w: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Орск, 2022</w:t>
      </w:r>
      <w:bookmarkStart w:id="0" w:name="_GoBack"/>
      <w:bookmarkEnd w:id="0"/>
    </w:p>
    <w:p w:rsidR="00BC64D5" w:rsidRDefault="00BC64D5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lastRenderedPageBreak/>
        <w:t>Взаимодействие человека с природой чрезвычайно актуальная проблема современности. С каждым годом её звучание становится сильнее, слишком уж великий урон нанесён живой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Экология – это наука об отношениях растительных и животных организмов между собой и с окружающей средой. В теоретических основах экологического воспитания дошкольников, представленных в различных психолого- педагогических исследованиях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(И.А.</w:t>
      </w:r>
      <w:r w:rsidR="00BC64D5">
        <w:rPr>
          <w:color w:val="181818"/>
          <w:sz w:val="28"/>
          <w:szCs w:val="28"/>
        </w:rPr>
        <w:t xml:space="preserve"> </w:t>
      </w:r>
      <w:proofErr w:type="spellStart"/>
      <w:r w:rsidRPr="00BC64D5">
        <w:rPr>
          <w:color w:val="181818"/>
          <w:sz w:val="28"/>
          <w:szCs w:val="28"/>
        </w:rPr>
        <w:t>Хайдурова</w:t>
      </w:r>
      <w:proofErr w:type="spellEnd"/>
      <w:r w:rsidRPr="00BC64D5">
        <w:rPr>
          <w:color w:val="181818"/>
          <w:sz w:val="28"/>
          <w:szCs w:val="28"/>
        </w:rPr>
        <w:t>,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П.Г.</w:t>
      </w:r>
      <w:r w:rsidR="00BC64D5">
        <w:rPr>
          <w:color w:val="181818"/>
          <w:sz w:val="28"/>
          <w:szCs w:val="28"/>
        </w:rPr>
        <w:t xml:space="preserve"> </w:t>
      </w:r>
      <w:proofErr w:type="spellStart"/>
      <w:r w:rsidRPr="00BC64D5">
        <w:rPr>
          <w:color w:val="181818"/>
          <w:sz w:val="28"/>
          <w:szCs w:val="28"/>
        </w:rPr>
        <w:t>Саморукова</w:t>
      </w:r>
      <w:proofErr w:type="spellEnd"/>
      <w:r w:rsidRPr="00BC64D5">
        <w:rPr>
          <w:color w:val="181818"/>
          <w:sz w:val="28"/>
          <w:szCs w:val="28"/>
        </w:rPr>
        <w:t>,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С.Н.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Николаевой,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Н.А.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Рыжовой,</w:t>
      </w:r>
      <w:r w:rsidR="00BC64D5">
        <w:rPr>
          <w:color w:val="181818"/>
          <w:sz w:val="28"/>
          <w:szCs w:val="28"/>
        </w:rPr>
        <w:t xml:space="preserve"> </w:t>
      </w:r>
      <w:r w:rsidRPr="00BC64D5">
        <w:rPr>
          <w:color w:val="181818"/>
          <w:sz w:val="28"/>
          <w:szCs w:val="28"/>
        </w:rPr>
        <w:t>А.В.</w:t>
      </w:r>
      <w:r w:rsidR="00BC64D5">
        <w:rPr>
          <w:color w:val="181818"/>
          <w:sz w:val="28"/>
          <w:szCs w:val="28"/>
        </w:rPr>
        <w:t xml:space="preserve"> </w:t>
      </w:r>
      <w:proofErr w:type="spellStart"/>
      <w:r w:rsidRPr="00BC64D5">
        <w:rPr>
          <w:color w:val="181818"/>
          <w:sz w:val="28"/>
          <w:szCs w:val="28"/>
        </w:rPr>
        <w:t>Староверова</w:t>
      </w:r>
      <w:proofErr w:type="spellEnd"/>
      <w:r w:rsidRPr="00BC64D5">
        <w:rPr>
          <w:color w:val="181818"/>
          <w:sz w:val="28"/>
          <w:szCs w:val="28"/>
        </w:rPr>
        <w:t xml:space="preserve"> и др.) указывается на необходимость использовать дошкольный период для осознанно правильного отношение детей к природе, освоению элементарных природоведческих знаний о живой и неживой природе, воспитание элементарного чувства ответственности за все живое и практической деятельности в природе, что и является показателем степени экологической культуры детей.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Природа </w:t>
      </w:r>
      <w:proofErr w:type="gramStart"/>
      <w:r w:rsidRPr="00BC64D5">
        <w:rPr>
          <w:color w:val="181818"/>
          <w:sz w:val="28"/>
          <w:szCs w:val="28"/>
        </w:rPr>
        <w:t>- это</w:t>
      </w:r>
      <w:proofErr w:type="gramEnd"/>
      <w:r w:rsidRPr="00BC64D5">
        <w:rPr>
          <w:color w:val="181818"/>
          <w:sz w:val="28"/>
          <w:szCs w:val="28"/>
        </w:rPr>
        <w:t xml:space="preserve"> наш край, земля, которая нас растит и кормит. Любовь к природе - великое чувство. Оно помогает человеку стать добрее, справедливее, великодушнее, честнее, </w:t>
      </w:r>
      <w:proofErr w:type="spellStart"/>
      <w:r w:rsidRPr="00BC64D5">
        <w:rPr>
          <w:color w:val="181818"/>
          <w:sz w:val="28"/>
          <w:szCs w:val="28"/>
        </w:rPr>
        <w:t>ответственнее</w:t>
      </w:r>
      <w:proofErr w:type="spellEnd"/>
      <w:r w:rsidRPr="00BC64D5">
        <w:rPr>
          <w:color w:val="181818"/>
          <w:sz w:val="28"/>
          <w:szCs w:val="28"/>
        </w:rPr>
        <w:t>. Чтобы ребенок научился понимать природу, понимать ее красоту, читать ее язык, беречь ее богатства необходимо формировать экологическую направленность личности с дошкольного детства, так как в этот период закладывается фундамент, осознанного отношения окружающей действительности, накапливаются яркие эмоциональные впечатления, которые остаются в памяти человека на всю жизнь. Осваивая экологические знания, ребенок узнает о неразрывной связи живого организма с внешней средой, учится вести здоровый образ жизни, а также формируется эстетическое восприятие природы и этика взаимодействия человека с миром.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Экологическое образование имеет интеграционный характер, способствует развитию мышления, творчества, речи, эрудиции, эмоциональной сферы, нравственному воспитанию – становлению личности. А экологические знания становятся основой экологического воспитания, которое тесно связано и с развитием эмоций ребенка, умения сочувствовать, удивляться, сопереживать, заботиться о живых организмах, воспринимать их как собратьев по природе, уметь видеть красоту окружающего мира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(и отдельного цветка, капли росы, маленького паучка), с умением понимать, что от состояния окружающей среды зависит здоровье человека. Экологическая культура </w:t>
      </w:r>
      <w:proofErr w:type="gramStart"/>
      <w:r w:rsidRPr="00BC64D5">
        <w:rPr>
          <w:color w:val="181818"/>
          <w:sz w:val="28"/>
          <w:szCs w:val="28"/>
        </w:rPr>
        <w:t>- это</w:t>
      </w:r>
      <w:proofErr w:type="gramEnd"/>
      <w:r w:rsidRPr="00BC64D5">
        <w:rPr>
          <w:color w:val="181818"/>
          <w:sz w:val="28"/>
          <w:szCs w:val="28"/>
        </w:rPr>
        <w:t xml:space="preserve"> ценностное отношение к природе, которое базируется на элементарных природоведческих знаниях и определяет мотивы поступков и поведения детей и взрослых в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Экологическое воспитание детей дошкольного возраста предполагает: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- воспитание гуманного отношения к природе;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- формирование системы экологических знаний и представлений;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- развитие эстетических чувств (умение увидеть и прочувствовать красоту природы, восхищаться ею, желание ее сохранить);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- участие детей в посильной для них деятельности по уходу, охране и защите природы.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lastRenderedPageBreak/>
        <w:t>В дошкольном возрасте ребенок начинает выделять себя из окружающей среды, развивается эмоционально - 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 и его поведение в природе. Благодаря этому,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формирования экологической культуры детей и грамотности, умение жить в гармонии с природой. Важно сделать этот процесс интересным и увлекательным для детей; учить и воспитывать – играя в занимательной форме, которая достигается определенными игровыми действиями.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А.М. Горький писал: «Игра – путь детей к познанию мира, в котором они живут и который призваны изменить».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Знания об экологии, полученные детьми при помощи игровой деятельности, влияют на приобретения, уточнения и закрепления знаний о природе и окружающей среде, а также способствуют формированию у них бережного и внимательного отношения к объектам «живой» и «неживой» природы. Именно в игре формируются у детей моральные навыки поведения в природе. В формировании экологической культуры детей используют экологические игры.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Экологические игры </w:t>
      </w:r>
      <w:proofErr w:type="gramStart"/>
      <w:r w:rsidRPr="00BC64D5">
        <w:rPr>
          <w:color w:val="181818"/>
          <w:sz w:val="28"/>
          <w:szCs w:val="28"/>
        </w:rPr>
        <w:t>- это</w:t>
      </w:r>
      <w:proofErr w:type="gramEnd"/>
      <w:r w:rsidRPr="00BC64D5">
        <w:rPr>
          <w:color w:val="181818"/>
          <w:sz w:val="28"/>
          <w:szCs w:val="28"/>
        </w:rPr>
        <w:t xml:space="preserve"> форма экологического образования и воспитания экологической культуры, основанная на развёртывании игровой деятельности детей, стимулирующая высокий уровень мотивации, интереса к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Экологические игры можно включать во все режимные моменты исходя из возрастной группы для развития личности ребенка и его экологического сознания, уточняющие и закрепляющие знания о живой и неживой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Играя с детьми, необходимо формировать первоначальные системы ценностных ориентаций, восприятие себя как части природы, взаимосвязи человека и природы. Развивать способность детей к познанию мира природы. Обучать элементарным нормам поведения в природе, формировать навыки рационального природопользования в повседневной жизни. Воспитывать гуманного отношения к живым организмам.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 старшем дошкольном возрасте необходимо использовать игры, содержащие в себе возможность добывания знаний в процессе игры, в решении задач, поставленных игрой. Полученные в играх знания становятся стимулом для исследования природных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явлений и процессов: дети с большим интересом и вниманием будут присматриваться к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Например, в д/и: «Кто где живёт?» предлагается дать знания о том, что распространение живых организмов на тех или иных территориях не случайно, а закономерно, и обусловлено наличием необходимых и отсутствием неприемлемых для них условий. Дети, распределяя животных по определенным природным зонам, упражняются в появлении произвольного </w:t>
      </w:r>
      <w:r w:rsidRPr="00BC64D5">
        <w:rPr>
          <w:color w:val="181818"/>
          <w:sz w:val="28"/>
          <w:szCs w:val="28"/>
        </w:rPr>
        <w:lastRenderedPageBreak/>
        <w:t>внимания, закрепляются знания о среде обитания живых организмов. Наиболее актуальны такие игры как: «Домашние и дикие животные», «Что растет в поле?» (на огороде, в саду, в лесу», «Какого растения не хватает?», «Детки на ветке», «Когда это бывает?». «Времена года», «Береги природу», «Экологическое лукошко Айболита», «Вершки и корешки», «Чьи детки на ветке», «Путаница», «Найди дерево или куст по описанию», «Живые цепочки», «Зоологическая столовая», «Цветочный магазин» и др.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Руководство дидактическими играми, особенно знакомя детей с новыми играми в старшем возрасте, требует от воспитателя продуманной работы в процессе их подготовки и проведения. Воспитатель четко и эмоционально знакомит детей с содержанием и правилами игры, первый раз играет вместе с детьми, чтобы закрепить знания. Затем предлагает поиграть самостоятельно. При этом на первых порах следит за действиями, а в дальнейшем выступает в качестве арбитра в спорных ситуациях. Однако не все игры требуют активного участия воспитателя. Часто можно ограничиться объяснением правил игры до её начала, особенно в подготовительной группе, где дети играют уже самостоятельно и учат друг друга, следят за правильным выполнением правил игры своих товарищей и умеют не просто называть явления, а подробно раскрывают его причину, объясняют последовательность развития, а время на обдумывание решения и ответа, сокращается.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Специфика дидактики данных игр предполагает постепенное усложнение от группы к группе, подразумевает их вариативность. Обучающие игры природоведческого и экологического содержания используются с целью уточнения, закрепления, обобщения и систематизации экологических знаний, которые помогают увидеть целостность экосистемы, понять свою роль и взрослых в умении беречь природу и жить в гармонии с ней. Так, в средней группе знакомство с дикими и домашними животными происходит в дидактических играх, как «Назови, кто это?», «Изобрази животное», «Узнай по голосу»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«Угадай, кто где живет?»,» Помоги животному», «Большие и маленькие», «Парные картинки» и др.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 старшем дошкольном возрасте представления о природных явлениях в неживой и в живой природе расширяются, дети устанавливают взаимосвязь между ними. Конечно же, все эти знания дети получают на занятиях, во время наблюдений, в беседах, а закрепляют эти знания – в играх.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Дети старшего возраста успешно справляются со следующими играми: «Зоопарк», «Логические цепочки», «Придумай про животное загадку», «Узнай по запаху». «С какого дерева листок?», «Найди, что опишу», «Путешествие в Африку», «Рассели животных по Земле», «Звездный зоопарк». Через такие игры, можно возбудить в детях интерес к растениям и животным, раскрыть их свойства, их суть- это является одним из путей воспитания доброго и заботливого отношения к ним: не рвать цветы, не причинять вред птицам, насекомым и т.д. Часто дети свои полученные знания используют в своих самостоятельных играх. Например, дети играли в «Семью», и они как будто бы гуляли по парку и увидели птичку, которая </w:t>
      </w:r>
      <w:r w:rsidRPr="00BC64D5">
        <w:rPr>
          <w:color w:val="181818"/>
          <w:sz w:val="28"/>
          <w:szCs w:val="28"/>
        </w:rPr>
        <w:lastRenderedPageBreak/>
        <w:t>лежала на дороге; одна из девочек подняла и стала жалеть, а другая -предложила повести к врачу и полечить птичку. Проводя игру «Растения в разное время года», дети узнают взаимосвязь между растениями и животными, а играя в игру «Птицы» закрепляют знания о перелётных и зимующих птицах, которым надо зимой подкармливать, строить кормушки. В подготовительных группах игры экологического содержания возникают по инициативе самих детей.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Обширную группу составляют настольно – печатные игры, которые дают возможность систематизировать знания детей о растениях, животных, явлениях природы; формировать умение по слову восстанавливать образ предмета. Игры сопровождаются словом или картинками, или их сочетанием.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Можно назвать следующие игры - для средних групп: «Малыши», «Овощи и фрукты», «Растения», «Подбери листья»; для старших –это игры в лото и домино: «Зоологическое лото», «Ботаническое лото», «Четыре времени года», «Ягоды и фрукты»; популярны </w:t>
      </w:r>
      <w:proofErr w:type="spellStart"/>
      <w:r w:rsidRPr="00BC64D5">
        <w:rPr>
          <w:color w:val="181818"/>
          <w:sz w:val="28"/>
          <w:szCs w:val="28"/>
        </w:rPr>
        <w:t>пазлы</w:t>
      </w:r>
      <w:proofErr w:type="spellEnd"/>
      <w:r w:rsidRPr="00BC64D5">
        <w:rPr>
          <w:color w:val="181818"/>
          <w:sz w:val="28"/>
          <w:szCs w:val="28"/>
        </w:rPr>
        <w:t>, разрезные картинки, складные кубики с изображением предметов или сюжетов.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Для развития внимания целесообразно применять с детьми старшего дошкольного возраста словесные игры, которые интенсивно развивают мышление: гибкость и динамичность представлений, умение привлекать и использовать имеющие знания, умение сравнивать и объединять предметы по самым различным признакам, развивают внимание, быстроту реакции и развивают память, мышление и речь детей.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Проводятся с целью закрепления знаний о функциях и действиях тех или иных предметов, обобщения и систематизации знаний.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Они развивают внимание, сообразительность, быстроту реакции, связную речь и формируют экологические знания и культуру. Эти игры могут скрасить досуг, прогулку в дождь, вынужденные ожидания. Например, словесные игры: «Кто летает, бегает, прыгает». «В воде, воздухе, на земле». «Нужно – не нужно! «, «Корзина с фруктами», «Скажи последним», «Так бывает или нет?», «Почему так бывает?» и др.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 старших группах, кроме классических дидактических игр, используются игры – предложения, игры – загадки, игры – беседы, игры- поручения. Подбирая игры экологического содержания необходимо продумывать цель и дидактическую задачу, определить место и роль игры в системе экологического обучения и воспитания, проектировать игру и определить степень участия в ней воспитателя и всех детей, продумывать вовлечения малоактивных детей в игру. В процессе проведения данных игр необходимо поощрять выдумку и инициативу детей, отмечать положительное отношение друг другу и к отраженным в игре явлениям и событиям. Большое значение имеет коллективный анализ игры, где дети вместе с воспитателем оценивают быстроту и качество выполнения игровых действий с детьми, взаимовыручку в игре, настойчивость в достижении цели.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Игры – предложения: («что было бы…»). Перед детьми ставится задача и создается ситуация, которая требует осмысления последующего действия. Например, «Что было бы, если исчезла вода», «Чтобы ты сделал, </w:t>
      </w:r>
      <w:r w:rsidRPr="00BC64D5">
        <w:rPr>
          <w:color w:val="181818"/>
          <w:sz w:val="28"/>
          <w:szCs w:val="28"/>
        </w:rPr>
        <w:lastRenderedPageBreak/>
        <w:t xml:space="preserve">если увидел сломанную веточку (маленького котенка на улице, птенчика, выпавшего из гнезда). Сюда можно отнести игру: «Закончи предложение». Воспитатель говорит начало фразы, а дети придумывают продолжение: «Белка осенью запасает корм, потому что…, «Весной листья на деревьях растут, а зимой…, «Птицы могут летать, потому что…», «Цветы </w:t>
      </w:r>
      <w:proofErr w:type="gramStart"/>
      <w:r w:rsidRPr="00BC64D5">
        <w:rPr>
          <w:color w:val="181818"/>
          <w:sz w:val="28"/>
          <w:szCs w:val="28"/>
        </w:rPr>
        <w:t>засыхают, потому, что</w:t>
      </w:r>
      <w:proofErr w:type="gramEnd"/>
      <w:r w:rsidRPr="00BC64D5">
        <w:rPr>
          <w:color w:val="181818"/>
          <w:sz w:val="28"/>
          <w:szCs w:val="28"/>
        </w:rPr>
        <w:t>…» и т.д. Эти вопросы активизируют мышление, логику, развивают экологические знания и воспитывают экологическую культуру поведения в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Игры – загадки. В основе лежит проверка знаний, находчивости. Разгадывание загадок развивает способность к анализу, обобщению, формирует умение рассуждать, делать выводы. Малышам нравятся загадки про животных. Старшим нравится соревноваться, получать фишки, фанты, картинки за правильную отгадку. Игры могут быть разными: «Что бывает зимой?», «Что бывает зеленым?», «Животное домашнее или дикое?» и др.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Игры – беседы. В основе их лежит общение, заинтересованность. доброжелательность. Игра активизирует эмоциональные и мыслительные процессы.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Она воспитывает умение выслушивать вопросы и ответы, сосредоточивать внимание на содержании, дополнять сказанное, высказывать суждения. Например, проводя игру-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беседу «Что такое природа», можно предложить высказывание свои предположения, о том, что такое природа, на основе уже полученных ранее знаний (Примерные ответы детей: это деревья. животные, солнце или природа это всё, что дышит). Далее, выясняют -почему тот или иной предмет объект природы. Или в игре «Путешествие за витаминами» уточняется представление о пользе овощей для здоровья.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Обширную группу экологических игр составляют и подвижные игры, которые способствуют эмоционально воспринимать природу, воспитывать экологическую культуру в занимательной форме, которая достигается определенными игровыми действиями и является как бы сюжетами игры.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 средних группах проводят простые по содержанию, они закрепляют знания, которые получают в наблюдениях и в дидактических играх. Малыши выполняют игровые упражнения в виде имитационно- подражательных движений и игр, в которых ребенок воспроизводит знакомые ему образы зверей, птиц, насекомых, деревьев. цветов, снежинок и т.д. Это игры, как «Наседка и цыплята», «Мыши и кот», «Лохматый пёс». «Птички в гнездышках», «Лошадки», «Мыши и кот», «Кто, где живет?». Подвижные игры природоведческого характера связаны с подражанием повадкам животных, их образу жизни, в некоторых отражаются явления неживой природы так, в игре: «Солнышко и дождик» - малыши закрепляют знания, что такое дождь, что можно промокнуть. Дети, подражая действиям, имитируя звуки, в этих играх глубже усваивают знания, а эмоционально положительный настрой способствует углублению у них интереса к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Список экологических подвижных игр разного возраста обширен. Старшие дети в игре «Найди свой листок» закрепляют названия деревьев, у </w:t>
      </w:r>
      <w:r w:rsidRPr="00BC64D5">
        <w:rPr>
          <w:color w:val="181818"/>
          <w:sz w:val="28"/>
          <w:szCs w:val="28"/>
        </w:rPr>
        <w:lastRenderedPageBreak/>
        <w:t>какого дерева какие листья, развивают быстроту и ловкость; в игре «Собери урожай» усваивают классификацию овощей и фруктов, и игра проводится в виде соревнований т.д. Дети старшего возраста любят играть в подвижные игры: «Перелетные птицы», «Обезьянки», «Пастух и стадо», «Караси и щука», «Бездомный заяц», «Мышеловка», «Лиса в курятнике», «Птицы, рыбы, звери», «Я знаю» и др. Эти игры являются уже более усложненными, включают в себя несколько действий и знания об окружающем мире. При проведении подвижных природоведческих игр у детей формируются навыки экологической культуры, и они понимают, что являются частичкой природы, которую надо беречь. Необходимо использовать в работе с детьми пальчиковые игры экологического характера: «Цветок», «Корни», «Солнышко», «Ветер», «Снежинки» и др.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Дошкольный возраст считается классическим возрастом игры. В этот период возникает и приобретает наиболее развитую форму особый вид детской игры, а именно творческие игры. В сюжетной игре дети воспроизводят события, происходящие в жизни или литературном произведении, поэтому детям необходимо наличие знаний о труде и нормах поведения людей в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 сюжетно-ролевой игре дети отображают наше отношение к окружающему миру, к природе и закрепляют умение вести себя со сверстниками, с близкими и с окружающими людьми, закрепляются нормы поведения в природе и примеряя на себя роли животных и растений, воссоздавая их действия и состояния, ребенок проникается к ним чувством сопереживания, что способствует развитию у ребенка экологической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этики. Можно выделить две формы сюжетно-ролевых игр: самостоятельные и игры, организуемые воспитателем. В средних группах особое место занимают сюжетно- дидактические игры, где дети выполняют определенные роли. Например, продавца или покупателя в игре «Магазин(овощи или фрукты), образы сказок «Курочка Ряба», «Колобок», «Репка» ( так, Дед вырастил репку и принес еще много овощей или фруктов)и др. Воспитывая экологическую культуру детей в старших группах главной задачей воспитателя является развитии у детей творческого игрового воображения, способности детей брать на себя различные роли для воплощения в игре трудовой деятельности взрослых в природе ( это бережное отношение к окружающей природе,) и многообразие явлений в природе ( дождь, снегопад, шторм на море, сильный ветер и т.д.), умение спасать животных, рыб, дельфинов, птиц. Так, в игре «Происшествие в лесу» - дети понимают необходимость соблюдения правил поведения в лесу, «Скорая помощь» -заботливое отношение к растениям. Воспитателю необходимо руководить игрой: следить за развитием сюжета, исполнением ролей детьми, ролевыми взаимоотношениями; насыщать игру ролевыми диалогами и игровыми действиями, через которые и осуществляется разные задачи экологического воспитания и образования детей. Можно использовать такие сюжетно- ролевые игры: «Путешествие в лес», «Корабль», «Речной патруль», «Лесничий», «Детский сад», «Библиотека», «Книжный магазин».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lastRenderedPageBreak/>
        <w:t>А в играх - инсценировках и через игры- импровизации по текстам сказок, стихов, рассказов, сказок («К Ушинский «Петушок с семьей», Е Чарушин «Утка с утятами», по сказкам «Репка», «Рукавичка», «</w:t>
      </w:r>
      <w:proofErr w:type="spellStart"/>
      <w:r w:rsidRPr="00BC64D5">
        <w:rPr>
          <w:color w:val="181818"/>
          <w:sz w:val="28"/>
          <w:szCs w:val="28"/>
        </w:rPr>
        <w:t>Заюшкина</w:t>
      </w:r>
      <w:proofErr w:type="spellEnd"/>
      <w:r w:rsidRPr="00BC64D5">
        <w:rPr>
          <w:color w:val="181818"/>
          <w:sz w:val="28"/>
          <w:szCs w:val="28"/>
        </w:rPr>
        <w:t xml:space="preserve"> избушка») дети уточняют явления природы, объекты живой и неживой природы. Игры- драматизации и театрализованные игры проводятся тоже на основе литературных произведений: сюжете игры, ролях, поступках героев. Их речь определяется текстом произведений. Предлагая детям новых героев или ситуаций в играх, воспитатели также могут воспитывать экологическую культуру детей.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 старшем дошкольном возрасте используют экологические игры- путешествия, которые призваны усилить впечатление, обостряют наблюдательность, умение и желание детей преодолевать трудности. Детям нравится в этих играх процесс освобождения какого-либо сказочного героя из беды, как в игре «Путешествие по зимней стране» освободить Весну из страны Снежной Королевы или попадать на морское дно, Северный полюс. Действовать при этом по схеме – карте, на которой расположены пункты с интересными заданиями</w:t>
      </w:r>
      <w:proofErr w:type="gramStart"/>
      <w:r w:rsidRPr="00BC64D5">
        <w:rPr>
          <w:color w:val="181818"/>
          <w:sz w:val="28"/>
          <w:szCs w:val="28"/>
        </w:rPr>
        <w:t>.</w:t>
      </w:r>
      <w:proofErr w:type="gramEnd"/>
      <w:r w:rsidRPr="00BC64D5">
        <w:rPr>
          <w:color w:val="181818"/>
          <w:sz w:val="28"/>
          <w:szCs w:val="28"/>
        </w:rPr>
        <w:t xml:space="preserve"> которые помогают закрепить воспитателям знания детей о признаках зимы, устанавливать взаимосвязи в природе.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Ещё одним видом творческих игр являются строительные игры с природным материалом (песок, глина, снег, вода, листики, камешки, шишки, желуди и т.д.), где дети познают свойства и качества материалов, развиваю наблюдательность и интерес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к природе, совершенствуют свой чувственный опыт. В строительных играх дети создают различные сооружения транспорт, дома, предметы, которые постепенно переходят в сюжетно-ролевые. Немалое место в жизни ребенка занимают игры с природным содержанием, которые отображают деятельность людей в природе. Так, например, яркие впечатления, полученные ребенком от посещения зоопарка, могут трансформироваться в игру. Вначале ребенок строит зоопарк, а воспитатель ненароком включается в игру ребенка и поддерживает. Приобщая других детей новыми действиями: привоз животных, необходимость новых клеток, включение новых ролей: врача- ветеринара, который будет следить за здоровьем животных; директора, обеспечивающего правильное питание животных; ночного сторожа, а также посещение зоопарка детьми и взрослыми, продажа книг о животных обогащают экологические знания. Такие своевременные подсказки подталкивают ребенка на самостоятельный поиск игровых приемов, использование предметов- заместителей, а также углубляют и расширяют содержание творческой игровой деятельности и знаний о животном мире. Дети, играя в строительные игры с песком, снегом, водой познают свойства и качества этих материалов неживой природы.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 xml:space="preserve">Одна из форм воспитания экологической культуры детей являются досуги, игры-забавы, музыкальные игры и праздники к Дню города и на темы природы, где дети переживают события, сопереживают героям и явлениям в природе и осознают экологические проблемы, доступных их пониманию. Вносить соревновательные игры такие как: КВН, конкурсы, «Поле чудес», </w:t>
      </w:r>
      <w:r w:rsidRPr="00BC64D5">
        <w:rPr>
          <w:color w:val="181818"/>
          <w:sz w:val="28"/>
          <w:szCs w:val="28"/>
        </w:rPr>
        <w:lastRenderedPageBreak/>
        <w:t>«Экологические викторины», интеллектуальные игры «Знатоки природы», Сохрани природу», «Мир птиц» и др. Необходимо включать игры для развития эстетического восприятия природы, которые лучше проводить в естественной природной среде, при контакте с природными объектами для более бережного отношения к природе, желание участвовать в посильном труде в природе. Это игры: «Беседа с деревьями», «Встреча с растениями». А также игры для формирования нравственно- оценочного опыта поведения дошкольников в природе, где дети учатся находить свои собственные решения, мотивировать их, делать выводы. Это следующие игры: «Радости и огорчения», «Что такое хорошо и что такое плохо», «Экологический светофор», «Необычное путешествие», «Природа благодарит и сердится», где дети экологически правильно должны оценивать действия людей в природе, найти собственное решение в трудных ситуациях и мотивировать свои решения.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В </w:t>
      </w:r>
      <w:r w:rsidRPr="00BC64D5">
        <w:rPr>
          <w:rStyle w:val="a4"/>
          <w:color w:val="181818"/>
          <w:sz w:val="28"/>
          <w:szCs w:val="28"/>
        </w:rPr>
        <w:t>воспитании экологической культуры дошкольников</w:t>
      </w:r>
      <w:r w:rsidRPr="00BC64D5">
        <w:rPr>
          <w:color w:val="181818"/>
          <w:sz w:val="28"/>
          <w:szCs w:val="28"/>
        </w:rPr>
        <w:t> большое значение имеет трудовая деятельность </w:t>
      </w:r>
      <w:r w:rsidRPr="00BC64D5">
        <w:rPr>
          <w:rStyle w:val="a4"/>
          <w:color w:val="181818"/>
          <w:sz w:val="28"/>
          <w:szCs w:val="28"/>
        </w:rPr>
        <w:t>экологического содержания</w:t>
      </w:r>
      <w:r w:rsidRPr="00BC64D5">
        <w:rPr>
          <w:color w:val="181818"/>
          <w:sz w:val="28"/>
          <w:szCs w:val="28"/>
        </w:rPr>
        <w:t>. Ее следует организовать систематически, с постоянным усложнением. Каждый ребенок должен проявить свои силы и способности, приобрести опыт и воплотить его в практических делах. Такая деятельность приучает думать и реально заботиться о «братьях меньших</w:t>
      </w:r>
      <w:r w:rsidRPr="00BC64D5">
        <w:rPr>
          <w:i/>
          <w:iCs/>
          <w:color w:val="181818"/>
          <w:sz w:val="28"/>
          <w:szCs w:val="28"/>
        </w:rPr>
        <w:t>»</w:t>
      </w:r>
      <w:r w:rsidRPr="00BC64D5">
        <w:rPr>
          <w:color w:val="181818"/>
          <w:sz w:val="28"/>
          <w:szCs w:val="28"/>
        </w:rPr>
        <w:t>, находящимся в одном жизненном пространстве вместе с детьми. Труд </w:t>
      </w:r>
      <w:r w:rsidRPr="00BC64D5">
        <w:rPr>
          <w:rStyle w:val="a4"/>
          <w:color w:val="181818"/>
          <w:sz w:val="28"/>
          <w:szCs w:val="28"/>
        </w:rPr>
        <w:t>дошкольников</w:t>
      </w:r>
      <w:r w:rsidRPr="00BC64D5">
        <w:rPr>
          <w:color w:val="181818"/>
          <w:sz w:val="28"/>
          <w:szCs w:val="28"/>
        </w:rPr>
        <w:t> целесообразно сочетать с </w:t>
      </w:r>
      <w:r w:rsidRPr="00BC64D5">
        <w:rPr>
          <w:rStyle w:val="a4"/>
          <w:color w:val="181818"/>
          <w:sz w:val="28"/>
          <w:szCs w:val="28"/>
        </w:rPr>
        <w:t>экологическими играми</w:t>
      </w:r>
      <w:r w:rsidRPr="00BC64D5">
        <w:rPr>
          <w:color w:val="181818"/>
          <w:sz w:val="28"/>
          <w:szCs w:val="28"/>
        </w:rPr>
        <w:t>, наблюдениями, беседами.</w:t>
      </w:r>
    </w:p>
    <w:p w:rsidR="00FB4A62" w:rsidRPr="00BC64D5" w:rsidRDefault="00FB4A62" w:rsidP="00BC64D5">
      <w:pPr>
        <w:pStyle w:val="a3"/>
        <w:spacing w:before="0" w:beforeAutospacing="0" w:after="0" w:afterAutospacing="0"/>
        <w:ind w:firstLine="993"/>
        <w:jc w:val="both"/>
        <w:rPr>
          <w:color w:val="181818"/>
          <w:sz w:val="28"/>
          <w:szCs w:val="28"/>
        </w:rPr>
      </w:pPr>
      <w:r w:rsidRPr="00BC64D5">
        <w:rPr>
          <w:color w:val="181818"/>
          <w:sz w:val="28"/>
          <w:szCs w:val="28"/>
        </w:rPr>
        <w:t>Серия дидактических игр для приобщения </w:t>
      </w:r>
      <w:r w:rsidRPr="00BC64D5">
        <w:rPr>
          <w:rStyle w:val="a4"/>
          <w:color w:val="181818"/>
          <w:sz w:val="28"/>
          <w:szCs w:val="28"/>
        </w:rPr>
        <w:t>дошкольников к посильной экологически </w:t>
      </w:r>
      <w:r w:rsidRPr="00BC64D5">
        <w:rPr>
          <w:color w:val="181818"/>
          <w:sz w:val="28"/>
          <w:szCs w:val="28"/>
        </w:rPr>
        <w:t>- ориентированной деятельности отличается динамичностью </w:t>
      </w:r>
      <w:r w:rsidRPr="00BC64D5">
        <w:rPr>
          <w:i/>
          <w:iCs/>
          <w:color w:val="181818"/>
          <w:sz w:val="28"/>
          <w:szCs w:val="28"/>
        </w:rPr>
        <w:t>(</w:t>
      </w:r>
      <w:r w:rsidRPr="00BC64D5">
        <w:rPr>
          <w:color w:val="181818"/>
          <w:sz w:val="28"/>
          <w:szCs w:val="28"/>
        </w:rPr>
        <w:t>некоторые игры содержат элементы подвижных игр</w:t>
      </w:r>
      <w:r w:rsidRPr="00BC64D5">
        <w:rPr>
          <w:i/>
          <w:iCs/>
          <w:color w:val="181818"/>
          <w:sz w:val="28"/>
          <w:szCs w:val="28"/>
        </w:rPr>
        <w:t>)</w:t>
      </w:r>
      <w:r w:rsidRPr="00BC64D5">
        <w:rPr>
          <w:color w:val="181818"/>
          <w:sz w:val="28"/>
          <w:szCs w:val="28"/>
        </w:rPr>
        <w:t> и меньшим напряжением мыслительной деятельности. Основная цель этих игр состоит в том, чтобы сформировать у </w:t>
      </w:r>
      <w:r w:rsidRPr="00BC64D5">
        <w:rPr>
          <w:rStyle w:val="a4"/>
          <w:color w:val="181818"/>
          <w:sz w:val="28"/>
          <w:szCs w:val="28"/>
        </w:rPr>
        <w:t>дошкольников</w:t>
      </w:r>
      <w:r w:rsidRPr="00BC64D5">
        <w:rPr>
          <w:color w:val="181818"/>
          <w:sz w:val="28"/>
          <w:szCs w:val="28"/>
        </w:rPr>
        <w:t> мотивацию к природоохранной </w:t>
      </w:r>
      <w:r w:rsidRPr="00BC64D5">
        <w:rPr>
          <w:color w:val="181818"/>
          <w:sz w:val="28"/>
          <w:szCs w:val="28"/>
          <w:u w:val="single"/>
        </w:rPr>
        <w:t>деятельности</w:t>
      </w:r>
      <w:r w:rsidRPr="00BC64D5">
        <w:rPr>
          <w:color w:val="181818"/>
          <w:sz w:val="28"/>
          <w:szCs w:val="28"/>
        </w:rPr>
        <w:t>: вызвать у них интерес и желание ухаживать за природными объектами, эмоционально настроить </w:t>
      </w:r>
      <w:r w:rsidRPr="00BC64D5">
        <w:rPr>
          <w:rStyle w:val="a4"/>
          <w:color w:val="181818"/>
          <w:sz w:val="28"/>
          <w:szCs w:val="28"/>
        </w:rPr>
        <w:t>детей на тот</w:t>
      </w:r>
      <w:r w:rsidRPr="00BC64D5">
        <w:rPr>
          <w:color w:val="181818"/>
          <w:sz w:val="28"/>
          <w:szCs w:val="28"/>
        </w:rPr>
        <w:t>, или иной вид труда, активизировать их в процессе выполнения поручения.</w:t>
      </w:r>
    </w:p>
    <w:sectPr w:rsidR="00FB4A62" w:rsidRPr="00BC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A78" w:rsidRDefault="00DD3A78" w:rsidP="00FB4A62">
      <w:pPr>
        <w:spacing w:after="0" w:line="240" w:lineRule="auto"/>
      </w:pPr>
      <w:r>
        <w:separator/>
      </w:r>
    </w:p>
  </w:endnote>
  <w:endnote w:type="continuationSeparator" w:id="0">
    <w:p w:rsidR="00DD3A78" w:rsidRDefault="00DD3A78" w:rsidP="00F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A78" w:rsidRDefault="00DD3A78" w:rsidP="00FB4A62">
      <w:pPr>
        <w:spacing w:after="0" w:line="240" w:lineRule="auto"/>
      </w:pPr>
      <w:r>
        <w:separator/>
      </w:r>
    </w:p>
  </w:footnote>
  <w:footnote w:type="continuationSeparator" w:id="0">
    <w:p w:rsidR="00DD3A78" w:rsidRDefault="00DD3A78" w:rsidP="00FB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A6"/>
    <w:rsid w:val="003B04A9"/>
    <w:rsid w:val="009C1057"/>
    <w:rsid w:val="00BA6AA6"/>
    <w:rsid w:val="00BC64D5"/>
    <w:rsid w:val="00DD3A78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482B"/>
  <w15:chartTrackingRefBased/>
  <w15:docId w15:val="{3424FE7B-4CB5-49CA-9A3C-93380961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A62"/>
    <w:rPr>
      <w:b/>
      <w:bCs/>
    </w:rPr>
  </w:style>
  <w:style w:type="paragraph" w:styleId="a5">
    <w:name w:val="header"/>
    <w:basedOn w:val="a"/>
    <w:link w:val="a6"/>
    <w:uiPriority w:val="99"/>
    <w:unhideWhenUsed/>
    <w:rsid w:val="00FB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A62"/>
  </w:style>
  <w:style w:type="paragraph" w:styleId="a7">
    <w:name w:val="footer"/>
    <w:basedOn w:val="a"/>
    <w:link w:val="a8"/>
    <w:uiPriority w:val="99"/>
    <w:unhideWhenUsed/>
    <w:rsid w:val="00FB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3359</Words>
  <Characters>19152</Characters>
  <Application>Microsoft Office Word</Application>
  <DocSecurity>0</DocSecurity>
  <Lines>159</Lines>
  <Paragraphs>44</Paragraphs>
  <ScaleCrop>false</ScaleCrop>
  <Company/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Пользователь</cp:lastModifiedBy>
  <cp:revision>4</cp:revision>
  <dcterms:created xsi:type="dcterms:W3CDTF">2022-09-29T13:34:00Z</dcterms:created>
  <dcterms:modified xsi:type="dcterms:W3CDTF">2022-10-02T17:33:00Z</dcterms:modified>
</cp:coreProperties>
</file>