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C13" w:rsidRDefault="00957C13" w:rsidP="00957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4D5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 «Детский сад № 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общеразвивающего вида с приоритетным осуществлением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познавательно-речевого развития воспитанников «Ракета» г. Орска</w:t>
      </w:r>
    </w:p>
    <w:p w:rsidR="00957C13" w:rsidRDefault="00957C13" w:rsidP="00957C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C13" w:rsidRDefault="00957C13" w:rsidP="00957C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C13" w:rsidRDefault="00957C13" w:rsidP="00957C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C13" w:rsidRDefault="00957C13" w:rsidP="00957C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C13" w:rsidRDefault="00957C13" w:rsidP="00957C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64D5">
        <w:rPr>
          <w:rFonts w:ascii="Times New Roman" w:hAnsi="Times New Roman" w:cs="Times New Roman"/>
          <w:b/>
          <w:sz w:val="48"/>
          <w:szCs w:val="48"/>
        </w:rPr>
        <w:t xml:space="preserve">Консультация для </w:t>
      </w:r>
      <w:r>
        <w:rPr>
          <w:rFonts w:ascii="Times New Roman" w:hAnsi="Times New Roman" w:cs="Times New Roman"/>
          <w:b/>
          <w:sz w:val="48"/>
          <w:szCs w:val="48"/>
        </w:rPr>
        <w:t>родителей</w:t>
      </w:r>
    </w:p>
    <w:p w:rsidR="00957C13" w:rsidRDefault="00957C13" w:rsidP="00957C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7C13" w:rsidRDefault="00957C13" w:rsidP="00957C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7C13" w:rsidRPr="00BC64D5" w:rsidRDefault="00957C13" w:rsidP="00957C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7C13" w:rsidRPr="00957C13" w:rsidRDefault="00957C13" w:rsidP="00957C13">
      <w:pPr>
        <w:ind w:firstLine="993"/>
        <w:jc w:val="both"/>
        <w:rPr>
          <w:rFonts w:ascii="Times New Roman" w:hAnsi="Times New Roman" w:cs="Times New Roman"/>
          <w:sz w:val="52"/>
          <w:szCs w:val="52"/>
        </w:rPr>
      </w:pPr>
      <w:r w:rsidRPr="00957C13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52"/>
          <w:szCs w:val="52"/>
        </w:rPr>
        <w:t>Экологическое воспитание в семье</w:t>
      </w:r>
    </w:p>
    <w:p w:rsidR="00957C13" w:rsidRDefault="00957C13" w:rsidP="00957C1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57C13" w:rsidRDefault="00957C13" w:rsidP="00957C1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57C13" w:rsidRDefault="00957C13" w:rsidP="00957C1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57C13" w:rsidRDefault="00957C13" w:rsidP="00957C1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57C13" w:rsidRDefault="00957C13" w:rsidP="00957C13">
      <w:pPr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BC64D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и провела</w:t>
      </w:r>
    </w:p>
    <w:p w:rsidR="00957C13" w:rsidRPr="00BC64D5" w:rsidRDefault="00957C13" w:rsidP="00957C13">
      <w:pPr>
        <w:ind w:firstLine="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BC64D5">
        <w:rPr>
          <w:rFonts w:ascii="Times New Roman" w:hAnsi="Times New Roman" w:cs="Times New Roman"/>
          <w:sz w:val="28"/>
          <w:szCs w:val="28"/>
        </w:rPr>
        <w:t>Тарасова О.Н.</w:t>
      </w: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957C13" w:rsidRDefault="00957C13" w:rsidP="00957C13">
      <w:pPr>
        <w:pStyle w:val="a3"/>
        <w:spacing w:before="0" w:beforeAutospacing="0" w:after="0" w:afterAutospacing="0"/>
        <w:ind w:firstLine="993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Орск, 2022</w:t>
      </w:r>
    </w:p>
    <w:p w:rsidR="00957C13" w:rsidRDefault="00957C13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957C13" w:rsidRDefault="00957C13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957C13" w:rsidRDefault="00957C13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3"/>
          <w:b/>
          <w:bCs/>
          <w:color w:val="000000"/>
          <w:sz w:val="28"/>
          <w:szCs w:val="28"/>
        </w:rPr>
        <w:lastRenderedPageBreak/>
        <w:t>Цель</w:t>
      </w:r>
      <w:proofErr w:type="gramStart"/>
      <w:r w:rsidRPr="00957C13">
        <w:rPr>
          <w:rStyle w:val="c3"/>
          <w:b/>
          <w:bCs/>
          <w:color w:val="000000"/>
          <w:sz w:val="28"/>
          <w:szCs w:val="28"/>
        </w:rPr>
        <w:t>:</w:t>
      </w:r>
      <w:r w:rsidR="00957C13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957C13">
        <w:rPr>
          <w:rStyle w:val="c1"/>
          <w:color w:val="000000"/>
          <w:sz w:val="28"/>
          <w:szCs w:val="28"/>
        </w:rPr>
        <w:t>Дать</w:t>
      </w:r>
      <w:proofErr w:type="gramEnd"/>
      <w:r w:rsidRPr="00957C13">
        <w:rPr>
          <w:rStyle w:val="c1"/>
          <w:color w:val="000000"/>
          <w:sz w:val="28"/>
          <w:szCs w:val="28"/>
        </w:rPr>
        <w:t xml:space="preserve"> методические рекомендации по формированию экологической культуры в семье, помочь осознанию необходимости личного участия в экологической деятельности, познакомить с литературой по экологическому воспитанию детей. Роль воспитателя</w:t>
      </w:r>
      <w:proofErr w:type="gramStart"/>
      <w:r w:rsidRPr="00957C13">
        <w:rPr>
          <w:rStyle w:val="c1"/>
          <w:color w:val="000000"/>
          <w:sz w:val="28"/>
          <w:szCs w:val="28"/>
        </w:rPr>
        <w:t>: Помочь</w:t>
      </w:r>
      <w:proofErr w:type="gramEnd"/>
      <w:r w:rsidRPr="00957C13">
        <w:rPr>
          <w:rStyle w:val="c1"/>
          <w:color w:val="000000"/>
          <w:sz w:val="28"/>
          <w:szCs w:val="28"/>
        </w:rPr>
        <w:t xml:space="preserve"> в подборе литературы, дидактических игр, дать необходимые рекомендации для решения данной проблемы.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3"/>
          <w:b/>
          <w:bCs/>
          <w:color w:val="000000"/>
          <w:sz w:val="28"/>
          <w:szCs w:val="28"/>
        </w:rPr>
        <w:t>Подготовительный этап.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1. Чтение сказки «Сказка – ложь, да в ней намек» из кн. Рыжовой Н.А. «Природа – наше богатство».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2. Анкетирование родителей.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3. Знакомство с литературой, играми по экологии.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6"/>
          <w:b/>
          <w:bCs/>
          <w:color w:val="000000"/>
          <w:sz w:val="28"/>
          <w:szCs w:val="28"/>
        </w:rPr>
        <w:t>План: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1. Введение.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2. Учитесь быть вежливыми людьми.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3. Учите детей видеть красоту природы, наслаждаться ее гармонией.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4. Читайте и познавайте вместе с детьми.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5. Труд детей в природе.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 xml:space="preserve">1. Все чаще звучит в природе «SOS” - Остановись! Одумайся! – шепчут человеку леса. - Не оголяй землю. Не превращай ее в пустыню. - </w:t>
      </w:r>
      <w:proofErr w:type="gramStart"/>
      <w:r w:rsidRPr="00957C13">
        <w:rPr>
          <w:rStyle w:val="c1"/>
          <w:color w:val="000000"/>
          <w:sz w:val="28"/>
          <w:szCs w:val="28"/>
        </w:rPr>
        <w:t>Пощади!-</w:t>
      </w:r>
      <w:proofErr w:type="gramEnd"/>
      <w:r w:rsidRPr="00957C13">
        <w:rPr>
          <w:rStyle w:val="c1"/>
          <w:color w:val="000000"/>
          <w:sz w:val="28"/>
          <w:szCs w:val="28"/>
        </w:rPr>
        <w:t xml:space="preserve"> вторит земля. Ты вырубаешь деревья. Это лишает меня влаги. Я иссыхаю, старею. Скоро я ничего не смогу родить: ни злака, ни цветка. - Я знаю, ты научился летать к звездам. Это прекрасно. Но я тебе нужна и в полете. Я всегда буду с тобой. Ты не сможешь жить без моего хлеба, без моих цветов» Вот так Земля взывает нас о помощи, и мы с вами должны защитить ее, сберечь. </w:t>
      </w:r>
      <w:proofErr w:type="gramStart"/>
      <w:r w:rsidRPr="00957C13">
        <w:rPr>
          <w:rStyle w:val="c1"/>
          <w:color w:val="000000"/>
          <w:sz w:val="28"/>
          <w:szCs w:val="28"/>
        </w:rPr>
        <w:t>Кроме этого</w:t>
      </w:r>
      <w:proofErr w:type="gramEnd"/>
      <w:r w:rsidRPr="00957C13">
        <w:rPr>
          <w:rStyle w:val="c1"/>
          <w:color w:val="000000"/>
          <w:sz w:val="28"/>
          <w:szCs w:val="28"/>
        </w:rPr>
        <w:t xml:space="preserve"> мы должны научить ребенка делать тоже самое, ибо ему на ней жить дальше. Наша задача – подвести детей к пониманию того, что все мы вместе и каждый в отдельности в ответе за Землю.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2. Как же сформировать у ребенка гуманное отношение к природе? Прежде всего, через сострадания, заботу о тех, кто в ней нуждается, помощь попавшим в беду (животным, растениям). Но начинать надо с себя, ибо ребенок многое усваивает благодаря подражанию взрослым и прежде всего своим родителям. Поэтому всегда помните, что Вы вежливый и воспитанный человек, а….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- Человек вежливый и воспитанный не позволит весной резать, уродовать ствол березы, чтобы попробовать березовый сок. - Воспитанный человек не ломает ветки деревьев и кустов, не рвет охапки лесных цветов. - Мы не должны сбивать ногами незнакомые нам или даже известные ядовитые грибы. Многие из них – лекарство для лесных обитателей. - Не следует ловить и нести в дом лесных зверушек и птиц. - Вежливый человек не оставит после себя свалки.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 xml:space="preserve">3. Необходимо как можно чаще бывать с детьми на природе. Ходите с ними в лес, парк. Детей надо учить видеть красоту природы, понимать ее, наслаждаться ею, передавать свои впечатления в слове, рисунке. Внимание детей к различным объектам природы следует привлекать с помощью вопросов, жестов, эмоциональной речи, игр, обращение к поэтическим </w:t>
      </w:r>
      <w:r w:rsidRPr="00957C13">
        <w:rPr>
          <w:rStyle w:val="c1"/>
          <w:color w:val="000000"/>
          <w:sz w:val="28"/>
          <w:szCs w:val="28"/>
        </w:rPr>
        <w:lastRenderedPageBreak/>
        <w:t>образам. Многогранный мир природы пробуждает у детей любознательность и интерес. Побуждает к размышлению и сомнению. Впечатления, полученные в детстве от общения с природой, необыкновенно остры, они оставляют след на всю жизнь. Погружаясь в этот мир, впитывая его звуки, запахи, наслаждаясь его гармонией, ребенок совершенствуется как личность. В нем развивается и крепнет бесценное свойство человеческой личности – наблюдательность. Все увиденное не оставляет его равнодушным, вызывает массу вопросов – «что?», «как?», «почему?».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4. Но очень часто родители, чувствуя свою некомпетентность в том или ином вопросе, раздражаются, отмахиваются от «надоевших» вопросов ребенка и результат такого отношения не замедлит сказаться: не успев окрепнуть и развиться, интерес ребенка к природе угаснет. Задумайтесь! Не губите хорошие начинания в детской душе. Постарайтесь пополнить свои знания о природе и вместе с ребенком найдите ответы на возникшие вопросы.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 xml:space="preserve"> 5. Не отстраняйте детей от ухода за животными, растениями. </w:t>
      </w:r>
      <w:proofErr w:type="gramStart"/>
      <w:r w:rsidRPr="00957C13">
        <w:rPr>
          <w:rStyle w:val="c1"/>
          <w:color w:val="000000"/>
          <w:sz w:val="28"/>
          <w:szCs w:val="28"/>
        </w:rPr>
        <w:t>Наоборот</w:t>
      </w:r>
      <w:proofErr w:type="gramEnd"/>
      <w:r w:rsidRPr="00957C13">
        <w:rPr>
          <w:rStyle w:val="c1"/>
          <w:color w:val="000000"/>
          <w:sz w:val="28"/>
          <w:szCs w:val="28"/>
        </w:rPr>
        <w:t xml:space="preserve"> необходимо включить детей в посильную для их возраста практическую деятельность. В процессе труда в природе совершенствуются трудовые навыки и умения природоохранного характера.</w:t>
      </w:r>
    </w:p>
    <w:p w:rsidR="00732020" w:rsidRPr="00957C13" w:rsidRDefault="00732020" w:rsidP="0073202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957C13">
        <w:rPr>
          <w:rStyle w:val="c1"/>
          <w:color w:val="000000"/>
          <w:sz w:val="28"/>
          <w:szCs w:val="28"/>
        </w:rPr>
        <w:t>Итак, роль семьи в защите природы огромна. Именно она может привить ребенку любовь к природе, изменить отношение к ней.</w:t>
      </w:r>
    </w:p>
    <w:p w:rsidR="00244EF0" w:rsidRPr="00957C13" w:rsidRDefault="00244EF0">
      <w:pPr>
        <w:rPr>
          <w:sz w:val="28"/>
          <w:szCs w:val="28"/>
        </w:rPr>
      </w:pPr>
    </w:p>
    <w:sectPr w:rsidR="00244EF0" w:rsidRPr="0095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E0"/>
    <w:rsid w:val="000B38E0"/>
    <w:rsid w:val="00244EF0"/>
    <w:rsid w:val="00732020"/>
    <w:rsid w:val="00957C13"/>
    <w:rsid w:val="00C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729F-2BB0-4860-9770-B72F73FE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3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2020"/>
  </w:style>
  <w:style w:type="character" w:customStyle="1" w:styleId="c3">
    <w:name w:val="c3"/>
    <w:basedOn w:val="a0"/>
    <w:rsid w:val="00732020"/>
  </w:style>
  <w:style w:type="character" w:customStyle="1" w:styleId="c1">
    <w:name w:val="c1"/>
    <w:basedOn w:val="a0"/>
    <w:rsid w:val="00732020"/>
  </w:style>
  <w:style w:type="character" w:customStyle="1" w:styleId="c6">
    <w:name w:val="c6"/>
    <w:basedOn w:val="a0"/>
    <w:rsid w:val="00732020"/>
  </w:style>
  <w:style w:type="paragraph" w:styleId="a3">
    <w:name w:val="Normal (Web)"/>
    <w:basedOn w:val="a"/>
    <w:uiPriority w:val="99"/>
    <w:unhideWhenUsed/>
    <w:rsid w:val="0095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71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6</cp:revision>
  <dcterms:created xsi:type="dcterms:W3CDTF">2022-09-29T13:53:00Z</dcterms:created>
  <dcterms:modified xsi:type="dcterms:W3CDTF">2024-01-18T16:25:00Z</dcterms:modified>
</cp:coreProperties>
</file>