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8B1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077C">
        <w:rPr>
          <w:rFonts w:ascii="Times New Roman" w:hAnsi="Times New Roman" w:cs="Times New Roman"/>
          <w:b/>
          <w:sz w:val="32"/>
          <w:szCs w:val="32"/>
        </w:rPr>
        <w:t>Мастер-класс «Профилактика профессионального выгорания педагогов»</w:t>
      </w:r>
    </w:p>
    <w:p w14:paraId="706C4A1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Педагог-психолог Киселева Екатерина Александровна</w:t>
      </w:r>
    </w:p>
    <w:p w14:paraId="056473C3" w14:textId="77777777" w:rsidR="00EF5CF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B9B3E9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7C">
        <w:rPr>
          <w:rFonts w:ascii="Times New Roman" w:hAnsi="Times New Roman" w:cs="Times New Roman"/>
          <w:b/>
          <w:sz w:val="28"/>
          <w:szCs w:val="28"/>
        </w:rPr>
        <w:t>Актуальность темы:</w:t>
      </w:r>
    </w:p>
    <w:p w14:paraId="6437FB10" w14:textId="77777777" w:rsidR="00EF5CFC" w:rsidRPr="0083077C" w:rsidRDefault="00EF5CFC" w:rsidP="00EF5CFC">
      <w:pPr>
        <w:pStyle w:val="c2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077C">
        <w:rPr>
          <w:sz w:val="28"/>
          <w:szCs w:val="28"/>
        </w:rPr>
        <w:t xml:space="preserve">    </w:t>
      </w:r>
      <w:r w:rsidRPr="0083077C">
        <w:rPr>
          <w:rStyle w:val="c1"/>
          <w:color w:val="000000"/>
          <w:sz w:val="28"/>
          <w:szCs w:val="28"/>
        </w:rPr>
        <w:t>Общеизвестно, что профессия педагога – одна из наиболее энергоемких. Для ее реализации требуются огромные интеллектуальные, эмоциональные и психические затраты.</w:t>
      </w:r>
    </w:p>
    <w:p w14:paraId="52A773BF" w14:textId="77777777" w:rsidR="00EF5CFC" w:rsidRPr="0083077C" w:rsidRDefault="00EF5CFC" w:rsidP="00EF5CFC">
      <w:pPr>
        <w:pStyle w:val="c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83077C">
        <w:rPr>
          <w:rStyle w:val="c1"/>
          <w:color w:val="000000"/>
          <w:sz w:val="28"/>
          <w:szCs w:val="28"/>
        </w:rPr>
        <w:t xml:space="preserve"> В последние годы проблема сохранения психического здоровья педагогов стала особенно актуальной. Современный мир диктует свои правила: выросли требования со стороны родителей к личности педагога, его роли в образовательном процессе.  Такая ситуация достаточно быстро приводит к эмоциональному истощению педагогов, известному как «синдром эмоционального выгорания». «Эмоционально выгоревшие» педагоги отличаются повышенной тревожностью и агрессивностью. Эти проявления значительно ограничивают творчество и свободу, профессиональный рост, стремление к самосовершенствованию. </w:t>
      </w:r>
    </w:p>
    <w:p w14:paraId="7D10458B" w14:textId="77777777" w:rsidR="00EF5CFC" w:rsidRPr="0083077C" w:rsidRDefault="00EF5CFC" w:rsidP="00EF5CFC">
      <w:pPr>
        <w:pStyle w:val="c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</w:p>
    <w:p w14:paraId="7448D98F" w14:textId="77777777" w:rsidR="00EF5CFC" w:rsidRPr="0083077C" w:rsidRDefault="00EF5CFC" w:rsidP="00EF5CFC">
      <w:pPr>
        <w:pStyle w:val="c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3077C">
        <w:rPr>
          <w:b/>
          <w:sz w:val="28"/>
          <w:szCs w:val="28"/>
        </w:rPr>
        <w:t>Основная часть.</w:t>
      </w:r>
    </w:p>
    <w:p w14:paraId="29CF2AB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b/>
          <w:sz w:val="28"/>
          <w:szCs w:val="28"/>
        </w:rPr>
        <w:t>Цель:</w:t>
      </w:r>
      <w:r w:rsidRPr="0083077C">
        <w:rPr>
          <w:rFonts w:ascii="Times New Roman" w:hAnsi="Times New Roman" w:cs="Times New Roman"/>
          <w:sz w:val="28"/>
          <w:szCs w:val="28"/>
        </w:rPr>
        <w:t xml:space="preserve"> снятие эмоционального напряжения для укрепления психологического здоровья педагога.</w:t>
      </w:r>
    </w:p>
    <w:p w14:paraId="0BA6EB14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7C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D951903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- познакомить участников тренинга с некоторыми приёмами психологической саморегуляции;</w:t>
      </w:r>
    </w:p>
    <w:p w14:paraId="7BED4B26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- предупреждать профессиональное выгорание на этапе Молодого специалиста;</w:t>
      </w:r>
    </w:p>
    <w:p w14:paraId="5968E072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- совершенствовать развитие личностных качеств, стабилизируя внутреннюю душевную гармонию.</w:t>
      </w:r>
    </w:p>
    <w:p w14:paraId="27776822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83077C">
        <w:rPr>
          <w:rFonts w:ascii="Times New Roman" w:hAnsi="Times New Roman" w:cs="Times New Roman"/>
          <w:sz w:val="28"/>
          <w:szCs w:val="28"/>
        </w:rPr>
        <w:t xml:space="preserve"> – круг, возможно свободное перемещение по кабинету, принятие удобного положения тела во время релаксации.</w:t>
      </w:r>
    </w:p>
    <w:p w14:paraId="2AE2975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83077C">
        <w:rPr>
          <w:rFonts w:ascii="Times New Roman" w:hAnsi="Times New Roman" w:cs="Times New Roman"/>
          <w:sz w:val="28"/>
          <w:szCs w:val="28"/>
        </w:rPr>
        <w:t xml:space="preserve"> – 60 минут.</w:t>
      </w:r>
    </w:p>
    <w:p w14:paraId="51D5179C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F7932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077C">
        <w:rPr>
          <w:rFonts w:ascii="Times New Roman" w:hAnsi="Times New Roman" w:cs="Times New Roman"/>
          <w:b/>
          <w:sz w:val="28"/>
          <w:szCs w:val="28"/>
        </w:rPr>
        <w:t>Ход проведения мастер-класса</w:t>
      </w:r>
    </w:p>
    <w:p w14:paraId="12D67846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Звучит музыка. Участники заходят в кабинет и каждый из них получает конверт. </w:t>
      </w: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Столы и стулья ставятся по кругу, </w:t>
      </w:r>
      <w:r w:rsidRPr="00830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рассаживаются по желанию.</w:t>
      </w:r>
    </w:p>
    <w:p w14:paraId="48D0D532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lastRenderedPageBreak/>
        <w:t>Вводная часть</w:t>
      </w:r>
    </w:p>
    <w:p w14:paraId="0E8FA8B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14:paraId="3849691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Скажите, пожалуйста, какие ассоциации вызывает у Вас слово «работа»?</w:t>
      </w:r>
    </w:p>
    <w:p w14:paraId="7351C962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работу.</w:t>
      </w:r>
    </w:p>
    <w:p w14:paraId="23A7A49F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приду сюда в субботу,</w:t>
      </w:r>
    </w:p>
    <w:p w14:paraId="71633084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в воскресенье.</w:t>
      </w:r>
    </w:p>
    <w:p w14:paraId="0549201B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я встречу день рожденья,</w:t>
      </w:r>
    </w:p>
    <w:p w14:paraId="616171DD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год, 8 марта.</w:t>
      </w:r>
    </w:p>
    <w:p w14:paraId="725A251E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Ночевать здесь буду завтра,</w:t>
      </w:r>
    </w:p>
    <w:p w14:paraId="074ED714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не заболею,</w:t>
      </w:r>
    </w:p>
    <w:p w14:paraId="769DD262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сорвусь, не озверею.</w:t>
      </w:r>
    </w:p>
    <w:p w14:paraId="1F9CFBAE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я встречу все рассветы,</w:t>
      </w:r>
    </w:p>
    <w:p w14:paraId="64700246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закаты и приветы.</w:t>
      </w:r>
    </w:p>
    <w:p w14:paraId="38141CE2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 </w:t>
      </w:r>
      <w:hyperlink r:id="rId7" w:tooltip="Работа. Педсоветы, семинары, тренинги для педагогов" w:history="1">
        <w:r w:rsidRPr="0083077C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работы дохнут кони</w:t>
        </w:r>
      </w:hyperlink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6A4E1B1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я. бессмертный пони.</w:t>
      </w:r>
    </w:p>
    <w:p w14:paraId="2E732A1B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30961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Профессия воспитателя требует большой выдержки и самообладания. От многочисленных контактов с другими людьми мы испытываем большие нервно-психические нагрузки, которые проявляются в эмоциональном истощении, находимся в ситуации крайнего эмоционального напряжении, что приводит к ухудшению состояния здоровья.   </w:t>
      </w:r>
    </w:p>
    <w:p w14:paraId="422B9139" w14:textId="77777777" w:rsidR="00EF5CFC" w:rsidRDefault="00EF5CFC" w:rsidP="00EF5CFC">
      <w:pPr>
        <w:shd w:val="clear" w:color="auto" w:fill="FFFFFF"/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14:paraId="1C6F2062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Упражнение </w:t>
      </w:r>
      <w:r w:rsidRPr="008307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«Волшебный клубок»</w:t>
      </w:r>
    </w:p>
    <w:p w14:paraId="6E3A1FEC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пластилин.</w:t>
      </w:r>
    </w:p>
    <w:p w14:paraId="46E79626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вам выбрать кусочек цветного пластилина, и скатать шарик любого размера, затем вы свой шарик передайте тому, кто сидит рядом с вами называйте свое имя и желайте рядом сидящему </w:t>
      </w:r>
      <w:proofErr w:type="gramStart"/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то</w:t>
      </w:r>
      <w:proofErr w:type="gramEnd"/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хорошее.</w:t>
      </w:r>
    </w:p>
    <w:p w14:paraId="3D77FB8F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Передавая шар по кругу, все скатывают большой, цветной шар.</w:t>
      </w:r>
    </w:p>
    <w:p w14:paraId="3EFA68ED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Какие вы молодцы, у нас получился большой шар наших положительных и позитивных дружеских </w:t>
      </w:r>
      <w:r w:rsidRPr="008307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27982CFB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Пофантазируем? А что будет если кто-то заберет свой кусочек? А если часть пластилина растает? Затвердеет?</w:t>
      </w:r>
    </w:p>
    <w:p w14:paraId="14026DB5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самое происходит и в любом коллективе.</w:t>
      </w:r>
    </w:p>
    <w:p w14:paraId="3C376809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У вас у </w:t>
      </w:r>
      <w:proofErr w:type="gramStart"/>
      <w:r w:rsidRPr="0083077C">
        <w:rPr>
          <w:rFonts w:ascii="Times New Roman" w:hAnsi="Times New Roman" w:cs="Times New Roman"/>
          <w:sz w:val="28"/>
          <w:szCs w:val="28"/>
        </w:rPr>
        <w:t>каждого  есть</w:t>
      </w:r>
      <w:proofErr w:type="gramEnd"/>
      <w:r w:rsidRPr="0083077C">
        <w:rPr>
          <w:rFonts w:ascii="Times New Roman" w:hAnsi="Times New Roman" w:cs="Times New Roman"/>
          <w:sz w:val="28"/>
          <w:szCs w:val="28"/>
        </w:rPr>
        <w:t xml:space="preserve"> конверт, в нем лежат цветные квадраты. Участнику необходимо выбрать любой цвет для определения своего настроения и самочувствия. Садятся в круг.</w:t>
      </w:r>
    </w:p>
    <w:p w14:paraId="349EEC59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FDDEC52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3077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Упражнение «Я … специалист» (молодой, старый, уставший, энергичный, опытный…) </w:t>
      </w:r>
    </w:p>
    <w:p w14:paraId="0FBFE56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В последнее время много говорят и пишут о таком явлении, как профессиональное «выгорание». Профессиональное выгорание – это неблагоприятная реакция человека на стресс, полученный на работе. Состоянию эмоционального выгорания обычно соответствуют следующие признаки:</w:t>
      </w:r>
    </w:p>
    <w:p w14:paraId="4FD04B34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- В области Чувства: усталость от всего, подавленность, незащищенность, отсутствие желаний, страх ошибок.</w:t>
      </w:r>
    </w:p>
    <w:p w14:paraId="04E1D8DE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- В области Мысли: о несправедливости действий в отношении себя, недостаточной оценки окружающими собственных трудовых усилий.</w:t>
      </w:r>
    </w:p>
    <w:p w14:paraId="6749815B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- В области Действия: стремление быть замеченным или, наоборот, незаметным, стремление все делать очень хорошо или совсем не стараться.</w:t>
      </w:r>
    </w:p>
    <w:p w14:paraId="09F46F8E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Сегодня мы с вами попробуем зарядить Вас позитивной энергией.</w:t>
      </w:r>
    </w:p>
    <w:p w14:paraId="016858DB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Чтобы начать работу, посмотрим, какое настроение и самочувствие у Вас преобладает в настоящий момент.</w:t>
      </w:r>
    </w:p>
    <w:p w14:paraId="1B257ADD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Карточки «Значение цвета»</w:t>
      </w:r>
    </w:p>
    <w:p w14:paraId="07E737B2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Синий цвет – спокойствие, удовлетворённость, умение сопереживать, доверие, преданность.</w:t>
      </w:r>
    </w:p>
    <w:p w14:paraId="4C506A9D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Фиолетовый – тревожность, страх, огорчения.</w:t>
      </w:r>
    </w:p>
    <w:p w14:paraId="4416DB0B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Зелёный – уверенность, настойчивость, упрямство, потребность в самоутверждении.</w:t>
      </w:r>
    </w:p>
    <w:p w14:paraId="3BDE1A99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Красный – агрессивность, возбуждение, стремление к успеху, желание властвовать и действовать, добиваясь успеха.</w:t>
      </w:r>
    </w:p>
    <w:p w14:paraId="52AF451C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lastRenderedPageBreak/>
        <w:t>Коричневый – цвет покоя и стабильности, необходимость в домашнем уюте.</w:t>
      </w:r>
    </w:p>
    <w:p w14:paraId="28FB21BC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Жёлтый – активность, весёлость, стремление к общению, ожидание счастья.</w:t>
      </w:r>
    </w:p>
    <w:p w14:paraId="4549E59D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Серый – тревожность и негативное состояние.</w:t>
      </w:r>
    </w:p>
    <w:p w14:paraId="3EFA9A5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Чёрный – защищённость, скрытость, желание «уйти в свой внутренний мир».</w:t>
      </w:r>
    </w:p>
    <w:p w14:paraId="2EFFE16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78336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77C">
        <w:rPr>
          <w:rFonts w:ascii="Times New Roman" w:hAnsi="Times New Roman" w:cs="Times New Roman"/>
          <w:i/>
          <w:sz w:val="28"/>
          <w:szCs w:val="28"/>
        </w:rPr>
        <w:t>Экспресс тест на выявление уровня профессионального выгорания. Усталости.</w:t>
      </w:r>
    </w:p>
    <w:p w14:paraId="03587BE4" w14:textId="77777777" w:rsidR="00EF5CF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74959744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3077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Упражнение «Карандаши»</w:t>
      </w:r>
    </w:p>
    <w:p w14:paraId="29D909C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Материалы: карандаши, по одному на пару. Суть упражнения состоит в удержании карандаша или ручки, зажатых между пальцами стоящих рядом участников. Разделимся на пары, встанем друг напротив друга на расстоянии вытянутой руки и попытаемся удержать карандаш, прижав его концы подушечками пальцев. Задание: не выпуская карандаш, двигать руками вверх-вниз, взад-вперед, вправо, влево. Усложним задание: встанем в круг, карандаши зажмём между подушечками указательных пальцев соседей. Выполним задания</w:t>
      </w:r>
      <w:proofErr w:type="gramStart"/>
      <w:r w:rsidRPr="0083077C">
        <w:rPr>
          <w:rFonts w:ascii="Times New Roman" w:hAnsi="Times New Roman" w:cs="Times New Roman"/>
          <w:sz w:val="28"/>
          <w:szCs w:val="28"/>
        </w:rPr>
        <w:t>: Поднять</w:t>
      </w:r>
      <w:proofErr w:type="gramEnd"/>
      <w:r w:rsidRPr="0083077C">
        <w:rPr>
          <w:rFonts w:ascii="Times New Roman" w:hAnsi="Times New Roman" w:cs="Times New Roman"/>
          <w:sz w:val="28"/>
          <w:szCs w:val="28"/>
        </w:rPr>
        <w:t xml:space="preserve"> руки, опустить их.  Вытянуть руки вперед, отвести назад. Присесть, встать.</w:t>
      </w:r>
    </w:p>
    <w:p w14:paraId="065A18A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Обсуждение</w:t>
      </w:r>
    </w:p>
    <w:p w14:paraId="497078F6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• Какие действия должен выполнять каждый из участников, чтобы карандаши не выпадали?</w:t>
      </w:r>
    </w:p>
    <w:p w14:paraId="7ADD5B5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• На что ориентироваться при выполнении этих действий?</w:t>
      </w:r>
    </w:p>
    <w:p w14:paraId="190620F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• Как установить необходимое взаимопонимание?</w:t>
      </w:r>
    </w:p>
    <w:p w14:paraId="1B2BE0C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Вывод: В игровой форме мы пытаемся развивать необходимые для сотрудничества и взаимопонимания умения, например координировать совместные действия с окружающими, «чувствовать» человека, который находится рядом. Такие умения необходимы и для достижения успеха при работе в группе. </w:t>
      </w:r>
    </w:p>
    <w:p w14:paraId="7D5AF07B" w14:textId="77777777" w:rsidR="00EF5CF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24C895B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3077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Аутотренинг.</w:t>
      </w:r>
    </w:p>
    <w:p w14:paraId="3E258BFD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Умение владеть собой – это мечта человека с древних времён. Как расслабиться или сдержаться? Как снять физическое и эмоциональное </w:t>
      </w:r>
      <w:r w:rsidRPr="0083077C">
        <w:rPr>
          <w:rFonts w:ascii="Times New Roman" w:hAnsi="Times New Roman" w:cs="Times New Roman"/>
          <w:sz w:val="28"/>
          <w:szCs w:val="28"/>
        </w:rPr>
        <w:lastRenderedPageBreak/>
        <w:t>напряжение? Предлагаю вам аутотренинг. Сядьте удобно, примите расслабленную позу. (Звучит АТ «Парение в небе»).</w:t>
      </w:r>
    </w:p>
    <w:p w14:paraId="41784D50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Где можно встретить такую музыку?</w:t>
      </w:r>
    </w:p>
    <w:p w14:paraId="3F3ADF30" w14:textId="77777777" w:rsidR="00EF5CF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Можно ее использовать в работе нашей?</w:t>
      </w:r>
    </w:p>
    <w:p w14:paraId="50910835" w14:textId="77777777" w:rsidR="00EF5CF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мы можем расслабиться? В отпуске! На море! Чайки… шум прибоя… пароход в дали издает шум… </w:t>
      </w:r>
    </w:p>
    <w:p w14:paraId="66F4B5F0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4AC7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3077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Тест «Скрытый стресс»</w:t>
      </w:r>
    </w:p>
    <w:p w14:paraId="49899A90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Наверное, каждый из вас попадал когда-либо в стрессовые ситуации.</w:t>
      </w:r>
    </w:p>
    <w:p w14:paraId="3EFB62C6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Стресс – это реакция нашего организма на внешнее физическое и эмоциональное раздражение. Люди по-разному переносят стресс. Одни – быстро преодолевают «фазу тревоги» и сразу «берут себя в руки». Это спокойные, уравновешенные люди не склонные принимать быстрые, опрометчивые решения. Другие – быстро «сдаются». Это люди нетерпеливые, несдержанные, их движения быстрые и резкие.</w:t>
      </w:r>
    </w:p>
    <w:p w14:paraId="4D092550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077C">
        <w:rPr>
          <w:rFonts w:ascii="Times New Roman" w:hAnsi="Times New Roman" w:cs="Times New Roman"/>
          <w:i/>
          <w:sz w:val="28"/>
          <w:szCs w:val="28"/>
        </w:rPr>
        <w:t xml:space="preserve">Вам предлагается 8 ситуаций. Отметьте, какие из них Вас больше всего нервируют (можно загибать пальчики на руках) </w:t>
      </w:r>
    </w:p>
    <w:p w14:paraId="72E950A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1. Вы замечаете, что кто-то наблюдает за вами. </w:t>
      </w:r>
    </w:p>
    <w:p w14:paraId="7BC88B7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2. Вы хотите позвонить по телефону, а нужный номер постоянно занят. </w:t>
      </w:r>
    </w:p>
    <w:p w14:paraId="579AF18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3. Вы ведёте автомобиль, а рядом сидящие непрерывно дают вам советы. </w:t>
      </w:r>
    </w:p>
    <w:p w14:paraId="6E30A2C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4. Вы с кем-то беседуете, а третий постоянно вмешивается в ваш разговор. </w:t>
      </w:r>
    </w:p>
    <w:p w14:paraId="5AE1AB38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5. Если кто-то без причин повышает голос. </w:t>
      </w:r>
    </w:p>
    <w:p w14:paraId="1E727829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6. Когда кто-либо прерывает ход ваших мыслей. </w:t>
      </w:r>
    </w:p>
    <w:p w14:paraId="28787731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7. Вас раздражает комбинация цветов, по вашему мнению, не сочетаемых друг с другом.</w:t>
      </w:r>
    </w:p>
    <w:p w14:paraId="3081526B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8. Разговор с человеком, который всё знает лучше вас. </w:t>
      </w:r>
    </w:p>
    <w:p w14:paraId="6C438E83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Вы отметили для себя ситуации, а подскажите, может есть возможность выхода из этих ситуаций?</w:t>
      </w:r>
    </w:p>
    <w:p w14:paraId="76BF27E8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Результат: если Вы отметили 5 и более ситуаций, это означает, что повседневные неприятности больно бьют по вашим нервам. Постарайтесь избегать подобных ситуаций или меньше обращайте на них внимание. </w:t>
      </w:r>
    </w:p>
    <w:p w14:paraId="1E6AD3E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3077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>Упражнение «Образ выгоревшего педагога»</w:t>
      </w:r>
    </w:p>
    <w:p w14:paraId="03506964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Участники делятся на 2 группы. Задача: </w:t>
      </w:r>
    </w:p>
    <w:p w14:paraId="3EE7C957" w14:textId="77777777" w:rsidR="00EF5CFC" w:rsidRPr="0083077C" w:rsidRDefault="00EF5CFC" w:rsidP="00EF5CFC">
      <w:pPr>
        <w:pStyle w:val="a8"/>
        <w:numPr>
          <w:ilvl w:val="0"/>
          <w:numId w:val="2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Создать образ выгоревшего педагога, опишите его. Это может быть человек, либо предмет, символизирующий эмоциональное выгорание. Каждая группа презентует свою работу.</w:t>
      </w:r>
    </w:p>
    <w:p w14:paraId="5D23E84C" w14:textId="77777777" w:rsidR="00EF5CFC" w:rsidRPr="0083077C" w:rsidRDefault="00EF5CFC" w:rsidP="00EF5CFC">
      <w:pPr>
        <w:pStyle w:val="a8"/>
        <w:numPr>
          <w:ilvl w:val="0"/>
          <w:numId w:val="2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Порекомендуйте этому педагогу, что же сделать, чтобы чувство его выгорания начали исчезать</w:t>
      </w:r>
    </w:p>
    <w:p w14:paraId="45938659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А теперь перенесемся на внутреннее наше подсознание. Все те слова, которые вы говорили этому педагогу, это слова, которые однажды могут помочь вам. И именно они будут играть большую роль в период выгорания.</w:t>
      </w:r>
    </w:p>
    <w:p w14:paraId="4795DCE6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14:paraId="5B4831DA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307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Упражнение «Корзина Советов». Как преодолеть стресс?  </w:t>
      </w:r>
    </w:p>
    <w:p w14:paraId="7BAD714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Каждый по очереди берёт карточки и зачитывает вслух предложенные советы</w:t>
      </w:r>
    </w:p>
    <w:p w14:paraId="47DF9F03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1. Регулярно высыпайтесь.</w:t>
      </w:r>
    </w:p>
    <w:p w14:paraId="68E4176B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2. Попробуйте говорить и ходить медленнее.</w:t>
      </w:r>
    </w:p>
    <w:p w14:paraId="11636234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3. Больше гуляйте на свежем воздухе.</w:t>
      </w:r>
    </w:p>
    <w:p w14:paraId="2CBB21C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4. Составляйте список дел на сегодня.</w:t>
      </w:r>
    </w:p>
    <w:p w14:paraId="220CCF8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5. Ставьте перед собой только реальные цели.</w:t>
      </w:r>
    </w:p>
    <w:p w14:paraId="608232E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6. Выделяйте в день хотя бы один час для себя.</w:t>
      </w:r>
    </w:p>
    <w:p w14:paraId="7DE79EFB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7.Улыбайтесь и говорите себе комплименты, смотрясь в зеркало.</w:t>
      </w:r>
    </w:p>
    <w:p w14:paraId="39CB05E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8. Расскажите о своих неприятностях близкому человеку.</w:t>
      </w:r>
    </w:p>
    <w:p w14:paraId="3CAF7A51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9. Постарайтесь сосчитать про себя до десяти.</w:t>
      </w:r>
    </w:p>
    <w:p w14:paraId="32F43CC2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10. Приготовьте чашку тёплого чая из трав, примите тёплую ванну или душ.</w:t>
      </w:r>
    </w:p>
    <w:p w14:paraId="5ECBB551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11. Избегайте лишних обещаний, оцените свои возможности.</w:t>
      </w:r>
    </w:p>
    <w:p w14:paraId="47F7D24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12. Знайте свои подъёмы и спады настроения.</w:t>
      </w:r>
    </w:p>
    <w:p w14:paraId="094A85D9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13. Живите сегодняшним днём, не требуйте слишком многого для себя.</w:t>
      </w:r>
    </w:p>
    <w:p w14:paraId="0AFD9513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14. Вспомните свои ощущения, когда всё было хорошо.</w:t>
      </w:r>
    </w:p>
    <w:p w14:paraId="3D4CB911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15.Не старайтесь угодить всем – это не реально.</w:t>
      </w:r>
    </w:p>
    <w:p w14:paraId="43649FBC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16. Помните, что Вы не одиноки.</w:t>
      </w:r>
    </w:p>
    <w:p w14:paraId="0650D1FB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lastRenderedPageBreak/>
        <w:t>17.Будьте оптимистом! Это поможет находить в жизни куда больше радости, чем уныния.</w:t>
      </w:r>
    </w:p>
    <w:p w14:paraId="65944620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18. Не торопитесь принимать какие-либо решения. Сначала успокойтесь. </w:t>
      </w:r>
    </w:p>
    <w:p w14:paraId="04531F7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19. Примите свою неудачу! У каждого человека есть свои достоинства и недостатки.</w:t>
      </w:r>
    </w:p>
    <w:p w14:paraId="03EA793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20. Хорошим лекарством от стресса может стать любимая работа.</w:t>
      </w:r>
    </w:p>
    <w:p w14:paraId="5538DED0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Вывод: Если Вы попадаете в стрессовую ситуацию, то самое главное – спокойствие, пусть даже чисто внешне. Сохранив самообладание, Вы можете доказать себе, что Вы сильный человек. А самое главное, Вы сохраните своё здоровье.</w:t>
      </w:r>
    </w:p>
    <w:p w14:paraId="01C8B55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2AEE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Заключительная часть</w:t>
      </w:r>
    </w:p>
    <w:p w14:paraId="125C2F3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Наше занятие подходит к концу. Коллеги, я желаю вам заботиться о своём психическом здоровье. Старайтесь рассчитывать и обдуманно распределять свои школьные нагрузки. Учитесь переключаться с одного вида деятельности на другой. Проще относитесь к конфликтам на работе.</w:t>
      </w:r>
    </w:p>
    <w:p w14:paraId="758BCE92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Американский психолог Д. Карнеги предлагает «Формулу на сегодня»:</w:t>
      </w:r>
    </w:p>
    <w:p w14:paraId="0F80AF31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1. Именно сегодня! Я постараюсь приспособиться к той жизни, которая меня окружает.</w:t>
      </w:r>
    </w:p>
    <w:p w14:paraId="56CD9522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2. Именно сегодня! Я позабочусь о своём организме.</w:t>
      </w:r>
    </w:p>
    <w:p w14:paraId="27DF2B3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3. Именно сегодня! Я постараюсь уделить внимание развитию своего ума.</w:t>
      </w:r>
    </w:p>
    <w:p w14:paraId="378AC6F6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4. Именно сегодня! Я ко всему буду доброжелательно настроен.</w:t>
      </w:r>
    </w:p>
    <w:p w14:paraId="61FF923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5. Именно сегодня! Я намечу программу своих дел.</w:t>
      </w:r>
    </w:p>
    <w:p w14:paraId="249A74A6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6. Именно сегодня! Я буду любить и верить, что те, кого я люблю, любят меня. Итак, ваш лучший день сегодня!</w:t>
      </w:r>
    </w:p>
    <w:p w14:paraId="5479BE26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«</w:t>
      </w:r>
      <w:r w:rsidRPr="0083077C">
        <w:rPr>
          <w:rFonts w:ascii="Times New Roman" w:hAnsi="Times New Roman" w:cs="Times New Roman"/>
          <w:i/>
          <w:sz w:val="28"/>
          <w:szCs w:val="28"/>
        </w:rPr>
        <w:t>Аффирмация от усталости»:</w:t>
      </w:r>
      <w:r w:rsidRPr="008307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09A5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Я – талантливый, открытый, добрый и оптимистичный человек. </w:t>
      </w:r>
    </w:p>
    <w:p w14:paraId="29ADA99D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С каждым днем я люблю себя все больше и больше. </w:t>
      </w:r>
    </w:p>
    <w:p w14:paraId="0650B3B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У меня огромный потенциал и запас жизненной энергии. </w:t>
      </w:r>
    </w:p>
    <w:p w14:paraId="610C5358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Я уникальна во всей Вселенной. </w:t>
      </w:r>
    </w:p>
    <w:p w14:paraId="30E63036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lastRenderedPageBreak/>
        <w:t xml:space="preserve">Я единственная в своем роде и неповторимая. </w:t>
      </w:r>
    </w:p>
    <w:p w14:paraId="09D447E9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Таких, как я, больше нет. </w:t>
      </w:r>
    </w:p>
    <w:p w14:paraId="2FD7634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Я абсолютно уверенна в себе и своем будущем. </w:t>
      </w:r>
    </w:p>
    <w:p w14:paraId="7508660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Я контролирую свою судьбу. Я сама ее вершу. </w:t>
      </w:r>
    </w:p>
    <w:p w14:paraId="5E3EB5BE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 xml:space="preserve">Я – хозяйка своей жизни. </w:t>
      </w:r>
    </w:p>
    <w:p w14:paraId="26CF1177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Я – свободная личность.</w:t>
      </w:r>
    </w:p>
    <w:p w14:paraId="70DDDB18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B11E5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3077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Итоговая рефлексия - игра «Солнышко»</w:t>
      </w:r>
    </w:p>
    <w:p w14:paraId="315A4081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83077C">
        <w:rPr>
          <w:rFonts w:ascii="Times New Roman" w:hAnsi="Times New Roman" w:cs="Times New Roman"/>
          <w:sz w:val="28"/>
          <w:szCs w:val="28"/>
        </w:rPr>
        <w:t>: Вызвать</w:t>
      </w:r>
      <w:proofErr w:type="gramEnd"/>
      <w:r w:rsidRPr="0083077C">
        <w:rPr>
          <w:rFonts w:ascii="Times New Roman" w:hAnsi="Times New Roman" w:cs="Times New Roman"/>
          <w:sz w:val="28"/>
          <w:szCs w:val="28"/>
        </w:rPr>
        <w:t xml:space="preserve"> у участников положительные эмоции.</w:t>
      </w:r>
    </w:p>
    <w:p w14:paraId="6E69652F" w14:textId="77777777" w:rsidR="00EF5CFC" w:rsidRPr="0083077C" w:rsidRDefault="00EF5CFC" w:rsidP="00EF5CFC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77C">
        <w:rPr>
          <w:rFonts w:ascii="Times New Roman" w:hAnsi="Times New Roman" w:cs="Times New Roman"/>
          <w:sz w:val="28"/>
          <w:szCs w:val="28"/>
        </w:rPr>
        <w:t>Всем участникам раздаются чистые листы с изображением солнышка. В центре солнышка пишут свое имя. Затем по кругу передают друг другу листы, вписывают пожелания, комплименты над лучиками. Листы, пройдя круг, возвращаются к своему хозяину.</w:t>
      </w:r>
    </w:p>
    <w:p w14:paraId="5C5BB17C" w14:textId="77777777" w:rsidR="00EF5CFC" w:rsidRPr="0083077C" w:rsidRDefault="00EF5CFC" w:rsidP="00EF5CFC">
      <w:pPr>
        <w:shd w:val="clear" w:color="auto" w:fill="FFFFFF"/>
        <w:tabs>
          <w:tab w:val="left" w:pos="567"/>
        </w:tabs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07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положительной энергетики ваши желания обязательно сбудутся!</w:t>
      </w:r>
    </w:p>
    <w:p w14:paraId="44B4D42A" w14:textId="77777777" w:rsidR="00EF5CFC" w:rsidRDefault="00EF5CFC" w:rsidP="00EF5C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C1B3C" w14:textId="77777777" w:rsidR="00EF5CFC" w:rsidRDefault="00EF5CFC" w:rsidP="00EF5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вашу обратную связь.</w:t>
      </w:r>
    </w:p>
    <w:p w14:paraId="64EDADAD" w14:textId="77777777" w:rsidR="00EF5CFC" w:rsidRDefault="00EF5CFC" w:rsidP="00EF5C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CC0BC" w14:textId="77777777" w:rsidR="00EF5CFC" w:rsidRDefault="00EF5CFC" w:rsidP="00EF5C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A9B95" w14:textId="77777777" w:rsidR="00EF5CFC" w:rsidRDefault="00EF5CFC" w:rsidP="00EF5C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F47D8" w14:textId="77777777" w:rsidR="00EF5CFC" w:rsidRPr="004F7889" w:rsidRDefault="00EF5CFC" w:rsidP="00EF5C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D606E" w14:textId="77777777" w:rsidR="008348E9" w:rsidRDefault="008348E9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DA892" w14:textId="77777777" w:rsidR="00545DDF" w:rsidRDefault="00545DDF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43647" w14:textId="77777777" w:rsidR="00545DDF" w:rsidRDefault="00545DDF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528C4" w14:textId="77777777" w:rsidR="00545DDF" w:rsidRDefault="00545DDF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CD1A7" w14:textId="77777777" w:rsidR="00545DDF" w:rsidRDefault="00545DDF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BEFE8" w14:textId="77777777" w:rsidR="00D365E3" w:rsidRDefault="00D365E3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C238C" w14:textId="77777777" w:rsidR="00D365E3" w:rsidRDefault="00D365E3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C99D0" w14:textId="77777777" w:rsidR="00D365E3" w:rsidRDefault="00D365E3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5DDF" w14:paraId="64278CDE" w14:textId="77777777" w:rsidTr="00824599">
        <w:trPr>
          <w:trHeight w:val="995"/>
        </w:trPr>
        <w:tc>
          <w:tcPr>
            <w:tcW w:w="2392" w:type="dxa"/>
            <w:shd w:val="clear" w:color="auto" w:fill="0070C0"/>
          </w:tcPr>
          <w:p w14:paraId="1459F0DC" w14:textId="77777777" w:rsidR="00545DDF" w:rsidRDefault="00545DDF" w:rsidP="004F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984806" w:themeFill="accent6" w:themeFillShade="80"/>
          </w:tcPr>
          <w:p w14:paraId="5979D2A1" w14:textId="77777777" w:rsidR="00545DDF" w:rsidRDefault="00545DDF" w:rsidP="004F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FFF00"/>
          </w:tcPr>
          <w:p w14:paraId="319258DC" w14:textId="77777777" w:rsidR="00545DDF" w:rsidRDefault="00545DDF" w:rsidP="004F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F0000"/>
          </w:tcPr>
          <w:p w14:paraId="5667B8C0" w14:textId="77777777" w:rsidR="00545DDF" w:rsidRDefault="00545DDF" w:rsidP="004F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E3" w14:paraId="2E601D49" w14:textId="77777777" w:rsidTr="00824599">
        <w:trPr>
          <w:trHeight w:val="981"/>
        </w:trPr>
        <w:tc>
          <w:tcPr>
            <w:tcW w:w="2392" w:type="dxa"/>
            <w:shd w:val="clear" w:color="auto" w:fill="5F497A" w:themeFill="accent4" w:themeFillShade="BF"/>
          </w:tcPr>
          <w:p w14:paraId="2F580329" w14:textId="77777777" w:rsidR="00D365E3" w:rsidRDefault="00D365E3" w:rsidP="004F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76923C" w:themeFill="accent3" w:themeFillShade="BF"/>
          </w:tcPr>
          <w:p w14:paraId="5E7E05D9" w14:textId="77777777" w:rsidR="00D365E3" w:rsidRDefault="00D365E3" w:rsidP="004F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14:paraId="23B33A63" w14:textId="77777777" w:rsidR="00D365E3" w:rsidRDefault="00D365E3" w:rsidP="004F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0D0D0D" w:themeFill="text1" w:themeFillTint="F2"/>
          </w:tcPr>
          <w:p w14:paraId="2DD3B8AA" w14:textId="77777777" w:rsidR="00D365E3" w:rsidRDefault="00D365E3" w:rsidP="004F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E1C03E" w14:textId="64938DFA" w:rsidR="00824599" w:rsidRDefault="00824599" w:rsidP="00824599">
      <w:pPr>
        <w:spacing w:line="480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454F22F" w14:textId="6669D31C" w:rsidR="009D2B56" w:rsidRDefault="00EF5CFC" w:rsidP="004F7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D4C094" wp14:editId="70EC945A">
            <wp:extent cx="2961861" cy="2961861"/>
            <wp:effectExtent l="0" t="0" r="0" b="0"/>
            <wp:docPr id="19863512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66" cy="296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B6280" w14:textId="77777777" w:rsidR="009D2B56" w:rsidRDefault="009D2B56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33E13" w14:textId="16C13CF4" w:rsidR="009D2B56" w:rsidRDefault="009D2B56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D5701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AEC99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561FF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EBCE5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F8D49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19943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95353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CCF4A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DF313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8CB3F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B20B7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15BD0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F42A7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9F917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414F8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A8559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F180A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F8885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A426A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BA656" w14:textId="77777777" w:rsidR="0083077C" w:rsidRDefault="0083077C" w:rsidP="004F78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07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72DA" w14:textId="77777777" w:rsidR="007D33CD" w:rsidRDefault="007D33CD" w:rsidP="007D33CD">
      <w:pPr>
        <w:spacing w:after="0" w:line="240" w:lineRule="auto"/>
      </w:pPr>
      <w:r>
        <w:separator/>
      </w:r>
    </w:p>
  </w:endnote>
  <w:endnote w:type="continuationSeparator" w:id="0">
    <w:p w14:paraId="472CFA2B" w14:textId="77777777" w:rsidR="007D33CD" w:rsidRDefault="007D33CD" w:rsidP="007D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B91" w14:textId="77777777" w:rsidR="007D33CD" w:rsidRDefault="007D33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1C32" w14:textId="77777777" w:rsidR="007D33CD" w:rsidRDefault="007D33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F7D0" w14:textId="77777777" w:rsidR="007D33CD" w:rsidRDefault="007D33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5C25" w14:textId="77777777" w:rsidR="007D33CD" w:rsidRDefault="007D33CD" w:rsidP="007D33CD">
      <w:pPr>
        <w:spacing w:after="0" w:line="240" w:lineRule="auto"/>
      </w:pPr>
      <w:r>
        <w:separator/>
      </w:r>
    </w:p>
  </w:footnote>
  <w:footnote w:type="continuationSeparator" w:id="0">
    <w:p w14:paraId="3DEFB5B2" w14:textId="77777777" w:rsidR="007D33CD" w:rsidRDefault="007D33CD" w:rsidP="007D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CA50" w14:textId="77777777" w:rsidR="007D33CD" w:rsidRDefault="007D33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1DC4" w14:textId="77777777" w:rsidR="007D33CD" w:rsidRDefault="007D33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74E5" w14:textId="77777777" w:rsidR="007D33CD" w:rsidRDefault="007D33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49FC"/>
    <w:multiLevelType w:val="hybridMultilevel"/>
    <w:tmpl w:val="29F86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C2646"/>
    <w:multiLevelType w:val="hybridMultilevel"/>
    <w:tmpl w:val="29F86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4669">
    <w:abstractNumId w:val="0"/>
  </w:num>
  <w:num w:numId="2" w16cid:durableId="192946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33A"/>
    <w:rsid w:val="00011554"/>
    <w:rsid w:val="004F7889"/>
    <w:rsid w:val="00545DDF"/>
    <w:rsid w:val="005770DB"/>
    <w:rsid w:val="0058033A"/>
    <w:rsid w:val="007741D9"/>
    <w:rsid w:val="007D33CD"/>
    <w:rsid w:val="00824599"/>
    <w:rsid w:val="0083077C"/>
    <w:rsid w:val="008348E9"/>
    <w:rsid w:val="008E771E"/>
    <w:rsid w:val="00937CDC"/>
    <w:rsid w:val="009D2B56"/>
    <w:rsid w:val="00C273DF"/>
    <w:rsid w:val="00D365E3"/>
    <w:rsid w:val="00E75A1B"/>
    <w:rsid w:val="00E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2674"/>
  <w15:docId w15:val="{24663A7F-F0BC-4118-AC55-FE36982D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3CD"/>
  </w:style>
  <w:style w:type="paragraph" w:styleId="a5">
    <w:name w:val="footer"/>
    <w:basedOn w:val="a"/>
    <w:link w:val="a6"/>
    <w:uiPriority w:val="99"/>
    <w:unhideWhenUsed/>
    <w:rsid w:val="007D3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3CD"/>
  </w:style>
  <w:style w:type="paragraph" w:customStyle="1" w:styleId="c22">
    <w:name w:val="c22"/>
    <w:basedOn w:val="a"/>
    <w:rsid w:val="00C2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73DF"/>
  </w:style>
  <w:style w:type="paragraph" w:customStyle="1" w:styleId="c5">
    <w:name w:val="c5"/>
    <w:basedOn w:val="a"/>
    <w:rsid w:val="00C2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E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edsove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User</cp:lastModifiedBy>
  <cp:revision>9</cp:revision>
  <cp:lastPrinted>2024-03-15T00:28:00Z</cp:lastPrinted>
  <dcterms:created xsi:type="dcterms:W3CDTF">2019-04-03T14:20:00Z</dcterms:created>
  <dcterms:modified xsi:type="dcterms:W3CDTF">2024-03-15T04:04:00Z</dcterms:modified>
</cp:coreProperties>
</file>