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F8" w:rsidRPr="000667F8" w:rsidRDefault="000667F8" w:rsidP="000667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0667F8" w:rsidRPr="000667F8" w:rsidRDefault="000667F8" w:rsidP="000667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№12 «</w:t>
      </w:r>
      <w:proofErr w:type="spellStart"/>
      <w:r w:rsidRP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Журавушка</w:t>
      </w:r>
      <w:proofErr w:type="spellEnd"/>
      <w:r w:rsidRP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комбинированного вида </w:t>
      </w:r>
      <w:proofErr w:type="spellStart"/>
      <w:r w:rsidRP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</w:t>
      </w:r>
      <w:proofErr w:type="spellEnd"/>
      <w:r w:rsidRPr="00066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667F8" w:rsidRDefault="000667F8" w:rsidP="001546CE">
      <w:pPr>
        <w:ind w:left="-284"/>
        <w:jc w:val="center"/>
        <w:rPr>
          <w:rFonts w:ascii="Times New Roman" w:hAnsi="Times New Roman" w:cs="Times New Roman"/>
          <w:color w:val="4472C4" w:themeColor="accent5"/>
          <w:sz w:val="36"/>
          <w:szCs w:val="36"/>
        </w:rPr>
      </w:pPr>
    </w:p>
    <w:p w:rsidR="000667F8" w:rsidRDefault="000667F8" w:rsidP="001546CE">
      <w:pPr>
        <w:ind w:left="-284"/>
        <w:jc w:val="center"/>
        <w:rPr>
          <w:rFonts w:ascii="Times New Roman" w:hAnsi="Times New Roman" w:cs="Times New Roman"/>
          <w:color w:val="4472C4" w:themeColor="accent5"/>
          <w:sz w:val="36"/>
          <w:szCs w:val="36"/>
        </w:rPr>
      </w:pPr>
    </w:p>
    <w:p w:rsidR="000667F8" w:rsidRDefault="000667F8" w:rsidP="001546CE">
      <w:pPr>
        <w:ind w:left="-284"/>
        <w:jc w:val="center"/>
        <w:rPr>
          <w:rFonts w:ascii="Times New Roman" w:hAnsi="Times New Roman" w:cs="Times New Roman"/>
          <w:color w:val="4472C4" w:themeColor="accent5"/>
          <w:sz w:val="36"/>
          <w:szCs w:val="36"/>
        </w:rPr>
      </w:pPr>
    </w:p>
    <w:p w:rsidR="001546CE" w:rsidRPr="001546CE" w:rsidRDefault="001546CE" w:rsidP="001546CE">
      <w:pPr>
        <w:ind w:left="-284"/>
        <w:jc w:val="center"/>
        <w:rPr>
          <w:rFonts w:ascii="Times New Roman" w:hAnsi="Times New Roman" w:cs="Times New Roman"/>
          <w:color w:val="4472C4" w:themeColor="accent5"/>
          <w:sz w:val="36"/>
          <w:szCs w:val="36"/>
        </w:rPr>
      </w:pPr>
      <w:r w:rsidRPr="001546CE">
        <w:rPr>
          <w:rFonts w:ascii="Times New Roman" w:hAnsi="Times New Roman" w:cs="Times New Roman"/>
          <w:color w:val="4472C4" w:themeColor="accent5"/>
          <w:sz w:val="36"/>
          <w:szCs w:val="36"/>
        </w:rPr>
        <w:t xml:space="preserve">Консультация для родителей </w:t>
      </w:r>
    </w:p>
    <w:p w:rsidR="00FC2E26" w:rsidRDefault="001546CE" w:rsidP="001546CE">
      <w:pPr>
        <w:ind w:left="-284"/>
        <w:jc w:val="center"/>
        <w:rPr>
          <w:rFonts w:ascii="Times New Roman" w:hAnsi="Times New Roman" w:cs="Times New Roman"/>
          <w:color w:val="4472C4" w:themeColor="accent5"/>
          <w:sz w:val="36"/>
          <w:szCs w:val="36"/>
        </w:rPr>
      </w:pPr>
      <w:r w:rsidRPr="001546CE">
        <w:rPr>
          <w:rFonts w:ascii="Times New Roman" w:hAnsi="Times New Roman" w:cs="Times New Roman"/>
          <w:color w:val="4472C4" w:themeColor="accent5"/>
          <w:sz w:val="36"/>
          <w:szCs w:val="36"/>
        </w:rPr>
        <w:t>«Воспитываем патриотов с детства»</w:t>
      </w:r>
    </w:p>
    <w:p w:rsidR="001546CE" w:rsidRDefault="001546CE" w:rsidP="001546CE">
      <w:pPr>
        <w:ind w:left="-284"/>
        <w:jc w:val="center"/>
        <w:rPr>
          <w:rFonts w:ascii="Times New Roman" w:hAnsi="Times New Roman" w:cs="Times New Roman"/>
          <w:color w:val="4472C4" w:themeColor="accent5"/>
          <w:sz w:val="36"/>
          <w:szCs w:val="36"/>
        </w:rPr>
      </w:pPr>
    </w:p>
    <w:p w:rsidR="001546CE" w:rsidRDefault="001546CE" w:rsidP="001546CE">
      <w:pPr>
        <w:ind w:left="-284"/>
        <w:jc w:val="center"/>
        <w:rPr>
          <w:rFonts w:ascii="Times New Roman" w:hAnsi="Times New Roman" w:cs="Times New Roman"/>
          <w:color w:val="4472C4" w:themeColor="accent5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4B2A117C" wp14:editId="3701F560">
            <wp:extent cx="6300470" cy="3307747"/>
            <wp:effectExtent l="0" t="0" r="5080" b="6985"/>
            <wp:docPr id="1" name="Рисунок 1" descr="https://gas-kvas.com/uploads/posts/2023-02/1676781611_gas-kvas-com-p-risunok-na-temu-matushka-rossiya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2/1676781611_gas-kvas-com-p-risunok-na-temu-matushka-rossiya-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30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7F8" w:rsidRDefault="000667F8" w:rsidP="001546C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667F8" w:rsidRDefault="000667F8" w:rsidP="001546C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667F8" w:rsidRDefault="000667F8" w:rsidP="001546C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667F8" w:rsidRDefault="000667F8" w:rsidP="000667F8">
      <w:pPr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воспитатель</w:t>
      </w:r>
    </w:p>
    <w:p w:rsidR="000667F8" w:rsidRDefault="000667F8" w:rsidP="000667F8">
      <w:pPr>
        <w:ind w:left="-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Пицкив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0667F8" w:rsidRDefault="000667F8" w:rsidP="000667F8">
      <w:pPr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0667F8" w:rsidRDefault="000667F8" w:rsidP="000667F8">
      <w:pPr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0667F8" w:rsidRDefault="000667F8" w:rsidP="000667F8">
      <w:pPr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0667F8" w:rsidRDefault="000667F8" w:rsidP="000667F8">
      <w:pPr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0667F8" w:rsidRDefault="000667F8" w:rsidP="000667F8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  <w:bookmarkStart w:id="0" w:name="_GoBack"/>
      <w:bookmarkEnd w:id="0"/>
    </w:p>
    <w:p w:rsidR="001546CE" w:rsidRPr="001546CE" w:rsidRDefault="001546CE" w:rsidP="001546CE">
      <w:pPr>
        <w:ind w:left="-284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1546CE">
        <w:rPr>
          <w:rFonts w:ascii="Times New Roman" w:hAnsi="Times New Roman" w:cs="Times New Roman"/>
          <w:sz w:val="28"/>
          <w:szCs w:val="28"/>
        </w:rPr>
        <w:lastRenderedPageBreak/>
        <w:t xml:space="preserve">Детство - каждодневное открытие мира и поэтому надо сделать так, чтобы оно стало, прежде всего, познанием человека и Отечества, их красоты и величия. ( </w:t>
      </w:r>
      <w:proofErr w:type="spellStart"/>
      <w:r w:rsidRPr="001546CE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1546CE">
        <w:rPr>
          <w:rFonts w:ascii="Times New Roman" w:hAnsi="Times New Roman" w:cs="Times New Roman"/>
          <w:sz w:val="28"/>
          <w:szCs w:val="28"/>
        </w:rPr>
        <w:t>) Мы, взрослые, все учились в школе и прекрасно помним, какое значение имело когда-то воспитание подрастающего поколения в духе гражданственности и патриотизма. Изменения, прошедшие в нашем обществе в последние десятилетия привели к деформации этих понятий, лежавших в основании государства. Однако закон маятника возвращает нас к тем идеям, которые были связаны с историей</w:t>
      </w:r>
      <w:proofErr w:type="gramStart"/>
      <w:r w:rsidRPr="001546CE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546CE">
        <w:rPr>
          <w:rFonts w:ascii="Times New Roman" w:hAnsi="Times New Roman" w:cs="Times New Roman"/>
          <w:sz w:val="28"/>
          <w:szCs w:val="28"/>
        </w:rPr>
        <w:t xml:space="preserve">ашей страны. Некрасовские строки: «Поэтом можешь ты не быть, но гражданином быть обязан» - неожиданно приобрели новое весьма актуальное звучание. Родина, Отечество.... В корнях этих слов близкие каждому образы: мать и отец, родители, те, кто дает жизнь новому существу. Сегодня мы на многое начинаем смотреть по-иному, многое для себя заново открываем и переоцениваем. Это относится и к прошлому нашего народа. Дошкольный возраст - время первоначального становления личности, формирования основ самосознания и индивидуальности ребенка. Именно в этот период начинается процесс социализации, устанавливается связь ребенка с ведущими сферами бытия: миром людей, природой, историей, происходит приобщение к культуре, к общечеловеческим ценностям. Неотъемлемая часть любой системы образования – является воспитание патриотизма. Патриотизм – это любовь и привязанность к Родине, преданность ей, ответственность за нее, желание трудиться на ее благо, беречь и умножать её богатства. Фундаментом патриотизма по праву рассматривается целенаправленное ознакомление детей с родным краем. Раздвигая горизонты познаваемого детьми, мы зароняем в их сердца искорку любви к родному краю, к своей Родине. Детский сад - это место, где ребенок получает опыт широкого эмоционально - практического взаимодействия с взрослыми и сверстниками в наиболее значимых для его развития сферах жизни. Руководя деятельностью детей, воспитатели формируют такие важные для русского человека черты, как любовь к родному краю, Родине, Российской Армии, истории, уважение к людям других национальностей. Знакомят детей с символами государства, историческими личностями, развивают интерес к русским традициям и промыслам. Любовь к Отчизне начинается с любви к своей малой родине - месту, где человек родился, к его истории, людям по - настоящему героических, вписанных в летопись родного края – это важный момент в воспитании маленького гражданина и патриота. Говоря о воспитании гражданственности и патриотизма, взрослые должны в первую очередь заботиться о том, чтобы маленький человек стал Человеком с большой буквы, чтобы он мог отличать плохое от хорошего, чтобы его стремления и желания были направлены на созидание, самоопределение и развитие в себе тех качеств и ценностей, благодаря которым можно будет твердо сказать о нем, что он патриот и гражданин своей Родины. Первые чувства патриотизма. Доступны ли они в дошкольном возрасте? 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</w:t>
      </w:r>
      <w:r w:rsidRPr="001546CE">
        <w:rPr>
          <w:rFonts w:ascii="Times New Roman" w:hAnsi="Times New Roman" w:cs="Times New Roman"/>
          <w:sz w:val="28"/>
          <w:szCs w:val="28"/>
        </w:rPr>
        <w:lastRenderedPageBreak/>
        <w:t xml:space="preserve">повседневного целенаправленного воспитания. 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 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 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узнать, что – то новое о малой или большой Родине, других странах. 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 Одно из проявлений патриотизма – любовь к природе. Она определяется бережным отношением к ней, </w:t>
      </w:r>
      <w:r w:rsidRPr="001546CE">
        <w:rPr>
          <w:rFonts w:ascii="Times New Roman" w:hAnsi="Times New Roman" w:cs="Times New Roman"/>
          <w:sz w:val="28"/>
          <w:szCs w:val="28"/>
        </w:rPr>
        <w:lastRenderedPageBreak/>
        <w:t>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 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sectPr w:rsidR="001546CE" w:rsidRPr="001546CE" w:rsidSect="001546CE">
      <w:pgSz w:w="11906" w:h="16838"/>
      <w:pgMar w:top="1134" w:right="850" w:bottom="1134" w:left="1134" w:header="708" w:footer="708" w:gutter="0"/>
      <w:pgBorders w:offsetFrom="page">
        <w:top w:val="triple" w:sz="4" w:space="24" w:color="4472C4" w:themeColor="accent5"/>
        <w:left w:val="triple" w:sz="4" w:space="24" w:color="4472C4" w:themeColor="accent5"/>
        <w:bottom w:val="triple" w:sz="4" w:space="24" w:color="4472C4" w:themeColor="accent5"/>
        <w:right w:val="triple" w:sz="4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A9"/>
    <w:rsid w:val="000667F8"/>
    <w:rsid w:val="001546CE"/>
    <w:rsid w:val="003F40A9"/>
    <w:rsid w:val="007656EF"/>
    <w:rsid w:val="00F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5359B-A76E-40C4-A585-8EE2EC2B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1120</Words>
  <Characters>6388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Пользователь</cp:lastModifiedBy>
  <cp:revision>5</cp:revision>
  <dcterms:created xsi:type="dcterms:W3CDTF">2024-03-21T12:29:00Z</dcterms:created>
  <dcterms:modified xsi:type="dcterms:W3CDTF">2024-03-21T11:12:00Z</dcterms:modified>
</cp:coreProperties>
</file>