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0D8" w:rsidRDefault="00A170D8" w:rsidP="00A17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50E46">
        <w:rPr>
          <w:rFonts w:ascii="Times New Roman" w:hAnsi="Times New Roman" w:cs="Times New Roman"/>
          <w:b/>
          <w:sz w:val="28"/>
        </w:rPr>
        <w:t>Описание картины</w:t>
      </w:r>
    </w:p>
    <w:p w:rsidR="00A170D8" w:rsidRDefault="00A170D8" w:rsidP="00A17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170D8" w:rsidRDefault="00A170D8" w:rsidP="00A170D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50E46">
        <w:rPr>
          <w:rFonts w:ascii="Times New Roman" w:hAnsi="Times New Roman" w:cs="Times New Roman"/>
          <w:sz w:val="28"/>
        </w:rPr>
        <w:t xml:space="preserve">Внимательно рассмотри картину А. </w:t>
      </w:r>
      <w:proofErr w:type="spellStart"/>
      <w:r w:rsidRPr="00C50E46">
        <w:rPr>
          <w:rFonts w:ascii="Times New Roman" w:hAnsi="Times New Roman" w:cs="Times New Roman"/>
          <w:sz w:val="28"/>
        </w:rPr>
        <w:t>Пластова</w:t>
      </w:r>
      <w:proofErr w:type="spellEnd"/>
      <w:r w:rsidRPr="00C50E46">
        <w:rPr>
          <w:rFonts w:ascii="Times New Roman" w:hAnsi="Times New Roman" w:cs="Times New Roman"/>
          <w:sz w:val="28"/>
        </w:rPr>
        <w:t xml:space="preserve"> «Летом». </w:t>
      </w:r>
    </w:p>
    <w:p w:rsidR="00A170D8" w:rsidRDefault="00A170D8" w:rsidP="00A170D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170D8" w:rsidRDefault="00A170D8" w:rsidP="00A170D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zh-CN"/>
        </w:rPr>
        <w:drawing>
          <wp:inline distT="0" distB="0" distL="0" distR="0" wp14:anchorId="6C52C8D7" wp14:editId="3EEFDC7D">
            <wp:extent cx="5404104" cy="7696200"/>
            <wp:effectExtent l="0" t="0" r="0" b="0"/>
            <wp:docPr id="1" name="Picture 1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Picture 10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4104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0D8" w:rsidRDefault="00A170D8" w:rsidP="00A170D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170D8" w:rsidRPr="00C50E46" w:rsidRDefault="00A170D8" w:rsidP="00A170D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50E46">
        <w:rPr>
          <w:rFonts w:ascii="Times New Roman" w:hAnsi="Times New Roman" w:cs="Times New Roman"/>
          <w:sz w:val="28"/>
        </w:rPr>
        <w:lastRenderedPageBreak/>
        <w:t xml:space="preserve">Отметь каждое из высказываний о героях картины и обстоятельствах, при которых они изображены, как истинное (И), ложное (Л) или высказывание, истинность которого нельзя определить (НО).  </w:t>
      </w:r>
    </w:p>
    <w:p w:rsidR="00A170D8" w:rsidRPr="00C50E46" w:rsidRDefault="00A170D8" w:rsidP="00A170D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170D8" w:rsidRPr="00C50E46" w:rsidRDefault="00A170D8" w:rsidP="00A170D8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</w:rPr>
      </w:pPr>
      <w:r w:rsidRPr="00C50E46">
        <w:rPr>
          <w:rFonts w:ascii="Times New Roman" w:hAnsi="Times New Roman" w:cs="Times New Roman"/>
          <w:sz w:val="28"/>
        </w:rPr>
        <w:t xml:space="preserve">В кувшине налито молоко.  </w:t>
      </w:r>
    </w:p>
    <w:p w:rsidR="00A170D8" w:rsidRPr="00C50E46" w:rsidRDefault="00A170D8" w:rsidP="00A170D8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</w:rPr>
      </w:pPr>
      <w:r w:rsidRPr="00C50E46">
        <w:rPr>
          <w:rFonts w:ascii="Times New Roman" w:hAnsi="Times New Roman" w:cs="Times New Roman"/>
          <w:sz w:val="28"/>
        </w:rPr>
        <w:t xml:space="preserve">Женщина и девочка только что пришли в лес. </w:t>
      </w:r>
    </w:p>
    <w:p w:rsidR="00A170D8" w:rsidRPr="00C50E46" w:rsidRDefault="00A170D8" w:rsidP="00A170D8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</w:rPr>
      </w:pPr>
      <w:r w:rsidRPr="00C50E46">
        <w:rPr>
          <w:rFonts w:ascii="Times New Roman" w:hAnsi="Times New Roman" w:cs="Times New Roman"/>
          <w:sz w:val="28"/>
        </w:rPr>
        <w:t xml:space="preserve">Девочка сняла обувь, потому что устала долго ходить по лесу.  </w:t>
      </w:r>
    </w:p>
    <w:p w:rsidR="00A170D8" w:rsidRPr="00C50E46" w:rsidRDefault="00A170D8" w:rsidP="00A170D8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</w:rPr>
      </w:pPr>
      <w:r w:rsidRPr="00C50E46">
        <w:rPr>
          <w:rFonts w:ascii="Times New Roman" w:hAnsi="Times New Roman" w:cs="Times New Roman"/>
          <w:sz w:val="28"/>
        </w:rPr>
        <w:t xml:space="preserve">На картине изображены мать и дочь.  </w:t>
      </w:r>
    </w:p>
    <w:p w:rsidR="00A170D8" w:rsidRPr="00C50E46" w:rsidRDefault="00A170D8" w:rsidP="00A170D8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</w:rPr>
      </w:pPr>
      <w:r w:rsidRPr="00C50E46">
        <w:rPr>
          <w:rFonts w:ascii="Times New Roman" w:hAnsi="Times New Roman" w:cs="Times New Roman"/>
          <w:sz w:val="28"/>
        </w:rPr>
        <w:t xml:space="preserve">На картине изображен пасмурный день. </w:t>
      </w:r>
    </w:p>
    <w:p w:rsidR="00A170D8" w:rsidRPr="00C50E46" w:rsidRDefault="00A170D8" w:rsidP="00A170D8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</w:rPr>
      </w:pPr>
      <w:r w:rsidRPr="00C50E46">
        <w:rPr>
          <w:rFonts w:ascii="Times New Roman" w:hAnsi="Times New Roman" w:cs="Times New Roman"/>
          <w:sz w:val="28"/>
        </w:rPr>
        <w:t xml:space="preserve">Герои выбрали для отдыха тенистое место.  </w:t>
      </w:r>
    </w:p>
    <w:p w:rsidR="00A170D8" w:rsidRPr="00C50E46" w:rsidRDefault="00A170D8" w:rsidP="00A170D8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</w:rPr>
      </w:pPr>
      <w:r w:rsidRPr="00C50E46">
        <w:rPr>
          <w:rFonts w:ascii="Times New Roman" w:hAnsi="Times New Roman" w:cs="Times New Roman"/>
          <w:sz w:val="28"/>
        </w:rPr>
        <w:t xml:space="preserve">Чужая собака увязалась за героями картины.  </w:t>
      </w:r>
    </w:p>
    <w:p w:rsidR="00A170D8" w:rsidRPr="00C50E46" w:rsidRDefault="00A170D8" w:rsidP="00A170D8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</w:rPr>
      </w:pPr>
      <w:r w:rsidRPr="00C50E46">
        <w:rPr>
          <w:rFonts w:ascii="Times New Roman" w:hAnsi="Times New Roman" w:cs="Times New Roman"/>
          <w:sz w:val="28"/>
        </w:rPr>
        <w:t xml:space="preserve">Герои отдыхают на опушке леса. </w:t>
      </w:r>
    </w:p>
    <w:p w:rsidR="00A170D8" w:rsidRDefault="00A170D8" w:rsidP="00A170D8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</w:rPr>
      </w:pPr>
      <w:r w:rsidRPr="00C50E46">
        <w:rPr>
          <w:rFonts w:ascii="Times New Roman" w:hAnsi="Times New Roman" w:cs="Times New Roman"/>
          <w:sz w:val="28"/>
        </w:rPr>
        <w:t xml:space="preserve">Женщина в синем уже не очень молода.  </w:t>
      </w:r>
    </w:p>
    <w:p w:rsidR="00A170D8" w:rsidRDefault="00A170D8" w:rsidP="00A170D8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</w:rPr>
      </w:pPr>
      <w:r w:rsidRPr="00C50E46">
        <w:rPr>
          <w:rFonts w:ascii="Times New Roman" w:hAnsi="Times New Roman" w:cs="Times New Roman"/>
          <w:sz w:val="28"/>
        </w:rPr>
        <w:t>Девочка побоялась ложиться спать, чтобы никто не украл их корзинки.</w:t>
      </w:r>
    </w:p>
    <w:p w:rsidR="00A170D8" w:rsidRDefault="00A170D8" w:rsidP="00A170D8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</w:rPr>
      </w:pPr>
    </w:p>
    <w:p w:rsidR="0071158B" w:rsidRDefault="00A170D8">
      <w:bookmarkStart w:id="0" w:name="_GoBack"/>
      <w:bookmarkEnd w:id="0"/>
    </w:p>
    <w:sectPr w:rsidR="00711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45702"/>
    <w:multiLevelType w:val="hybridMultilevel"/>
    <w:tmpl w:val="189A5328"/>
    <w:lvl w:ilvl="0" w:tplc="BF76C176">
      <w:start w:val="1"/>
      <w:numFmt w:val="decimal"/>
      <w:lvlText w:val="%1."/>
      <w:lvlJc w:val="left"/>
      <w:pPr>
        <w:ind w:left="70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8E0D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54CFA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60570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F607E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202DC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D4BF1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52FA3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7AAAE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0D8"/>
    <w:rsid w:val="0053148E"/>
    <w:rsid w:val="0083288D"/>
    <w:rsid w:val="00A170D8"/>
    <w:rsid w:val="00D2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D55D4-1059-4711-BBDC-E3FAA66C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0D8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Official-Delovaia</dc:creator>
  <cp:keywords/>
  <dc:description/>
  <cp:lastModifiedBy>Official-Delovaia</cp:lastModifiedBy>
  <cp:revision>1</cp:revision>
  <dcterms:created xsi:type="dcterms:W3CDTF">2024-09-30T19:00:00Z</dcterms:created>
  <dcterms:modified xsi:type="dcterms:W3CDTF">2024-09-30T19:01:00Z</dcterms:modified>
</cp:coreProperties>
</file>