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D6F3F" w14:textId="77777777" w:rsidR="00EE5073" w:rsidRPr="00EE5073" w:rsidRDefault="00EE5073" w:rsidP="00EE50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Descrizione dei due ambienti</w:t>
      </w:r>
    </w:p>
    <w:p w14:paraId="5FB18419" w14:textId="77777777" w:rsidR="00EE5073" w:rsidRPr="00EE5073" w:rsidRDefault="00EE5073" w:rsidP="00EE50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Ambiente principale: "La Cittadella Frammentata"</w:t>
      </w:r>
    </w:p>
    <w:p w14:paraId="3825A679" w14:textId="77777777" w:rsidR="00EE5073" w:rsidRPr="00EE5073" w:rsidRDefault="00EE5073" w:rsidP="00EE507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Descrizione:</w:t>
      </w:r>
      <w:r w:rsidRPr="00EE5073">
        <w:rPr>
          <w:rFonts w:ascii="Times New Roman" w:eastAsia="Times New Roman" w:hAnsi="Times New Roman" w:cs="Times New Roman"/>
          <w:lang w:eastAsia="it-IT"/>
        </w:rPr>
        <w:t xml:space="preserve"> Un ambiente che rappresenta una città antica in rovina, piena di crepe, costruzioni crollate e stanze abbandonate. L’atmosfera è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immersiva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 xml:space="preserve"> e suggestiva, con dettagli come graffiti sui muri, oggetti lasciati da persone che se ne sono andate in fretta e il rumore del vento che porta echi del passato.</w:t>
      </w:r>
    </w:p>
    <w:p w14:paraId="17703F4F" w14:textId="77777777" w:rsidR="00EE5073" w:rsidRPr="00EE5073" w:rsidRDefault="00EE5073" w:rsidP="00EE507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Significato simbolico:</w:t>
      </w:r>
      <w:r w:rsidRPr="00EE5073">
        <w:rPr>
          <w:rFonts w:ascii="Times New Roman" w:eastAsia="Times New Roman" w:hAnsi="Times New Roman" w:cs="Times New Roman"/>
          <w:lang w:eastAsia="it-IT"/>
        </w:rPr>
        <w:t xml:space="preserve"> Simboleggia il trauma e la lotta interiore del protagonista. Ogni crepa e rovina è un frammento del dolore, ma anche una possibilità di ricostruzione. L’ambiente invita i partecipanti a riflettere sul superamento delle difficoltà attraverso resilienza e collaborazione.</w:t>
      </w:r>
    </w:p>
    <w:p w14:paraId="48397AE3" w14:textId="77777777" w:rsidR="00EE5073" w:rsidRPr="00EE5073" w:rsidRDefault="00EE5073" w:rsidP="00EE5073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Uscita finale: "Il Faro della Rinascita"</w:t>
      </w:r>
    </w:p>
    <w:p w14:paraId="602C315A" w14:textId="77777777" w:rsidR="00EE5073" w:rsidRPr="00EE5073" w:rsidRDefault="00EE5073" w:rsidP="00EE507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Descrizione:</w:t>
      </w:r>
      <w:r w:rsidRPr="00EE5073">
        <w:rPr>
          <w:rFonts w:ascii="Times New Roman" w:eastAsia="Times New Roman" w:hAnsi="Times New Roman" w:cs="Times New Roman"/>
          <w:lang w:eastAsia="it-IT"/>
        </w:rPr>
        <w:t xml:space="preserve"> Una radura verde che si apre su un promontorio dove si erge un faro illuminato, con una vista panoramica sull’oceano infinito. La luce del faro guida i partecipanti verso l’uscita, passando attraverso un percorso simbolico che riflette crescita e speranza.</w:t>
      </w:r>
    </w:p>
    <w:p w14:paraId="1A6E3033" w14:textId="77777777" w:rsidR="00EE5073" w:rsidRPr="00EE5073" w:rsidRDefault="00EE5073" w:rsidP="00EE5073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Significato simbolico:</w:t>
      </w:r>
      <w:r w:rsidRPr="00EE5073">
        <w:rPr>
          <w:rFonts w:ascii="Times New Roman" w:eastAsia="Times New Roman" w:hAnsi="Times New Roman" w:cs="Times New Roman"/>
          <w:lang w:eastAsia="it-IT"/>
        </w:rPr>
        <w:t xml:space="preserve"> Il faro rappresenta la consapevolezza e l’umanità ritrovata, come descritto nel testo. È il punto di arrivo, ma anche il simbolo del cammino verso la guarigione, l’amore e il senso di comunità.</w:t>
      </w:r>
    </w:p>
    <w:p w14:paraId="103BDA97" w14:textId="77777777" w:rsidR="00EE5073" w:rsidRPr="00EE5073" w:rsidRDefault="00EE5073" w:rsidP="00EE50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proofErr w:type="spellStart"/>
      <w:r w:rsidRPr="00EE507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Prompt</w:t>
      </w:r>
      <w:proofErr w:type="spellEnd"/>
      <w:r w:rsidRPr="00EE507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per la creazione di immagini</w:t>
      </w:r>
    </w:p>
    <w:p w14:paraId="633D7FF6" w14:textId="77777777" w:rsidR="00EE5073" w:rsidRPr="00EE5073" w:rsidRDefault="00EE5073" w:rsidP="00EE50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Immagine dell'ambiente principale:</w:t>
      </w:r>
    </w:p>
    <w:p w14:paraId="4962E78B" w14:textId="77777777" w:rsidR="00EE5073" w:rsidRPr="00EE5073" w:rsidRDefault="00EE5073" w:rsidP="00EE507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 xml:space="preserve">Genera un'immagine panoramica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fotorealistica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 xml:space="preserve"> a 360° di una città antica in rovina, con mura di pietra crollate, vegetazione che inizia a crescere tra le crepe, una luce tenue e ombre drammatiche. Dettagli ultra-dettagliati e realismo cinematografico, con una visione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immersiva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>.</w:t>
      </w:r>
    </w:p>
    <w:p w14:paraId="72599DE7" w14:textId="77777777" w:rsidR="00EE5073" w:rsidRPr="00EE5073" w:rsidRDefault="00EE5073" w:rsidP="00EE5073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Immagine dell'uscita finale:</w:t>
      </w:r>
    </w:p>
    <w:p w14:paraId="730BA206" w14:textId="77777777" w:rsidR="00EE5073" w:rsidRPr="00EE5073" w:rsidRDefault="00EE5073" w:rsidP="00EE5073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 xml:space="preserve">Genera un'immagine panoramica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fotorealistica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 xml:space="preserve"> a 360° di un faro in cima a un promontorio verde, con un oceano sconfinato sotto il cielo al tramonto. La luce del faro è accesa, con dettagli ultra-dettagliati e realismo cinematografico, creando un’atmosfera di pace e speranza.</w:t>
      </w:r>
    </w:p>
    <w:p w14:paraId="2053AACE" w14:textId="77777777" w:rsidR="00EE5073" w:rsidRPr="00EE5073" w:rsidRDefault="00EE5073" w:rsidP="00EE507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Principi Pedagogici e Modello Educativo</w:t>
      </w:r>
    </w:p>
    <w:p w14:paraId="44CC6698" w14:textId="77777777" w:rsidR="00EE5073" w:rsidRPr="00EE5073" w:rsidRDefault="00EE5073" w:rsidP="00EE50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Principi Pedagogici:</w:t>
      </w:r>
    </w:p>
    <w:p w14:paraId="7088B32D" w14:textId="77777777" w:rsidR="00EE5073" w:rsidRPr="00EE5073" w:rsidRDefault="00EE5073" w:rsidP="00EE507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Inclusione e Universal Design for Learning (UDL): Ogni studente può contribuire con le proprie capacità e prospettive.</w:t>
      </w:r>
    </w:p>
    <w:p w14:paraId="474EBD02" w14:textId="77777777" w:rsidR="00EE5073" w:rsidRPr="00EE5073" w:rsidRDefault="00EE5073" w:rsidP="00EE507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Apprendimento esperienziale: Gli studenti sono immersi in ambienti che evocano emozioni e favoriscono una comprensione profonda.</w:t>
      </w:r>
    </w:p>
    <w:p w14:paraId="32B5D2B7" w14:textId="77777777" w:rsidR="00EE5073" w:rsidRPr="00EE5073" w:rsidRDefault="00EE5073" w:rsidP="00EE507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Multidisciplinarità: Gli elementi storici, artistici e tecnologici sono integrati per sviluppare competenze trasversali.</w:t>
      </w:r>
    </w:p>
    <w:p w14:paraId="046179EB" w14:textId="77777777" w:rsidR="00EE5073" w:rsidRPr="00EE5073" w:rsidRDefault="00EE5073" w:rsidP="00EE507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b/>
          <w:bCs/>
          <w:lang w:eastAsia="it-IT"/>
        </w:rPr>
        <w:t>Modello Educativo:</w:t>
      </w:r>
    </w:p>
    <w:p w14:paraId="2A8EF222" w14:textId="77777777" w:rsidR="00EE5073" w:rsidRPr="00EE5073" w:rsidRDefault="00EE5073" w:rsidP="00EE507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TEAL (Technology-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Enhanced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 xml:space="preserve"> Active Learning): Gli studenti lavorano in gruppo, analizzano gli ambienti e discutono le connessioni con il tema del superamento delle difficoltà.</w:t>
      </w:r>
    </w:p>
    <w:p w14:paraId="48EBB9F3" w14:textId="77777777" w:rsidR="00EE5073" w:rsidRPr="00EE5073" w:rsidRDefault="00EE5073" w:rsidP="00EE5073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Obiettivi didattici:</w:t>
      </w:r>
    </w:p>
    <w:p w14:paraId="16497094" w14:textId="77777777" w:rsidR="00EE5073" w:rsidRPr="00EE5073" w:rsidRDefault="00EE5073" w:rsidP="00EE507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>Sviluppare il pensiero critico interpretando simboli e metafore negli ambienti.</w:t>
      </w:r>
    </w:p>
    <w:p w14:paraId="1A709451" w14:textId="77777777" w:rsidR="00EE5073" w:rsidRPr="00EE5073" w:rsidRDefault="00EE5073" w:rsidP="00EE507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 xml:space="preserve">Promuovere la collaborazione e il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problem-solving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>.</w:t>
      </w:r>
    </w:p>
    <w:p w14:paraId="6BF6A3E4" w14:textId="77777777" w:rsidR="00EE5073" w:rsidRPr="00EE5073" w:rsidRDefault="00EE5073" w:rsidP="00EE507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t xml:space="preserve">Rafforzare le competenze comunicative attraverso la discussione e il </w:t>
      </w:r>
      <w:proofErr w:type="spellStart"/>
      <w:r w:rsidRPr="00EE5073">
        <w:rPr>
          <w:rFonts w:ascii="Times New Roman" w:eastAsia="Times New Roman" w:hAnsi="Times New Roman" w:cs="Times New Roman"/>
          <w:lang w:eastAsia="it-IT"/>
        </w:rPr>
        <w:t>debriefing</w:t>
      </w:r>
      <w:proofErr w:type="spellEnd"/>
      <w:r w:rsidRPr="00EE5073">
        <w:rPr>
          <w:rFonts w:ascii="Times New Roman" w:eastAsia="Times New Roman" w:hAnsi="Times New Roman" w:cs="Times New Roman"/>
          <w:lang w:eastAsia="it-IT"/>
        </w:rPr>
        <w:t>.</w:t>
      </w:r>
    </w:p>
    <w:p w14:paraId="6FFA5211" w14:textId="77777777" w:rsidR="00EE5073" w:rsidRPr="00EE5073" w:rsidRDefault="00EE5073" w:rsidP="00EE5073">
      <w:pPr>
        <w:numPr>
          <w:ilvl w:val="2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EE5073">
        <w:rPr>
          <w:rFonts w:ascii="Times New Roman" w:eastAsia="Times New Roman" w:hAnsi="Times New Roman" w:cs="Times New Roman"/>
          <w:lang w:eastAsia="it-IT"/>
        </w:rPr>
        <w:lastRenderedPageBreak/>
        <w:t>Stimolare la consapevolezza emotiva e il rispetto reciproco.</w:t>
      </w:r>
    </w:p>
    <w:p w14:paraId="16AB92E2" w14:textId="77777777" w:rsidR="00EE5073" w:rsidRDefault="00EE5073"/>
    <w:sectPr w:rsidR="00EE50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707C30"/>
    <w:multiLevelType w:val="multilevel"/>
    <w:tmpl w:val="FFAAA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1A00C0"/>
    <w:multiLevelType w:val="multilevel"/>
    <w:tmpl w:val="09820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61375"/>
    <w:multiLevelType w:val="multilevel"/>
    <w:tmpl w:val="356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73"/>
    <w:rsid w:val="00E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162E4F"/>
  <w15:chartTrackingRefBased/>
  <w15:docId w15:val="{8FB40398-C1B8-3E41-834C-3AFDB21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E507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EE507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E50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E5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FALCONI GIULIA OLGA FRANCESCA</dc:creator>
  <cp:keywords/>
  <dc:description/>
  <cp:lastModifiedBy>FALCONI GIULIA OLGA FRANCESCA</cp:lastModifiedBy>
  <cp:revision>1</cp:revision>
  <dcterms:created xsi:type="dcterms:W3CDTF">2025-05-26T13:57:00Z</dcterms:created>
  <dcterms:modified xsi:type="dcterms:W3CDTF">2025-05-26T13:58:00Z</dcterms:modified>
</cp:coreProperties>
</file>