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0494D" w:rsidRPr="00D0494D" w14:paraId="534BED6E" w14:textId="77777777" w:rsidTr="00DF2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4F7E921" w14:textId="41AB997D" w:rsidR="00D0494D" w:rsidRPr="00D0494D" w:rsidRDefault="00EE17EB" w:rsidP="00D0494D">
            <w:pPr>
              <w:spacing w:after="160" w:line="278" w:lineRule="auto"/>
            </w:pPr>
            <w:r>
              <w:t>Markdown Per Mappa Mentale</w:t>
            </w:r>
            <w:r w:rsidR="00D0494D" w:rsidRPr="00D0494D">
              <w:t xml:space="preserve"> </w:t>
            </w:r>
          </w:p>
        </w:tc>
        <w:tc>
          <w:tcPr>
            <w:tcW w:w="4505" w:type="dxa"/>
          </w:tcPr>
          <w:p w14:paraId="35B747D8" w14:textId="77777777" w:rsidR="00D0494D" w:rsidRPr="00D0494D" w:rsidRDefault="00D0494D" w:rsidP="00D0494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94D">
              <w:t>Prompt</w:t>
            </w:r>
          </w:p>
        </w:tc>
      </w:tr>
      <w:tr w:rsidR="00D0494D" w:rsidRPr="00D0494D" w14:paraId="045088F0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2E06523" w14:textId="77777777" w:rsidR="00D0494D" w:rsidRPr="00D0494D" w:rsidRDefault="00D0494D" w:rsidP="00D0494D">
            <w:pPr>
              <w:spacing w:after="160" w:line="278" w:lineRule="auto"/>
              <w:rPr>
                <w:i/>
                <w:iCs/>
              </w:rPr>
            </w:pPr>
            <w:r w:rsidRPr="00D0494D">
              <w:t>Input 1</w:t>
            </w:r>
          </w:p>
        </w:tc>
        <w:tc>
          <w:tcPr>
            <w:tcW w:w="4505" w:type="dxa"/>
          </w:tcPr>
          <w:p w14:paraId="1594B0D5" w14:textId="77777777" w:rsidR="00D0494D" w:rsidRPr="00D0494D" w:rsidRDefault="00D0494D" w:rsidP="00D0494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94D">
              <w:rPr>
                <w:i/>
                <w:iCs/>
              </w:rPr>
              <w:t xml:space="preserve"> Puoi chiarire la differenza fra le modalità di elaborazione del linguaggio dell'intelligenza artificiale simbolica "Traduzione automatica basata su regole linguistiche" e invece la "Traduzione automatica neurale" tipica dell' IA di seconda generazione?</w:t>
            </w:r>
          </w:p>
        </w:tc>
      </w:tr>
      <w:tr w:rsidR="00D0494D" w:rsidRPr="00D0494D" w14:paraId="594F5DDC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20A22373" w14:textId="77777777" w:rsidR="00D0494D" w:rsidRPr="00D0494D" w:rsidRDefault="00D0494D" w:rsidP="00D0494D">
            <w:pPr>
              <w:spacing w:after="160" w:line="278" w:lineRule="auto"/>
            </w:pPr>
            <w:r w:rsidRPr="00D0494D">
              <w:t>Input 2</w:t>
            </w:r>
          </w:p>
        </w:tc>
        <w:tc>
          <w:tcPr>
            <w:tcW w:w="4505" w:type="dxa"/>
          </w:tcPr>
          <w:p w14:paraId="0736B877" w14:textId="77777777" w:rsidR="00D0494D" w:rsidRPr="00D0494D" w:rsidRDefault="00D0494D" w:rsidP="00D0494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0494D">
              <w:rPr>
                <w:b/>
                <w:bCs/>
              </w:rPr>
              <w:t xml:space="preserve"> </w:t>
            </w:r>
            <w:r w:rsidRPr="00D0494D">
              <w:rPr>
                <w:i/>
                <w:iCs/>
              </w:rPr>
              <w:t xml:space="preserve">Puoi esemplificare queste differenze raffrontandole in una </w:t>
            </w:r>
            <w:r w:rsidRPr="00D0494D">
              <w:rPr>
                <w:b/>
                <w:bCs/>
                <w:i/>
                <w:iCs/>
              </w:rPr>
              <w:t>tabella</w:t>
            </w:r>
            <w:r w:rsidRPr="00D0494D">
              <w:rPr>
                <w:i/>
                <w:iCs/>
              </w:rPr>
              <w:t>?</w:t>
            </w:r>
          </w:p>
        </w:tc>
      </w:tr>
      <w:tr w:rsidR="00D0494D" w:rsidRPr="00D0494D" w14:paraId="4C229F6E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54D09657" w14:textId="77777777" w:rsidR="00D0494D" w:rsidRPr="00D0494D" w:rsidRDefault="00D0494D" w:rsidP="00D0494D">
            <w:pPr>
              <w:spacing w:after="160" w:line="278" w:lineRule="auto"/>
            </w:pPr>
            <w:r w:rsidRPr="00D0494D">
              <w:t>Input 3</w:t>
            </w:r>
          </w:p>
        </w:tc>
        <w:tc>
          <w:tcPr>
            <w:tcW w:w="4505" w:type="dxa"/>
          </w:tcPr>
          <w:p w14:paraId="61246424" w14:textId="0F73C310" w:rsidR="00D0494D" w:rsidRPr="00D0494D" w:rsidRDefault="00D0494D" w:rsidP="00D0494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94D">
              <w:rPr>
                <w:b/>
                <w:bCs/>
              </w:rPr>
              <w:t xml:space="preserve"> </w:t>
            </w:r>
            <w:r w:rsidRPr="00D0494D">
              <w:rPr>
                <w:i/>
                <w:iCs/>
              </w:rPr>
              <w:t xml:space="preserve">crea un documento in </w:t>
            </w:r>
            <w:r w:rsidRPr="00D0494D">
              <w:rPr>
                <w:b/>
                <w:bCs/>
                <w:i/>
                <w:iCs/>
              </w:rPr>
              <w:t>markdown</w:t>
            </w:r>
            <w:r w:rsidRPr="00D0494D">
              <w:rPr>
                <w:i/>
                <w:iCs/>
              </w:rPr>
              <w:t xml:space="preserve"> da scaricare per la generazione di una mappa </w:t>
            </w:r>
            <w:r w:rsidR="00EE17EB">
              <w:rPr>
                <w:i/>
                <w:iCs/>
              </w:rPr>
              <w:t>mentale</w:t>
            </w:r>
          </w:p>
        </w:tc>
      </w:tr>
      <w:tr w:rsidR="00D0494D" w:rsidRPr="00D0494D" w14:paraId="181B040E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74B1D72" w14:textId="77777777" w:rsidR="00D0494D" w:rsidRPr="00D0494D" w:rsidRDefault="00D0494D" w:rsidP="00D0494D">
            <w:pPr>
              <w:spacing w:after="160" w:line="278" w:lineRule="auto"/>
            </w:pPr>
            <w:r w:rsidRPr="00D0494D">
              <w:t>Input 4</w:t>
            </w:r>
          </w:p>
        </w:tc>
        <w:tc>
          <w:tcPr>
            <w:tcW w:w="4505" w:type="dxa"/>
          </w:tcPr>
          <w:p w14:paraId="47B57A20" w14:textId="77777777" w:rsidR="00D0494D" w:rsidRPr="00D0494D" w:rsidRDefault="00D0494D" w:rsidP="00D0494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D0494D">
              <w:rPr>
                <w:b/>
                <w:bCs/>
              </w:rPr>
              <w:t xml:space="preserve"> </w:t>
            </w:r>
            <w:r w:rsidRPr="00D0494D">
              <w:rPr>
                <w:i/>
                <w:iCs/>
              </w:rPr>
              <w:t xml:space="preserve">genera </w:t>
            </w:r>
            <w:r w:rsidRPr="00D0494D">
              <w:rPr>
                <w:b/>
                <w:bCs/>
                <w:i/>
                <w:iCs/>
              </w:rPr>
              <w:t>un'outline</w:t>
            </w:r>
            <w:r w:rsidRPr="00D0494D">
              <w:rPr>
                <w:i/>
                <w:iCs/>
              </w:rPr>
              <w:t xml:space="preserve"> dettagliata del documento;( genera un indice dettagliato dei contenuti;)</w:t>
            </w:r>
          </w:p>
        </w:tc>
      </w:tr>
      <w:tr w:rsidR="00D0494D" w:rsidRPr="00D0494D" w14:paraId="1532AAFE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5F774C2D" w14:textId="77777777" w:rsidR="00D0494D" w:rsidRPr="00D0494D" w:rsidRDefault="00D0494D" w:rsidP="00D0494D">
            <w:pPr>
              <w:spacing w:after="160" w:line="278" w:lineRule="auto"/>
            </w:pPr>
            <w:r w:rsidRPr="00D0494D">
              <w:t>Esempio</w:t>
            </w:r>
          </w:p>
        </w:tc>
        <w:tc>
          <w:tcPr>
            <w:tcW w:w="4505" w:type="dxa"/>
          </w:tcPr>
          <w:p w14:paraId="7EB231EF" w14:textId="695DE24F" w:rsidR="00D0494D" w:rsidRPr="00D0494D" w:rsidRDefault="0069587B" w:rsidP="00D0494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Pr="0069587B">
                <w:rPr>
                  <w:rStyle w:val="Hyperlink"/>
                </w:rPr>
                <w:t>https://chatgpt</w:t>
              </w:r>
              <w:r w:rsidRPr="0069587B">
                <w:rPr>
                  <w:rStyle w:val="Hyperlink"/>
                </w:rPr>
                <w:t>.</w:t>
              </w:r>
              <w:r w:rsidRPr="0069587B">
                <w:rPr>
                  <w:rStyle w:val="Hyperlink"/>
                </w:rPr>
                <w:t>com/c/e7fc46c6-b9ce-41eb-82aa-5889c586993c</w:t>
              </w:r>
            </w:hyperlink>
          </w:p>
        </w:tc>
      </w:tr>
    </w:tbl>
    <w:p w14:paraId="2472F27B" w14:textId="0E704AF2" w:rsidR="00D0494D" w:rsidRPr="00D0494D" w:rsidRDefault="00D0494D" w:rsidP="00D0494D"/>
    <w:sectPr w:rsidR="00D0494D" w:rsidRPr="00D0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D"/>
    <w:rsid w:val="0069587B"/>
    <w:rsid w:val="007E501F"/>
    <w:rsid w:val="00D0494D"/>
    <w:rsid w:val="00E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0D07EA"/>
  <w15:chartTrackingRefBased/>
  <w15:docId w15:val="{ADCC2D4E-0A87-284E-8544-0DC1F14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4D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049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049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9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e7fc46c6-b9ce-41eb-82aa-5889c58699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2024-08-06T15:18:00Z</dcterms:created>
  <dcterms:modified xsi:type="dcterms:W3CDTF">2024-08-06T15:47:00Z</dcterms:modified>
</cp:coreProperties>
</file>