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АДМИНИСТРАТИВНАЯ ОТВЕТСТВЕННОСТЬ НЕСОВЕРШЕННОЛЕТНИХ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Все дети когда-нибудь вырастают, но именно подростковый период зачастую самый сложный в жизни каждого – как самого ребенка, так и его родителей или иных воспитателей. Именно в этом возрасте идет активный поиск и проверка, что разрешено, а что может повлечь наказание. Однако даже если границы установлены, временами, охваченный веселым настроением с друзьями, несовершеннолетний совершает такие поступки, которые никогда бы не сделал, находясь один. Поэтому очень важно четко обозначить подростку существующие пределы разрешенного и запрещенного.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Права и ответственность несовершеннолетнего при совершении поступков, записаны в Кодексе Республики Беларусь об административных правонарушениях.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Ребенка до 14 лет к административной ответственности привлечь не могут. За совершенные правонарушения  несут ответственность их родители, которым могут вынести предупреждение или наложить штраф в размере до 10 базовых величин (ст. 9.4 Кодекса об административных правонарушениях).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Административная ответственность наступает с 16 лет,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НО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с 14 лет к административной ответственности можно привлечь за следующие административные правонарушения: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· за умышленное причинение телесного повреждения (ст. 9.1 КоАП);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· за мелкое хищение (ст. 10.5 КоАП);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· за умышленные уничтожение либо повреждение имущества (ст. 10.9 КоАП);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· за нарушение требований пожарной безопасности в лесах или на торфяниках (ст. 15. 29 КоАП);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· за жестокое обращение с животными (ст. 15.45 КоАП);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· за разжигание костров в запрещенных местах (ст. 15.58 КоАП);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· за мелкое хулиганство (ст. 17.1 КоАП);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· за нарушение правил, обеспечивающих безопасность движения на железнодорожном или городском электрическом транспорте (ст. 18.3 1-3,5 ч КоАП);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· за нарушение правил пользования средствами железнодорожного транспорта (ст. 18.4 КоАП);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· за нарушение правил пользования транспортным средством (ст. 18.9 КоАП);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· за нарушение правил пользования метрополитеном (ст. 18.10 КоАП);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· за нарушение требований по обеспечению сохранности грузов на транспорте (ст. 18.34 КоАП);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· за повреждение историко-культурных ценностей (ст. 19. 4 КоАП);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· за нарушение порядка вскрытия воинских захоронений и проведения поисковых работ (статья 19.7 КоАП);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· за незаконные действия в отношении газового, пневматического или метательного оружия (статья 23.46 КоАП);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· за незаконные действия в отношении холодного оружия (статья 23. 47 КоАП).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Если несовершеннолетний совершил правонарушение, не указанное в данном перечне,  то ответственность будут нести его родители (ст. 9.4 КоАП).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При совершении указанных выше правонарушений несовершеннолетнему могут назначить следующие виды  наказаний: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· предупреждение (статья 4.6 ч 3 КоАП);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· штраф (статья 4.6 КоАП).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С 16 лет несовершеннолетнего могут привлечь к административной ответственности за большинство правонарушений, записанных в Кодексе об административных правонарушениях.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Кроме выше названных наказаний  к 16-летнему подростку может быть применено ещё такое наказание, как исправительные работы - на основании решения суда с заработной платы осужденного ежемесячно отчисляется до 20% получаемой им суммы  (ст. 6.6 КоАП)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Административный арест к несовершеннолетним не применяется.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Обстоятельства, смягчающие ответственность за административное правонарушение: (Статья 33 КоАП)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Обстоятельства, отягчающие ответственность за административное правонарушение: (Статья 34 КоАП)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По достижении 18 летнего возраста человек несет полную административную ответственность за совершенные им правонарушения.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Вашему вниманию предлагаем некоторые статьи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из Кодекса об административных правонарушениях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Статья 9.1. Умышленное причинение телесного повреждения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Статья 9.2. Клевета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Статья 9.3. Оскорбление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Статья 9.4. Невыполнение обязанностей по воспитанию детей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Статья 10.5. Мелкое хищение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Статья 10.6. Присвоение найденного имущества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Статья 10.7. Причинение имущественного ущерба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Статья 10.9. Умышленные уничтожение либо повреждение имущества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Статья 11.33. Подделка проездных документов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Статья 15.29. Hарушение требований пожарной безопасности в лесах или на торфяниках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Статья 15.35. Нарушение правил ведения рыболовного хозяйства и рыболовства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Статья 15.45. Жестокое обращение с животными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Статья 15.58. Разжигание костров в запрещенных местах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Статья 17.1. Мелкое хулиганство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Статья 17.3. Распитие алкогольных, слабоалкогольных напитков или пива в общественном месте либо появление в общественном месте или на работе в состоянии опьянения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Статья 17.4. Вовлечение несовершеннолетнего в антиобщественное поведение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Статья 17.6. Заведомо ложное сообщение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Статья 17.9. Курение (потребление) табачных изделий в запрещенных местах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Статья 17.12. Допуск на ночные дискотеки, в культурно-развлекательные (ночные) клубы несовершеннолетних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Статья 17.13. Неисполнение обязанностей по сопровождению или обеспечению сопровождения несовершеннолетнего в ночное время вне жилища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Статья 18.3. Hарушение правил, обеспечивающих безопасность движения на железнодорожном или городском электрическом транспорте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Статья 18.4. Hарушение правил пользования средствами железнодорожного транспорта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Статья 18.23. Hарушение правил дорожного движения пешеходом и иными участниками дорожного движения либо отказ от прохождения проверки (освидетельствования)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Статья 18.30. Безбилетный проезд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Статья 23.5. Оскорбление должностного лица при исполнении им служебных полномочий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Статья 23.63. Купание в запрещенных местах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Статья 24.4. Заведомо ложные объяснение либо заявление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Статья 24.5. Отказ либо уклонение свидетеля или потерпевшего от дачи объяснений либо эксперта или переводчика от исполнения возложенных на них обязанностей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