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F55" w:rsidRPr="00E2312E" w:rsidRDefault="00E2312E" w:rsidP="00E2312E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2312E">
        <w:rPr>
          <w:rFonts w:ascii="Times New Roman" w:hAnsi="Times New Roman" w:cs="Times New Roman"/>
          <w:b/>
          <w:sz w:val="30"/>
          <w:szCs w:val="30"/>
        </w:rPr>
        <w:t xml:space="preserve">Учёт </w:t>
      </w:r>
      <w:proofErr w:type="gramStart"/>
      <w:r w:rsidRPr="00E2312E">
        <w:rPr>
          <w:rFonts w:ascii="Times New Roman" w:hAnsi="Times New Roman" w:cs="Times New Roman"/>
          <w:b/>
          <w:sz w:val="30"/>
          <w:szCs w:val="30"/>
        </w:rPr>
        <w:t>объяснительных</w:t>
      </w:r>
      <w:proofErr w:type="gramEnd"/>
      <w:r w:rsidRPr="00E2312E">
        <w:rPr>
          <w:rFonts w:ascii="Times New Roman" w:hAnsi="Times New Roman" w:cs="Times New Roman"/>
          <w:b/>
          <w:sz w:val="30"/>
          <w:szCs w:val="30"/>
        </w:rPr>
        <w:t xml:space="preserve"> за</w:t>
      </w:r>
      <w:r w:rsidR="0004379A">
        <w:rPr>
          <w:rFonts w:ascii="Times New Roman" w:hAnsi="Times New Roman" w:cs="Times New Roman"/>
          <w:b/>
          <w:sz w:val="30"/>
          <w:szCs w:val="30"/>
        </w:rPr>
        <w:t xml:space="preserve"> I</w:t>
      </w:r>
      <w:r w:rsidR="00382DEC">
        <w:rPr>
          <w:rFonts w:ascii="Times New Roman" w:hAnsi="Times New Roman" w:cs="Times New Roman"/>
          <w:b/>
          <w:sz w:val="30"/>
          <w:szCs w:val="30"/>
        </w:rPr>
        <w:t>V</w:t>
      </w:r>
      <w:r w:rsidRPr="00E2312E">
        <w:rPr>
          <w:rFonts w:ascii="Times New Roman" w:hAnsi="Times New Roman" w:cs="Times New Roman"/>
          <w:b/>
          <w:sz w:val="30"/>
          <w:szCs w:val="30"/>
        </w:rPr>
        <w:t xml:space="preserve"> четверть</w:t>
      </w:r>
      <w:bookmarkStart w:id="0" w:name="_GoBack"/>
      <w:bookmarkEnd w:id="0"/>
    </w:p>
    <w:p w:rsidR="00E2312E" w:rsidRDefault="00E2312E" w:rsidP="00E2312E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E2312E" w:rsidRDefault="0004379A" w:rsidP="00E2312E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  V</w:t>
      </w:r>
      <w:r w:rsidR="002D68F7">
        <w:rPr>
          <w:rFonts w:ascii="Times New Roman" w:hAnsi="Times New Roman" w:cs="Times New Roman"/>
          <w:sz w:val="30"/>
          <w:szCs w:val="30"/>
        </w:rPr>
        <w:t>I</w:t>
      </w:r>
      <w:r>
        <w:rPr>
          <w:rFonts w:ascii="Times New Roman" w:hAnsi="Times New Roman" w:cs="Times New Roman"/>
          <w:sz w:val="30"/>
          <w:szCs w:val="30"/>
        </w:rPr>
        <w:t xml:space="preserve"> «Б</w:t>
      </w:r>
      <w:r w:rsidR="00E2312E">
        <w:rPr>
          <w:rFonts w:ascii="Times New Roman" w:hAnsi="Times New Roman" w:cs="Times New Roman"/>
          <w:sz w:val="30"/>
          <w:szCs w:val="30"/>
        </w:rPr>
        <w:t>»                              Классный руководитель   Корзубова О.И.</w:t>
      </w:r>
    </w:p>
    <w:p w:rsidR="00E2312E" w:rsidRDefault="00E2312E" w:rsidP="00E2312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2312E" w:rsidRDefault="00E2312E" w:rsidP="00E2312E">
      <w:pPr>
        <w:pStyle w:val="a3"/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9429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311"/>
        <w:gridCol w:w="1311"/>
        <w:gridCol w:w="1312"/>
      </w:tblGrid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</w:p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4820" w:type="dxa"/>
            <w:vAlign w:val="center"/>
          </w:tcPr>
          <w:p w:rsidR="00382DEC" w:rsidRPr="00E2312E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2312E">
              <w:rPr>
                <w:rFonts w:ascii="Times New Roman" w:hAnsi="Times New Roman" w:cs="Times New Roman"/>
                <w:sz w:val="30"/>
                <w:szCs w:val="30"/>
              </w:rPr>
              <w:t>ФИО учителя</w:t>
            </w:r>
          </w:p>
        </w:tc>
        <w:tc>
          <w:tcPr>
            <w:tcW w:w="1311" w:type="dxa"/>
            <w:vAlign w:val="center"/>
          </w:tcPr>
          <w:p w:rsidR="00382DEC" w:rsidRPr="008F3490" w:rsidRDefault="00382DEC" w:rsidP="00382DEC">
            <w:pPr>
              <w:pStyle w:val="a3"/>
              <w:tabs>
                <w:tab w:val="left" w:pos="1043"/>
              </w:tabs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апрель</w:t>
            </w:r>
          </w:p>
        </w:tc>
        <w:tc>
          <w:tcPr>
            <w:tcW w:w="1311" w:type="dxa"/>
            <w:vAlign w:val="center"/>
          </w:tcPr>
          <w:p w:rsidR="00382DEC" w:rsidRPr="00086BB3" w:rsidRDefault="00382DEC" w:rsidP="008F349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май</w:t>
            </w:r>
          </w:p>
        </w:tc>
        <w:tc>
          <w:tcPr>
            <w:tcW w:w="1312" w:type="dxa"/>
            <w:vAlign w:val="center"/>
          </w:tcPr>
          <w:p w:rsidR="00382DEC" w:rsidRPr="00086BB3" w:rsidRDefault="00382DEC" w:rsidP="00086BB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086BB3">
              <w:rPr>
                <w:rFonts w:ascii="Times New Roman" w:hAnsi="Times New Roman" w:cs="Times New Roman"/>
                <w:sz w:val="32"/>
                <w:szCs w:val="30"/>
              </w:rPr>
              <w:t>всего</w:t>
            </w: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Ананич Елизавета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Антончик Евгений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Балыко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Дмитрий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Бородин Владимир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Вороненко Евгения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Голуб Матвей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Гончаров Егор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Евдакимович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Артём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Жук Всеволод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Казакова Ксения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Кардымон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Владислав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Король Виктория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Кузнецов Илья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Купцевич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Алексей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ind w:right="-108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Лидзер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Луканович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Михаил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Мазуренко Полина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Назарова Ульяна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Некраш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Пархимович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Егор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Романейко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Полина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Старовойтов Максим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Степанова Ксения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Татур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Матвей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4820" w:type="dxa"/>
            <w:vAlign w:val="center"/>
          </w:tcPr>
          <w:p w:rsidR="00382DEC" w:rsidRPr="0004379A" w:rsidRDefault="00382D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Угальков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4820" w:type="dxa"/>
            <w:vAlign w:val="center"/>
          </w:tcPr>
          <w:p w:rsidR="00382DEC" w:rsidRPr="0004379A" w:rsidRDefault="00382DEC" w:rsidP="00D87C9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Шептицкая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Владислава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82DEC" w:rsidTr="00382DEC">
        <w:tc>
          <w:tcPr>
            <w:tcW w:w="675" w:type="dxa"/>
            <w:vAlign w:val="center"/>
          </w:tcPr>
          <w:p w:rsidR="00382DEC" w:rsidRDefault="00382DEC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4820" w:type="dxa"/>
            <w:vAlign w:val="center"/>
          </w:tcPr>
          <w:p w:rsidR="00382DEC" w:rsidRPr="0004379A" w:rsidRDefault="00382DEC" w:rsidP="00D87C9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Шункевич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1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12" w:type="dxa"/>
          </w:tcPr>
          <w:p w:rsidR="00382DEC" w:rsidRDefault="00382DEC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E2312E" w:rsidRPr="00E2312E" w:rsidRDefault="00E2312E" w:rsidP="00E2312E">
      <w:pPr>
        <w:pStyle w:val="a3"/>
        <w:rPr>
          <w:rFonts w:ascii="Times New Roman" w:hAnsi="Times New Roman" w:cs="Times New Roman"/>
          <w:sz w:val="30"/>
          <w:szCs w:val="30"/>
        </w:rPr>
      </w:pPr>
    </w:p>
    <w:sectPr w:rsidR="00E2312E" w:rsidRPr="00E2312E" w:rsidSect="00EE0E5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54E"/>
    <w:rsid w:val="0004379A"/>
    <w:rsid w:val="00086BB3"/>
    <w:rsid w:val="00094DBA"/>
    <w:rsid w:val="00111E4E"/>
    <w:rsid w:val="0014229C"/>
    <w:rsid w:val="002D68F7"/>
    <w:rsid w:val="00382DEC"/>
    <w:rsid w:val="004E0F55"/>
    <w:rsid w:val="00643062"/>
    <w:rsid w:val="0076059C"/>
    <w:rsid w:val="008F3490"/>
    <w:rsid w:val="00C421D7"/>
    <w:rsid w:val="00C66AA5"/>
    <w:rsid w:val="00CA7089"/>
    <w:rsid w:val="00CF7276"/>
    <w:rsid w:val="00E2312E"/>
    <w:rsid w:val="00EE0E56"/>
    <w:rsid w:val="00FB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12E"/>
    <w:pPr>
      <w:spacing w:after="0" w:line="240" w:lineRule="auto"/>
    </w:pPr>
  </w:style>
  <w:style w:type="table" w:styleId="a4">
    <w:name w:val="Table Grid"/>
    <w:basedOn w:val="a1"/>
    <w:uiPriority w:val="59"/>
    <w:rsid w:val="00E2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12E"/>
    <w:pPr>
      <w:spacing w:after="0" w:line="240" w:lineRule="auto"/>
    </w:pPr>
  </w:style>
  <w:style w:type="table" w:styleId="a4">
    <w:name w:val="Table Grid"/>
    <w:basedOn w:val="a1"/>
    <w:uiPriority w:val="59"/>
    <w:rsid w:val="00E2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16</cp:revision>
  <cp:lastPrinted>2022-05-03T10:58:00Z</cp:lastPrinted>
  <dcterms:created xsi:type="dcterms:W3CDTF">2019-10-02T18:35:00Z</dcterms:created>
  <dcterms:modified xsi:type="dcterms:W3CDTF">2022-05-03T10:59:00Z</dcterms:modified>
</cp:coreProperties>
</file>