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F99" w:rsidRDefault="004B0F99" w:rsidP="004B0F99">
      <w:pPr>
        <w:jc w:val="center"/>
        <w:rPr>
          <w:rFonts w:ascii="Times New Roman" w:hAnsi="Times New Roman"/>
          <w:sz w:val="36"/>
          <w:szCs w:val="44"/>
        </w:rPr>
      </w:pPr>
      <w:r>
        <w:rPr>
          <w:rFonts w:ascii="Times New Roman" w:hAnsi="Times New Roman"/>
          <w:sz w:val="36"/>
          <w:szCs w:val="44"/>
        </w:rPr>
        <w:t xml:space="preserve">Государственное учреждение образования </w:t>
      </w:r>
    </w:p>
    <w:p w:rsidR="004B0F99" w:rsidRDefault="004B0F99" w:rsidP="004B0F99">
      <w:pPr>
        <w:jc w:val="center"/>
        <w:rPr>
          <w:rFonts w:ascii="Times New Roman" w:hAnsi="Times New Roman"/>
          <w:sz w:val="36"/>
          <w:szCs w:val="44"/>
        </w:rPr>
      </w:pPr>
      <w:r>
        <w:rPr>
          <w:rFonts w:ascii="Times New Roman" w:hAnsi="Times New Roman"/>
          <w:sz w:val="36"/>
          <w:szCs w:val="44"/>
        </w:rPr>
        <w:t>«Средняя школа №18 г. Борисова»</w:t>
      </w:r>
    </w:p>
    <w:p w:rsidR="004B0F99" w:rsidRDefault="004B0F99" w:rsidP="004B0F99">
      <w:pPr>
        <w:jc w:val="center"/>
        <w:rPr>
          <w:rFonts w:ascii="Times New Roman" w:hAnsi="Times New Roman"/>
          <w:sz w:val="36"/>
          <w:szCs w:val="44"/>
        </w:rPr>
      </w:pPr>
    </w:p>
    <w:p w:rsidR="004B0F99" w:rsidRDefault="004B0F99" w:rsidP="004B0F99">
      <w:pPr>
        <w:jc w:val="center"/>
        <w:rPr>
          <w:rFonts w:ascii="Times New Roman" w:hAnsi="Times New Roman"/>
          <w:sz w:val="36"/>
          <w:szCs w:val="44"/>
        </w:rPr>
      </w:pPr>
    </w:p>
    <w:p w:rsidR="004B0F99" w:rsidRDefault="004B0F99" w:rsidP="004B0F99">
      <w:pPr>
        <w:jc w:val="center"/>
        <w:rPr>
          <w:rFonts w:ascii="Times New Roman" w:hAnsi="Times New Roman"/>
          <w:sz w:val="36"/>
          <w:szCs w:val="44"/>
        </w:rPr>
      </w:pPr>
    </w:p>
    <w:p w:rsidR="004B0F99" w:rsidRDefault="004B0F99" w:rsidP="004B0F99">
      <w:pPr>
        <w:jc w:val="center"/>
        <w:rPr>
          <w:rFonts w:ascii="Times New Roman" w:hAnsi="Times New Roman"/>
          <w:sz w:val="36"/>
          <w:szCs w:val="44"/>
        </w:rPr>
      </w:pPr>
    </w:p>
    <w:p w:rsidR="004B0F99" w:rsidRPr="002B7800" w:rsidRDefault="004B0F99" w:rsidP="004B0F99">
      <w:pPr>
        <w:shd w:val="clear" w:color="auto" w:fill="FFFFFF"/>
        <w:spacing w:after="75" w:line="240" w:lineRule="auto"/>
        <w:jc w:val="center"/>
        <w:rPr>
          <w:rFonts w:ascii="Times New Roman" w:eastAsia="Times New Roman" w:hAnsi="Times New Roman" w:cs="Times New Roman"/>
          <w:b/>
          <w:bCs/>
          <w:i/>
          <w:sz w:val="36"/>
          <w:szCs w:val="32"/>
          <w:lang w:eastAsia="ru-RU"/>
        </w:rPr>
      </w:pPr>
      <w:r w:rsidRPr="002B7800">
        <w:rPr>
          <w:rFonts w:ascii="Times New Roman" w:eastAsia="Times New Roman" w:hAnsi="Times New Roman" w:cs="Times New Roman"/>
          <w:b/>
          <w:bCs/>
          <w:i/>
          <w:sz w:val="36"/>
          <w:szCs w:val="32"/>
          <w:lang w:eastAsia="ru-RU"/>
        </w:rPr>
        <w:t xml:space="preserve">Внеклассное мероприятие </w:t>
      </w:r>
    </w:p>
    <w:p w:rsidR="004B0F99" w:rsidRDefault="004B0F99" w:rsidP="004B0F99">
      <w:pPr>
        <w:jc w:val="center"/>
        <w:rPr>
          <w:rFonts w:ascii="Times New Roman" w:hAnsi="Times New Roman"/>
          <w:sz w:val="36"/>
          <w:szCs w:val="44"/>
        </w:rPr>
      </w:pPr>
    </w:p>
    <w:p w:rsidR="004B0F99" w:rsidRDefault="004B0F99" w:rsidP="004B0F99">
      <w:pPr>
        <w:jc w:val="center"/>
        <w:rPr>
          <w:rFonts w:ascii="Times New Roman" w:hAnsi="Times New Roman"/>
          <w:sz w:val="36"/>
          <w:szCs w:val="44"/>
        </w:rPr>
      </w:pPr>
    </w:p>
    <w:p w:rsidR="004B0F99" w:rsidRPr="002B7800" w:rsidRDefault="004B0F99" w:rsidP="004B0F99">
      <w:pPr>
        <w:jc w:val="center"/>
        <w:rPr>
          <w:rFonts w:ascii="Times New Roman" w:hAnsi="Times New Roman"/>
          <w:b/>
          <w:bCs/>
          <w:i/>
          <w:iCs/>
          <w:sz w:val="36"/>
          <w:szCs w:val="52"/>
        </w:rPr>
      </w:pPr>
      <w:r>
        <w:rPr>
          <w:rFonts w:ascii="Times New Roman" w:hAnsi="Times New Roman"/>
          <w:b/>
          <w:bCs/>
          <w:i/>
          <w:iCs/>
          <w:sz w:val="36"/>
          <w:szCs w:val="52"/>
        </w:rPr>
        <w:t>Тема:</w:t>
      </w:r>
    </w:p>
    <w:p w:rsidR="004B0F99" w:rsidRPr="002B7800" w:rsidRDefault="004B0F99" w:rsidP="004B0F99">
      <w:pPr>
        <w:jc w:val="center"/>
        <w:rPr>
          <w:rFonts w:ascii="Times New Roman" w:hAnsi="Times New Roman"/>
          <w:b/>
          <w:bCs/>
          <w:i/>
          <w:iCs/>
          <w:sz w:val="52"/>
          <w:szCs w:val="52"/>
        </w:rPr>
      </w:pPr>
      <w:r w:rsidRPr="002B7800">
        <w:rPr>
          <w:rFonts w:ascii="Monotype Corsiva" w:eastAsia="Times New Roman" w:hAnsi="Monotype Corsiva" w:cs="Times New Roman"/>
          <w:b/>
          <w:bCs/>
          <w:sz w:val="52"/>
          <w:szCs w:val="32"/>
          <w:lang w:eastAsia="ru-RU"/>
        </w:rPr>
        <w:t>«</w:t>
      </w:r>
      <w:r>
        <w:rPr>
          <w:rFonts w:ascii="Monotype Corsiva" w:eastAsia="Times New Roman" w:hAnsi="Monotype Corsiva" w:cs="Times New Roman"/>
          <w:b/>
          <w:bCs/>
          <w:sz w:val="52"/>
          <w:szCs w:val="32"/>
          <w:lang w:eastAsia="ru-RU"/>
        </w:rPr>
        <w:t>Традиции белорусского народа</w:t>
      </w:r>
      <w:bookmarkStart w:id="0" w:name="_GoBack"/>
      <w:bookmarkEnd w:id="0"/>
      <w:r w:rsidRPr="002B7800">
        <w:rPr>
          <w:rFonts w:ascii="Monotype Corsiva" w:eastAsia="Times New Roman" w:hAnsi="Monotype Corsiva" w:cs="Times New Roman"/>
          <w:b/>
          <w:bCs/>
          <w:sz w:val="52"/>
          <w:szCs w:val="32"/>
          <w:lang w:eastAsia="ru-RU"/>
        </w:rPr>
        <w:t>»</w:t>
      </w:r>
      <w:r w:rsidRPr="002B7800">
        <w:rPr>
          <w:rFonts w:ascii="Monotype Corsiva" w:hAnsi="Monotype Corsiva"/>
          <w:b/>
          <w:bCs/>
          <w:i/>
          <w:iCs/>
          <w:sz w:val="96"/>
          <w:szCs w:val="52"/>
        </w:rPr>
        <w:t xml:space="preserve"> </w:t>
      </w:r>
    </w:p>
    <w:p w:rsidR="004B0F99" w:rsidRDefault="004B0F99" w:rsidP="004B0F99">
      <w:pPr>
        <w:jc w:val="center"/>
        <w:rPr>
          <w:rFonts w:ascii="Times New Roman" w:hAnsi="Times New Roman"/>
          <w:i/>
          <w:iCs/>
          <w:sz w:val="36"/>
          <w:szCs w:val="44"/>
        </w:rPr>
      </w:pPr>
    </w:p>
    <w:p w:rsidR="004B0F99" w:rsidRDefault="004B0F99" w:rsidP="004B0F99">
      <w:pPr>
        <w:jc w:val="center"/>
        <w:rPr>
          <w:rFonts w:ascii="Times New Roman" w:hAnsi="Times New Roman"/>
          <w:i/>
          <w:iCs/>
          <w:sz w:val="36"/>
          <w:szCs w:val="44"/>
        </w:rPr>
      </w:pPr>
    </w:p>
    <w:p w:rsidR="004B0F99" w:rsidRDefault="004B0F99" w:rsidP="004B0F99">
      <w:pPr>
        <w:jc w:val="center"/>
        <w:rPr>
          <w:rFonts w:ascii="Times New Roman" w:hAnsi="Times New Roman"/>
          <w:i/>
          <w:iCs/>
          <w:sz w:val="36"/>
          <w:szCs w:val="44"/>
        </w:rPr>
      </w:pPr>
    </w:p>
    <w:p w:rsidR="004B0F99" w:rsidRDefault="004B0F99" w:rsidP="004B0F99">
      <w:pPr>
        <w:jc w:val="right"/>
        <w:rPr>
          <w:rFonts w:ascii="Times New Roman" w:hAnsi="Times New Roman"/>
          <w:sz w:val="36"/>
          <w:szCs w:val="44"/>
        </w:rPr>
      </w:pPr>
      <w:r>
        <w:rPr>
          <w:rFonts w:ascii="Times New Roman" w:hAnsi="Times New Roman"/>
          <w:sz w:val="36"/>
          <w:szCs w:val="44"/>
        </w:rPr>
        <w:t xml:space="preserve">Подготовила: учитель </w:t>
      </w:r>
    </w:p>
    <w:p w:rsidR="004B0F99" w:rsidRDefault="004B0F99" w:rsidP="004B0F99">
      <w:pPr>
        <w:jc w:val="right"/>
        <w:rPr>
          <w:rFonts w:ascii="Times New Roman" w:hAnsi="Times New Roman"/>
          <w:sz w:val="36"/>
          <w:szCs w:val="44"/>
        </w:rPr>
      </w:pPr>
      <w:r>
        <w:rPr>
          <w:rFonts w:ascii="Times New Roman" w:hAnsi="Times New Roman"/>
          <w:sz w:val="36"/>
          <w:szCs w:val="44"/>
        </w:rPr>
        <w:t>начальных классов</w:t>
      </w:r>
    </w:p>
    <w:p w:rsidR="004B0F99" w:rsidRDefault="004B0F99" w:rsidP="004B0F99">
      <w:pPr>
        <w:jc w:val="right"/>
        <w:rPr>
          <w:rFonts w:ascii="Times New Roman" w:hAnsi="Times New Roman"/>
          <w:sz w:val="36"/>
          <w:szCs w:val="44"/>
        </w:rPr>
      </w:pPr>
      <w:r>
        <w:rPr>
          <w:rFonts w:ascii="Times New Roman" w:hAnsi="Times New Roman"/>
          <w:sz w:val="36"/>
          <w:szCs w:val="44"/>
        </w:rPr>
        <w:t>М.Ф. Виниченко</w:t>
      </w:r>
    </w:p>
    <w:p w:rsidR="004B0F99" w:rsidRDefault="004B0F99" w:rsidP="004B0F99">
      <w:pPr>
        <w:jc w:val="right"/>
        <w:rPr>
          <w:rFonts w:ascii="Times New Roman" w:hAnsi="Times New Roman"/>
          <w:sz w:val="36"/>
          <w:szCs w:val="44"/>
        </w:rPr>
      </w:pPr>
    </w:p>
    <w:p w:rsidR="004B0F99" w:rsidRDefault="004B0F99" w:rsidP="004B0F99">
      <w:pPr>
        <w:jc w:val="right"/>
        <w:rPr>
          <w:rFonts w:ascii="Times New Roman" w:hAnsi="Times New Roman"/>
          <w:sz w:val="36"/>
          <w:szCs w:val="44"/>
        </w:rPr>
      </w:pPr>
    </w:p>
    <w:p w:rsidR="004B0F99" w:rsidRDefault="004B0F99" w:rsidP="004B0F99">
      <w:pPr>
        <w:jc w:val="right"/>
        <w:rPr>
          <w:rFonts w:ascii="Times New Roman" w:hAnsi="Times New Roman"/>
          <w:sz w:val="36"/>
          <w:szCs w:val="44"/>
        </w:rPr>
      </w:pPr>
    </w:p>
    <w:p w:rsidR="004B0F99" w:rsidRDefault="004B0F99" w:rsidP="004B0F99">
      <w:pPr>
        <w:pStyle w:val="a7"/>
        <w:ind w:firstLine="567"/>
        <w:jc w:val="center"/>
        <w:rPr>
          <w:rFonts w:ascii="Times New Roman" w:hAnsi="Times New Roman" w:cs="Times New Roman"/>
          <w:b/>
          <w:i/>
          <w:sz w:val="28"/>
          <w:szCs w:val="24"/>
        </w:rPr>
      </w:pPr>
      <w:r>
        <w:rPr>
          <w:rFonts w:ascii="Times New Roman" w:hAnsi="Times New Roman" w:cs="Times New Roman"/>
          <w:b/>
          <w:i/>
          <w:sz w:val="28"/>
          <w:szCs w:val="24"/>
        </w:rPr>
        <w:br w:type="page"/>
      </w:r>
    </w:p>
    <w:p w:rsidR="00E17D69" w:rsidRPr="006727B2" w:rsidRDefault="006727B2" w:rsidP="004671A6">
      <w:pPr>
        <w:pStyle w:val="a3"/>
        <w:shd w:val="clear" w:color="auto" w:fill="FFFFFF"/>
        <w:spacing w:before="0" w:beforeAutospacing="0" w:after="0" w:afterAutospacing="0" w:line="330" w:lineRule="atLeast"/>
        <w:jc w:val="both"/>
        <w:textAlignment w:val="baseline"/>
        <w:rPr>
          <w:color w:val="000000"/>
          <w:sz w:val="28"/>
          <w:szCs w:val="28"/>
        </w:rPr>
      </w:pPr>
      <w:r>
        <w:rPr>
          <w:b/>
          <w:bCs/>
          <w:i/>
          <w:color w:val="000000"/>
          <w:sz w:val="28"/>
          <w:szCs w:val="28"/>
          <w:bdr w:val="none" w:sz="0" w:space="0" w:color="auto" w:frame="1"/>
        </w:rPr>
        <w:lastRenderedPageBreak/>
        <w:t xml:space="preserve">Тема: </w:t>
      </w:r>
      <w:r>
        <w:rPr>
          <w:b/>
          <w:bCs/>
          <w:color w:val="000000"/>
          <w:sz w:val="28"/>
          <w:szCs w:val="28"/>
          <w:bdr w:val="none" w:sz="0" w:space="0" w:color="auto" w:frame="1"/>
        </w:rPr>
        <w:t>Традиции белорусского народа</w:t>
      </w:r>
    </w:p>
    <w:p w:rsidR="00E17D69" w:rsidRPr="006727B2" w:rsidRDefault="00E17D69" w:rsidP="004671A6">
      <w:pPr>
        <w:pStyle w:val="a3"/>
        <w:shd w:val="clear" w:color="auto" w:fill="FFFFFF"/>
        <w:spacing w:before="0" w:beforeAutospacing="0" w:after="0" w:afterAutospacing="0" w:line="330" w:lineRule="atLeast"/>
        <w:jc w:val="both"/>
        <w:textAlignment w:val="baseline"/>
        <w:rPr>
          <w:color w:val="000000"/>
          <w:sz w:val="28"/>
          <w:szCs w:val="28"/>
        </w:rPr>
      </w:pPr>
      <w:r w:rsidRPr="006727B2">
        <w:rPr>
          <w:b/>
          <w:bCs/>
          <w:i/>
          <w:iCs/>
          <w:color w:val="000000"/>
          <w:sz w:val="28"/>
          <w:szCs w:val="28"/>
          <w:bdr w:val="none" w:sz="0" w:space="0" w:color="auto" w:frame="1"/>
        </w:rPr>
        <w:t>Цель:</w:t>
      </w:r>
      <w:r w:rsidRPr="006727B2">
        <w:rPr>
          <w:rStyle w:val="apple-converted-space"/>
          <w:b/>
          <w:bCs/>
          <w:i/>
          <w:iCs/>
          <w:color w:val="000000"/>
          <w:sz w:val="28"/>
          <w:szCs w:val="28"/>
          <w:bdr w:val="none" w:sz="0" w:space="0" w:color="auto" w:frame="1"/>
        </w:rPr>
        <w:t> </w:t>
      </w:r>
      <w:r w:rsidRPr="006727B2">
        <w:rPr>
          <w:color w:val="000000"/>
          <w:sz w:val="28"/>
          <w:szCs w:val="28"/>
        </w:rPr>
        <w:t>углуб</w:t>
      </w:r>
      <w:r w:rsidR="006727B2">
        <w:rPr>
          <w:color w:val="000000"/>
          <w:sz w:val="28"/>
          <w:szCs w:val="28"/>
        </w:rPr>
        <w:t>ление</w:t>
      </w:r>
      <w:r w:rsidRPr="006727B2">
        <w:rPr>
          <w:color w:val="000000"/>
          <w:sz w:val="28"/>
          <w:szCs w:val="28"/>
        </w:rPr>
        <w:t xml:space="preserve"> знани</w:t>
      </w:r>
      <w:r w:rsidR="006727B2">
        <w:rPr>
          <w:color w:val="000000"/>
          <w:sz w:val="28"/>
          <w:szCs w:val="28"/>
        </w:rPr>
        <w:t>й</w:t>
      </w:r>
      <w:r w:rsidRPr="006727B2">
        <w:rPr>
          <w:color w:val="000000"/>
          <w:sz w:val="28"/>
          <w:szCs w:val="28"/>
        </w:rPr>
        <w:t xml:space="preserve"> детей о белорусских традициях; воспит</w:t>
      </w:r>
      <w:r w:rsidR="004671A6">
        <w:rPr>
          <w:color w:val="000000"/>
          <w:sz w:val="28"/>
          <w:szCs w:val="28"/>
        </w:rPr>
        <w:t>ание</w:t>
      </w:r>
      <w:r w:rsidRPr="006727B2">
        <w:rPr>
          <w:color w:val="000000"/>
          <w:sz w:val="28"/>
          <w:szCs w:val="28"/>
        </w:rPr>
        <w:t xml:space="preserve"> ува</w:t>
      </w:r>
      <w:r w:rsidRPr="006727B2">
        <w:rPr>
          <w:color w:val="000000"/>
          <w:sz w:val="28"/>
          <w:szCs w:val="28"/>
        </w:rPr>
        <w:softHyphen/>
        <w:t>жени</w:t>
      </w:r>
      <w:r w:rsidR="004671A6">
        <w:rPr>
          <w:color w:val="000000"/>
          <w:sz w:val="28"/>
          <w:szCs w:val="28"/>
        </w:rPr>
        <w:t>я</w:t>
      </w:r>
      <w:r w:rsidRPr="006727B2">
        <w:rPr>
          <w:color w:val="000000"/>
          <w:sz w:val="28"/>
          <w:szCs w:val="28"/>
        </w:rPr>
        <w:t xml:space="preserve"> к историческому прошлому Беларуси.</w:t>
      </w:r>
    </w:p>
    <w:p w:rsidR="0068364F" w:rsidRDefault="00E17D69" w:rsidP="004671A6">
      <w:pPr>
        <w:pStyle w:val="a3"/>
        <w:shd w:val="clear" w:color="auto" w:fill="FFFFFF"/>
        <w:spacing w:before="0" w:beforeAutospacing="0" w:after="0" w:afterAutospacing="0" w:line="330" w:lineRule="atLeast"/>
        <w:jc w:val="both"/>
        <w:textAlignment w:val="baseline"/>
        <w:rPr>
          <w:rStyle w:val="apple-converted-space"/>
          <w:b/>
          <w:bCs/>
          <w:i/>
          <w:iCs/>
          <w:color w:val="000000"/>
          <w:sz w:val="28"/>
          <w:szCs w:val="28"/>
          <w:bdr w:val="none" w:sz="0" w:space="0" w:color="auto" w:frame="1"/>
        </w:rPr>
      </w:pPr>
      <w:r w:rsidRPr="006727B2">
        <w:rPr>
          <w:b/>
          <w:bCs/>
          <w:i/>
          <w:iCs/>
          <w:color w:val="000000"/>
          <w:sz w:val="28"/>
          <w:szCs w:val="28"/>
          <w:bdr w:val="none" w:sz="0" w:space="0" w:color="auto" w:frame="1"/>
        </w:rPr>
        <w:t>Задачи:</w:t>
      </w:r>
      <w:r w:rsidRPr="006727B2">
        <w:rPr>
          <w:rStyle w:val="apple-converted-space"/>
          <w:b/>
          <w:bCs/>
          <w:i/>
          <w:iCs/>
          <w:color w:val="000000"/>
          <w:sz w:val="28"/>
          <w:szCs w:val="28"/>
          <w:bdr w:val="none" w:sz="0" w:space="0" w:color="auto" w:frame="1"/>
        </w:rPr>
        <w:t> </w:t>
      </w:r>
      <w:r w:rsidR="0068364F">
        <w:rPr>
          <w:rStyle w:val="apple-converted-space"/>
          <w:b/>
          <w:bCs/>
          <w:i/>
          <w:iCs/>
          <w:color w:val="000000"/>
          <w:sz w:val="28"/>
          <w:szCs w:val="28"/>
          <w:bdr w:val="none" w:sz="0" w:space="0" w:color="auto" w:frame="1"/>
        </w:rPr>
        <w:t xml:space="preserve"> </w:t>
      </w:r>
    </w:p>
    <w:p w:rsidR="0068364F" w:rsidRDefault="0068364F" w:rsidP="0068364F">
      <w:pPr>
        <w:pStyle w:val="a3"/>
        <w:numPr>
          <w:ilvl w:val="0"/>
          <w:numId w:val="9"/>
        </w:numPr>
        <w:shd w:val="clear" w:color="auto" w:fill="FFFFFF"/>
        <w:spacing w:before="0" w:beforeAutospacing="0" w:after="0" w:afterAutospacing="0" w:line="330" w:lineRule="atLeast"/>
        <w:jc w:val="both"/>
        <w:textAlignment w:val="baseline"/>
        <w:rPr>
          <w:rStyle w:val="apple-converted-space"/>
          <w:bCs/>
          <w:iCs/>
          <w:color w:val="000000"/>
          <w:sz w:val="28"/>
          <w:szCs w:val="28"/>
          <w:bdr w:val="none" w:sz="0" w:space="0" w:color="auto" w:frame="1"/>
        </w:rPr>
      </w:pPr>
      <w:r>
        <w:rPr>
          <w:rStyle w:val="apple-converted-space"/>
          <w:bCs/>
          <w:iCs/>
          <w:color w:val="000000"/>
          <w:sz w:val="28"/>
          <w:szCs w:val="28"/>
          <w:bdr w:val="none" w:sz="0" w:space="0" w:color="auto" w:frame="1"/>
        </w:rPr>
        <w:t>способствовать формированию у учащихся понятий «традиции», «обычай», чувства гордости за свою страну;</w:t>
      </w:r>
    </w:p>
    <w:p w:rsidR="0068364F" w:rsidRPr="0068364F" w:rsidRDefault="0068364F" w:rsidP="0068364F">
      <w:pPr>
        <w:pStyle w:val="a3"/>
        <w:numPr>
          <w:ilvl w:val="0"/>
          <w:numId w:val="9"/>
        </w:numPr>
        <w:shd w:val="clear" w:color="auto" w:fill="FFFFFF"/>
        <w:spacing w:before="0" w:beforeAutospacing="0" w:after="0" w:afterAutospacing="0" w:line="330" w:lineRule="atLeast"/>
        <w:jc w:val="both"/>
        <w:textAlignment w:val="baseline"/>
        <w:rPr>
          <w:rStyle w:val="apple-converted-space"/>
          <w:color w:val="000000"/>
          <w:sz w:val="28"/>
          <w:szCs w:val="28"/>
        </w:rPr>
      </w:pPr>
      <w:r>
        <w:rPr>
          <w:color w:val="000000"/>
          <w:sz w:val="28"/>
          <w:szCs w:val="28"/>
        </w:rPr>
        <w:t>приобщать учащихся к истокам белорусской народной культуры;</w:t>
      </w:r>
      <w:r w:rsidRPr="006727B2">
        <w:rPr>
          <w:color w:val="000000"/>
          <w:sz w:val="28"/>
          <w:szCs w:val="28"/>
        </w:rPr>
        <w:t xml:space="preserve"> </w:t>
      </w:r>
    </w:p>
    <w:p w:rsidR="0068364F" w:rsidRDefault="00E17D69" w:rsidP="0068364F">
      <w:pPr>
        <w:pStyle w:val="a3"/>
        <w:numPr>
          <w:ilvl w:val="0"/>
          <w:numId w:val="9"/>
        </w:numPr>
        <w:shd w:val="clear" w:color="auto" w:fill="FFFFFF"/>
        <w:spacing w:before="0" w:beforeAutospacing="0" w:after="0" w:afterAutospacing="0" w:line="330" w:lineRule="atLeast"/>
        <w:jc w:val="both"/>
        <w:textAlignment w:val="baseline"/>
        <w:rPr>
          <w:color w:val="000000"/>
          <w:sz w:val="28"/>
          <w:szCs w:val="28"/>
        </w:rPr>
      </w:pPr>
      <w:r w:rsidRPr="006727B2">
        <w:rPr>
          <w:color w:val="000000"/>
          <w:sz w:val="28"/>
          <w:szCs w:val="28"/>
        </w:rPr>
        <w:t>воспитывать уважительное отношение к традициям и обычаям белорусского народа</w:t>
      </w:r>
      <w:r w:rsidR="0068364F">
        <w:rPr>
          <w:color w:val="000000"/>
          <w:sz w:val="28"/>
          <w:szCs w:val="28"/>
        </w:rPr>
        <w:t xml:space="preserve">. </w:t>
      </w:r>
    </w:p>
    <w:p w:rsidR="00E17D69" w:rsidRDefault="00E17D69" w:rsidP="004671A6">
      <w:pPr>
        <w:pStyle w:val="a3"/>
        <w:shd w:val="clear" w:color="auto" w:fill="FFFFFF"/>
        <w:spacing w:before="0" w:beforeAutospacing="0" w:after="0" w:afterAutospacing="0" w:line="330" w:lineRule="atLeast"/>
        <w:jc w:val="both"/>
        <w:textAlignment w:val="baseline"/>
        <w:rPr>
          <w:color w:val="000000"/>
          <w:sz w:val="28"/>
          <w:szCs w:val="28"/>
        </w:rPr>
      </w:pPr>
      <w:r w:rsidRPr="006727B2">
        <w:rPr>
          <w:b/>
          <w:bCs/>
          <w:i/>
          <w:iCs/>
          <w:color w:val="000000"/>
          <w:sz w:val="28"/>
          <w:szCs w:val="28"/>
          <w:bdr w:val="none" w:sz="0" w:space="0" w:color="auto" w:frame="1"/>
        </w:rPr>
        <w:t>Оборудование:</w:t>
      </w:r>
      <w:r w:rsidRPr="006727B2">
        <w:rPr>
          <w:rStyle w:val="apple-converted-space"/>
          <w:color w:val="000000"/>
          <w:sz w:val="28"/>
          <w:szCs w:val="28"/>
        </w:rPr>
        <w:t> </w:t>
      </w:r>
      <w:r w:rsidRPr="006727B2">
        <w:rPr>
          <w:color w:val="000000"/>
          <w:sz w:val="28"/>
          <w:szCs w:val="28"/>
        </w:rPr>
        <w:t>иллюстрации с различными праздниками белорусов</w:t>
      </w:r>
      <w:r w:rsidR="004671A6">
        <w:rPr>
          <w:color w:val="000000"/>
          <w:sz w:val="28"/>
          <w:szCs w:val="28"/>
        </w:rPr>
        <w:t>, фильм.</w:t>
      </w:r>
    </w:p>
    <w:p w:rsidR="004671A6" w:rsidRPr="006727B2" w:rsidRDefault="004671A6" w:rsidP="004671A6">
      <w:pPr>
        <w:pStyle w:val="a3"/>
        <w:shd w:val="clear" w:color="auto" w:fill="FFFFFF"/>
        <w:spacing w:before="0" w:beforeAutospacing="0" w:after="0" w:afterAutospacing="0" w:line="330" w:lineRule="atLeast"/>
        <w:jc w:val="both"/>
        <w:textAlignment w:val="baseline"/>
        <w:rPr>
          <w:color w:val="000000"/>
          <w:sz w:val="28"/>
          <w:szCs w:val="28"/>
        </w:rPr>
      </w:pPr>
    </w:p>
    <w:p w:rsidR="00E17D69" w:rsidRDefault="00E17D69" w:rsidP="004671A6">
      <w:pPr>
        <w:pStyle w:val="a3"/>
        <w:shd w:val="clear" w:color="auto" w:fill="FFFFFF"/>
        <w:spacing w:before="0" w:beforeAutospacing="0" w:after="0" w:afterAutospacing="0" w:line="330" w:lineRule="atLeast"/>
        <w:jc w:val="center"/>
        <w:textAlignment w:val="baseline"/>
        <w:rPr>
          <w:b/>
          <w:bCs/>
          <w:i/>
          <w:iCs/>
          <w:color w:val="000000"/>
          <w:sz w:val="28"/>
          <w:szCs w:val="28"/>
          <w:bdr w:val="none" w:sz="0" w:space="0" w:color="auto" w:frame="1"/>
        </w:rPr>
      </w:pPr>
      <w:r w:rsidRPr="006727B2">
        <w:rPr>
          <w:b/>
          <w:bCs/>
          <w:i/>
          <w:iCs/>
          <w:color w:val="000000"/>
          <w:sz w:val="28"/>
          <w:szCs w:val="28"/>
          <w:bdr w:val="none" w:sz="0" w:space="0" w:color="auto" w:frame="1"/>
        </w:rPr>
        <w:t>Ход</w:t>
      </w:r>
      <w:r w:rsidRPr="006727B2">
        <w:rPr>
          <w:rStyle w:val="apple-converted-space"/>
          <w:b/>
          <w:bCs/>
          <w:i/>
          <w:iCs/>
          <w:color w:val="000000"/>
          <w:sz w:val="28"/>
          <w:szCs w:val="28"/>
          <w:bdr w:val="none" w:sz="0" w:space="0" w:color="auto" w:frame="1"/>
        </w:rPr>
        <w:t> </w:t>
      </w:r>
      <w:r w:rsidRPr="006727B2">
        <w:rPr>
          <w:b/>
          <w:bCs/>
          <w:i/>
          <w:iCs/>
          <w:color w:val="000000"/>
          <w:sz w:val="28"/>
          <w:szCs w:val="28"/>
          <w:bdr w:val="none" w:sz="0" w:space="0" w:color="auto" w:frame="1"/>
        </w:rPr>
        <w:t>занятия</w:t>
      </w:r>
    </w:p>
    <w:p w:rsidR="004671A6" w:rsidRDefault="004671A6" w:rsidP="00421981">
      <w:pPr>
        <w:pStyle w:val="a4"/>
        <w:numPr>
          <w:ilvl w:val="0"/>
          <w:numId w:val="1"/>
        </w:numPr>
        <w:spacing w:after="0"/>
        <w:ind w:left="0" w:firstLine="567"/>
        <w:jc w:val="both"/>
        <w:rPr>
          <w:rFonts w:ascii="Times New Roman" w:hAnsi="Times New Roman" w:cs="Times New Roman"/>
          <w:color w:val="201F1F"/>
          <w:sz w:val="28"/>
          <w:szCs w:val="28"/>
        </w:rPr>
      </w:pPr>
      <w:r w:rsidRPr="004671A6">
        <w:rPr>
          <w:rFonts w:ascii="Times New Roman" w:hAnsi="Times New Roman" w:cs="Times New Roman"/>
          <w:sz w:val="28"/>
          <w:szCs w:val="28"/>
        </w:rPr>
        <w:t xml:space="preserve">Ребята! </w:t>
      </w:r>
      <w:r w:rsidRPr="004671A6">
        <w:rPr>
          <w:rFonts w:ascii="Times New Roman" w:hAnsi="Times New Roman" w:cs="Times New Roman"/>
          <w:bCs/>
          <w:sz w:val="28"/>
          <w:szCs w:val="28"/>
          <w:lang w:val="kk-KZ"/>
        </w:rPr>
        <w:t xml:space="preserve">Сегодня мы с вами поговорим о традициях и обычаях белорусского народа.  </w:t>
      </w:r>
      <w:r w:rsidRPr="004671A6">
        <w:rPr>
          <w:rFonts w:ascii="Times New Roman" w:hAnsi="Times New Roman" w:cs="Times New Roman"/>
          <w:sz w:val="28"/>
          <w:szCs w:val="28"/>
          <w:shd w:val="clear" w:color="auto" w:fill="FFFFFF"/>
        </w:rPr>
        <w:t>История белорусского народа и его быт тесно переплетался с традиционными праздниками, передающимися из поколения в поколение. Традиции бережно соблюдались и хранили исторические устои уважения к Земле-матушке, труду человека и его заботе о природе.</w:t>
      </w:r>
      <w:r w:rsidRPr="004671A6">
        <w:rPr>
          <w:rStyle w:val="apple-converted-space"/>
          <w:rFonts w:ascii="Times New Roman" w:hAnsi="Times New Roman" w:cs="Times New Roman"/>
          <w:color w:val="000000"/>
          <w:sz w:val="28"/>
          <w:szCs w:val="28"/>
          <w:shd w:val="clear" w:color="auto" w:fill="FFFFFF"/>
        </w:rPr>
        <w:t> </w:t>
      </w:r>
      <w:r w:rsidRPr="004671A6">
        <w:rPr>
          <w:rFonts w:ascii="Times New Roman" w:hAnsi="Times New Roman" w:cs="Times New Roman"/>
          <w:sz w:val="28"/>
          <w:szCs w:val="28"/>
          <w:shd w:val="clear" w:color="auto" w:fill="FFFFFF"/>
        </w:rPr>
        <w:t> Белорусскому народу дороги его традиции, праздники. Историк древности Геродот сказал так: «Если бы предоставить всем народам на свете, выбирать самые лучшие обычаи и нравы, то каждый народ выбрал бы свои собственные, так как каждый народ убежден, что его собственные обычаи и образ жизни лучшие».</w:t>
      </w:r>
      <w:r w:rsidRPr="004671A6">
        <w:rPr>
          <w:rFonts w:ascii="Times New Roman" w:hAnsi="Times New Roman" w:cs="Times New Roman"/>
          <w:sz w:val="28"/>
          <w:szCs w:val="28"/>
        </w:rPr>
        <w:t xml:space="preserve"> </w:t>
      </w:r>
      <w:r w:rsidRPr="004671A6">
        <w:rPr>
          <w:rFonts w:ascii="Times New Roman" w:hAnsi="Times New Roman" w:cs="Times New Roman"/>
          <w:color w:val="201F1F"/>
          <w:sz w:val="28"/>
          <w:szCs w:val="28"/>
        </w:rPr>
        <w:t>Обряды и традиции, которые прекрасно сохранились на белорусской земле, характериз</w:t>
      </w:r>
      <w:r>
        <w:rPr>
          <w:rFonts w:ascii="Times New Roman" w:hAnsi="Times New Roman" w:cs="Times New Roman"/>
          <w:color w:val="201F1F"/>
          <w:sz w:val="28"/>
          <w:szCs w:val="28"/>
        </w:rPr>
        <w:t>уют народ, который здесь живет.</w:t>
      </w:r>
    </w:p>
    <w:p w:rsidR="0068364F" w:rsidRPr="006727B2" w:rsidRDefault="0068364F" w:rsidP="0068364F">
      <w:pPr>
        <w:pStyle w:val="a3"/>
        <w:spacing w:before="0" w:beforeAutospacing="0" w:after="0" w:afterAutospacing="0"/>
        <w:ind w:left="360"/>
        <w:jc w:val="both"/>
        <w:rPr>
          <w:color w:val="000000"/>
          <w:sz w:val="28"/>
          <w:szCs w:val="28"/>
          <w:shd w:val="clear" w:color="auto" w:fill="FFFFFF"/>
        </w:rPr>
      </w:pPr>
      <w:r>
        <w:rPr>
          <w:color w:val="000000"/>
          <w:sz w:val="28"/>
          <w:szCs w:val="28"/>
          <w:shd w:val="clear" w:color="auto" w:fill="FFFFFF"/>
        </w:rPr>
        <w:t>Учащиеся читают стихотворение:</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Радзіма наша – Беларусь,</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І колькі не шукай,</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Не знойдзеш ты на ўсёй зямлі</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Мілей, чым гэты край.</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Не знойдзеш ты такіх людзей,</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Іх сэрцы – дабрыня;</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Яна струменіць, льецца ў свет</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Крынічкаю штодня.</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Таму ў жыцці не трэба быць</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Няшчырым, сквапным, злым.</w:t>
      </w:r>
    </w:p>
    <w:p w:rsidR="0068364F" w:rsidRPr="0068364F" w:rsidRDefault="0068364F" w:rsidP="0068364F">
      <w:pPr>
        <w:shd w:val="clear" w:color="auto" w:fill="FFFFFF"/>
        <w:spacing w:after="0" w:line="330" w:lineRule="atLeast"/>
        <w:ind w:left="360"/>
        <w:textAlignment w:val="baseline"/>
        <w:rPr>
          <w:rFonts w:ascii="inherit" w:eastAsia="Times New Roman" w:hAnsi="inherit" w:cs="Times New Roman"/>
          <w:color w:val="222222"/>
          <w:sz w:val="23"/>
          <w:szCs w:val="23"/>
          <w:lang w:eastAsia="ru-RU"/>
        </w:rPr>
      </w:pPr>
      <w:r w:rsidRPr="0068364F">
        <w:rPr>
          <w:rFonts w:ascii="Times New Roman" w:eastAsia="Times New Roman" w:hAnsi="Times New Roman" w:cs="Times New Roman"/>
          <w:color w:val="222222"/>
          <w:sz w:val="28"/>
          <w:szCs w:val="28"/>
          <w:bdr w:val="none" w:sz="0" w:space="0" w:color="auto" w:frame="1"/>
          <w:lang w:eastAsia="ru-RU"/>
        </w:rPr>
        <w:t>Не забывай, ты – беларус,</w:t>
      </w:r>
    </w:p>
    <w:p w:rsidR="0068364F" w:rsidRPr="0068364F" w:rsidRDefault="0068364F" w:rsidP="0068364F">
      <w:pPr>
        <w:shd w:val="clear" w:color="auto" w:fill="FFFFFF"/>
        <w:spacing w:after="0" w:line="330" w:lineRule="atLeast"/>
        <w:ind w:left="360"/>
        <w:textAlignment w:val="baseline"/>
        <w:rPr>
          <w:rFonts w:ascii="Times New Roman" w:eastAsia="Times New Roman" w:hAnsi="Times New Roman" w:cs="Times New Roman"/>
          <w:color w:val="222222"/>
          <w:sz w:val="28"/>
          <w:szCs w:val="28"/>
          <w:bdr w:val="none" w:sz="0" w:space="0" w:color="auto" w:frame="1"/>
          <w:lang w:eastAsia="ru-RU"/>
        </w:rPr>
      </w:pPr>
      <w:r w:rsidRPr="0068364F">
        <w:rPr>
          <w:rFonts w:ascii="Times New Roman" w:eastAsia="Times New Roman" w:hAnsi="Times New Roman" w:cs="Times New Roman"/>
          <w:color w:val="222222"/>
          <w:sz w:val="28"/>
          <w:szCs w:val="28"/>
          <w:bdr w:val="none" w:sz="0" w:space="0" w:color="auto" w:frame="1"/>
          <w:lang w:eastAsia="ru-RU"/>
        </w:rPr>
        <w:t>І заставайся ім.</w:t>
      </w:r>
    </w:p>
    <w:p w:rsidR="0068364F" w:rsidRPr="0068364F" w:rsidRDefault="0068364F" w:rsidP="0068364F">
      <w:pPr>
        <w:spacing w:after="0"/>
        <w:jc w:val="both"/>
        <w:rPr>
          <w:rFonts w:ascii="Times New Roman" w:hAnsi="Times New Roman" w:cs="Times New Roman"/>
          <w:color w:val="201F1F"/>
          <w:sz w:val="28"/>
          <w:szCs w:val="28"/>
        </w:rPr>
      </w:pPr>
    </w:p>
    <w:p w:rsidR="00E17D69" w:rsidRPr="006727B2" w:rsidRDefault="00E17D69" w:rsidP="00421981">
      <w:pPr>
        <w:pStyle w:val="a3"/>
        <w:numPr>
          <w:ilvl w:val="0"/>
          <w:numId w:val="1"/>
        </w:numPr>
        <w:shd w:val="clear" w:color="auto" w:fill="FFFFFF"/>
        <w:spacing w:before="0" w:beforeAutospacing="0" w:after="0" w:afterAutospacing="0" w:line="330" w:lineRule="atLeast"/>
        <w:ind w:left="0" w:firstLine="360"/>
        <w:jc w:val="both"/>
        <w:textAlignment w:val="baseline"/>
        <w:rPr>
          <w:color w:val="000000"/>
          <w:sz w:val="28"/>
          <w:szCs w:val="28"/>
        </w:rPr>
      </w:pPr>
      <w:r w:rsidRPr="006727B2">
        <w:rPr>
          <w:color w:val="000000"/>
          <w:sz w:val="28"/>
          <w:szCs w:val="28"/>
        </w:rPr>
        <w:t>Современные правила поведения белорусов вытекают из традиций и об</w:t>
      </w:r>
      <w:r w:rsidRPr="006727B2">
        <w:rPr>
          <w:color w:val="000000"/>
          <w:sz w:val="28"/>
          <w:szCs w:val="28"/>
        </w:rPr>
        <w:softHyphen/>
        <w:t>ычаев, которые исторически сложились на нашей территории.</w:t>
      </w:r>
    </w:p>
    <w:p w:rsidR="00E17D69" w:rsidRPr="006727B2" w:rsidRDefault="00E17D69" w:rsidP="00421981">
      <w:pPr>
        <w:pStyle w:val="a3"/>
        <w:shd w:val="clear" w:color="auto" w:fill="FFFFFF"/>
        <w:spacing w:before="0" w:beforeAutospacing="0" w:after="0" w:afterAutospacing="0" w:line="330" w:lineRule="atLeast"/>
        <w:ind w:firstLine="567"/>
        <w:jc w:val="both"/>
        <w:textAlignment w:val="baseline"/>
        <w:rPr>
          <w:color w:val="000000"/>
          <w:sz w:val="28"/>
          <w:szCs w:val="28"/>
        </w:rPr>
      </w:pPr>
      <w:r w:rsidRPr="006727B2">
        <w:rPr>
          <w:color w:val="000000"/>
          <w:sz w:val="28"/>
          <w:szCs w:val="28"/>
        </w:rPr>
        <w:t>Традиция — это то, что переходит от одного поколения к другому; то, что унаследовано нами от наших предков: порядок, нормы поведения.</w:t>
      </w:r>
    </w:p>
    <w:p w:rsidR="00E17D69" w:rsidRPr="006727B2" w:rsidRDefault="00E17D69" w:rsidP="00421981">
      <w:pPr>
        <w:pStyle w:val="a3"/>
        <w:shd w:val="clear" w:color="auto" w:fill="FFFFFF"/>
        <w:spacing w:before="0" w:beforeAutospacing="0" w:after="0" w:afterAutospacing="0" w:line="330" w:lineRule="atLeast"/>
        <w:ind w:firstLine="567"/>
        <w:jc w:val="both"/>
        <w:textAlignment w:val="baseline"/>
        <w:rPr>
          <w:color w:val="000000"/>
          <w:sz w:val="28"/>
          <w:szCs w:val="28"/>
        </w:rPr>
      </w:pPr>
      <w:r w:rsidRPr="006727B2">
        <w:rPr>
          <w:color w:val="000000"/>
          <w:sz w:val="28"/>
          <w:szCs w:val="28"/>
        </w:rPr>
        <w:lastRenderedPageBreak/>
        <w:t>Обычаем мы называем какие-либо установившиеся правила. Это общеп</w:t>
      </w:r>
      <w:r w:rsidRPr="006727B2">
        <w:rPr>
          <w:color w:val="000000"/>
          <w:sz w:val="28"/>
          <w:szCs w:val="28"/>
        </w:rPr>
        <w:softHyphen/>
        <w:t>ринятый, давно заведенный порядок в общественных отношениях.</w:t>
      </w:r>
    </w:p>
    <w:p w:rsidR="00E17D69" w:rsidRPr="006727B2" w:rsidRDefault="00E17D69" w:rsidP="00421981">
      <w:pPr>
        <w:pStyle w:val="a3"/>
        <w:shd w:val="clear" w:color="auto" w:fill="FFFFFF"/>
        <w:spacing w:before="0" w:beforeAutospacing="0" w:after="0" w:afterAutospacing="0" w:line="330" w:lineRule="atLeast"/>
        <w:ind w:firstLine="567"/>
        <w:jc w:val="both"/>
        <w:textAlignment w:val="baseline"/>
        <w:rPr>
          <w:color w:val="000000"/>
          <w:sz w:val="28"/>
          <w:szCs w:val="28"/>
        </w:rPr>
      </w:pPr>
      <w:r w:rsidRPr="006727B2">
        <w:rPr>
          <w:color w:val="000000"/>
          <w:sz w:val="28"/>
          <w:szCs w:val="28"/>
        </w:rPr>
        <w:t>В каждой стране есть сложившиеся традиции встречи праздников: Рож</w:t>
      </w:r>
      <w:r w:rsidRPr="006727B2">
        <w:rPr>
          <w:color w:val="000000"/>
          <w:sz w:val="28"/>
          <w:szCs w:val="28"/>
        </w:rPr>
        <w:softHyphen/>
        <w:t>дества, Нового года и др.</w:t>
      </w:r>
    </w:p>
    <w:p w:rsidR="00E17D69" w:rsidRPr="006727B2" w:rsidRDefault="00E17D69" w:rsidP="00421981">
      <w:pPr>
        <w:pStyle w:val="a3"/>
        <w:shd w:val="clear" w:color="auto" w:fill="FFFFFF"/>
        <w:spacing w:before="0" w:beforeAutospacing="0" w:after="0" w:afterAutospacing="0" w:line="330" w:lineRule="atLeast"/>
        <w:ind w:firstLine="567"/>
        <w:jc w:val="both"/>
        <w:textAlignment w:val="baseline"/>
        <w:rPr>
          <w:color w:val="000000"/>
          <w:sz w:val="28"/>
          <w:szCs w:val="28"/>
        </w:rPr>
      </w:pPr>
      <w:r w:rsidRPr="006727B2">
        <w:rPr>
          <w:color w:val="000000"/>
          <w:sz w:val="28"/>
          <w:szCs w:val="28"/>
        </w:rPr>
        <w:t>Традиции и обычаи белорусского народа нашли свое отражение в посло</w:t>
      </w:r>
      <w:r w:rsidRPr="006727B2">
        <w:rPr>
          <w:color w:val="000000"/>
          <w:sz w:val="28"/>
          <w:szCs w:val="28"/>
        </w:rPr>
        <w:softHyphen/>
        <w:t>вицах и поговорках.</w:t>
      </w:r>
      <w:r w:rsidRPr="006727B2">
        <w:rPr>
          <w:rStyle w:val="apple-converted-space"/>
          <w:color w:val="000000"/>
          <w:sz w:val="28"/>
          <w:szCs w:val="28"/>
        </w:rPr>
        <w:t> </w:t>
      </w:r>
      <w:r w:rsidRPr="006727B2">
        <w:rPr>
          <w:i/>
          <w:iCs/>
          <w:color w:val="000000"/>
          <w:sz w:val="28"/>
          <w:szCs w:val="28"/>
          <w:bdr w:val="none" w:sz="0" w:space="0" w:color="auto" w:frame="1"/>
        </w:rPr>
        <w:t>(Учитель читает пословицы и поговорки.)</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Нічога само не зробіцца.</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Не так легка зрабіць, як сказаць.</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Сумленная праца — наша багацце.</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Работу словам не заменіш.</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Праўда даражэй за грошы.</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Пры сонейку цёпла, пры матулі добра.</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Устанеш рана — зробіш многа.</w:t>
      </w:r>
    </w:p>
    <w:p w:rsidR="00E17D69" w:rsidRPr="006727B2" w:rsidRDefault="00E17D69" w:rsidP="004671A6">
      <w:pPr>
        <w:pStyle w:val="a3"/>
        <w:shd w:val="clear" w:color="auto" w:fill="FFFFFF"/>
        <w:spacing w:before="0" w:beforeAutospacing="0" w:after="150" w:afterAutospacing="0" w:line="330" w:lineRule="atLeast"/>
        <w:jc w:val="both"/>
        <w:textAlignment w:val="baseline"/>
        <w:rPr>
          <w:color w:val="000000"/>
          <w:sz w:val="28"/>
          <w:szCs w:val="28"/>
        </w:rPr>
      </w:pPr>
      <w:r w:rsidRPr="006727B2">
        <w:rPr>
          <w:color w:val="000000"/>
          <w:sz w:val="28"/>
          <w:szCs w:val="28"/>
        </w:rPr>
        <w:t>Спачатку падумай, потым гавары.</w:t>
      </w:r>
    </w:p>
    <w:p w:rsidR="004B1290" w:rsidRPr="006727B2" w:rsidRDefault="004B1290" w:rsidP="00421981">
      <w:pPr>
        <w:pStyle w:val="a4"/>
        <w:numPr>
          <w:ilvl w:val="0"/>
          <w:numId w:val="1"/>
        </w:numPr>
        <w:spacing w:after="0"/>
        <w:ind w:left="0" w:firstLine="360"/>
        <w:jc w:val="both"/>
        <w:rPr>
          <w:rFonts w:ascii="Times New Roman" w:hAnsi="Times New Roman" w:cs="Times New Roman"/>
          <w:sz w:val="28"/>
          <w:szCs w:val="28"/>
        </w:rPr>
      </w:pPr>
      <w:r w:rsidRPr="00421981">
        <w:rPr>
          <w:rFonts w:ascii="Times New Roman" w:hAnsi="Times New Roman" w:cs="Times New Roman"/>
          <w:sz w:val="28"/>
          <w:szCs w:val="28"/>
        </w:rPr>
        <w:t xml:space="preserve">Ребята, </w:t>
      </w:r>
      <w:r w:rsidR="00F01617">
        <w:rPr>
          <w:rFonts w:ascii="Times New Roman" w:hAnsi="Times New Roman" w:cs="Times New Roman"/>
          <w:sz w:val="28"/>
          <w:szCs w:val="28"/>
        </w:rPr>
        <w:t>н</w:t>
      </w:r>
      <w:r w:rsidRPr="006727B2">
        <w:rPr>
          <w:rFonts w:ascii="Times New Roman" w:hAnsi="Times New Roman" w:cs="Times New Roman"/>
          <w:sz w:val="28"/>
          <w:szCs w:val="28"/>
        </w:rPr>
        <w:t>а  некоторое  время  в  предлагаю  вам  стать  художниками.  Но  рисовать  вы будет</w:t>
      </w:r>
      <w:r w:rsidR="004671A6">
        <w:rPr>
          <w:rFonts w:ascii="Times New Roman" w:hAnsi="Times New Roman" w:cs="Times New Roman"/>
          <w:sz w:val="28"/>
          <w:szCs w:val="28"/>
        </w:rPr>
        <w:t>е</w:t>
      </w:r>
      <w:r w:rsidRPr="006727B2">
        <w:rPr>
          <w:rFonts w:ascii="Times New Roman" w:hAnsi="Times New Roman" w:cs="Times New Roman"/>
          <w:sz w:val="28"/>
          <w:szCs w:val="28"/>
        </w:rPr>
        <w:t xml:space="preserve">  не  красками,  а  словами.  Необходимо  создать  картину  о  нашей  Родине. </w:t>
      </w:r>
    </w:p>
    <w:p w:rsidR="004B1290" w:rsidRPr="006727B2" w:rsidRDefault="004B1290" w:rsidP="00421981">
      <w:pPr>
        <w:spacing w:after="0"/>
        <w:ind w:firstLine="567"/>
        <w:jc w:val="both"/>
        <w:rPr>
          <w:rFonts w:ascii="Times New Roman" w:hAnsi="Times New Roman" w:cs="Times New Roman"/>
          <w:sz w:val="28"/>
          <w:szCs w:val="28"/>
        </w:rPr>
      </w:pPr>
      <w:r w:rsidRPr="006727B2">
        <w:rPr>
          <w:rFonts w:ascii="Times New Roman" w:hAnsi="Times New Roman" w:cs="Times New Roman"/>
          <w:sz w:val="28"/>
          <w:szCs w:val="28"/>
        </w:rPr>
        <w:t>Каждое красивое слово надо объяснить.</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Сінявокая ( или синеглазая) – у нас много красивых рек, озер.  </w:t>
      </w:r>
      <w:r w:rsidR="00206C73">
        <w:rPr>
          <w:rFonts w:ascii="Times New Roman" w:hAnsi="Times New Roman" w:cs="Times New Roman"/>
          <w:sz w:val="28"/>
          <w:szCs w:val="28"/>
        </w:rPr>
        <w:t>В полях цветут синие васильки</w:t>
      </w:r>
      <w:r w:rsidRPr="006727B2">
        <w:rPr>
          <w:rFonts w:ascii="Times New Roman" w:hAnsi="Times New Roman" w:cs="Times New Roman"/>
          <w:sz w:val="28"/>
          <w:szCs w:val="28"/>
        </w:rPr>
        <w:t xml:space="preserve">.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Зеленая –      очень много лесов, лугов и полей.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Лучшая –      потому что – это наша Родина.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Дружелюбная –    белорусы – народ дружелюбный и гостеприимный.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Белая –      белый – цвет добра и чистоты. Издавна белорусы  </w:t>
      </w:r>
      <w:r w:rsidR="00206C73">
        <w:rPr>
          <w:rFonts w:ascii="Times New Roman" w:hAnsi="Times New Roman" w:cs="Times New Roman"/>
          <w:sz w:val="28"/>
          <w:szCs w:val="28"/>
        </w:rPr>
        <w:t xml:space="preserve">любили </w:t>
      </w:r>
      <w:r w:rsidRPr="006727B2">
        <w:rPr>
          <w:rFonts w:ascii="Times New Roman" w:hAnsi="Times New Roman" w:cs="Times New Roman"/>
          <w:sz w:val="28"/>
          <w:szCs w:val="28"/>
        </w:rPr>
        <w:t xml:space="preserve">одеваться в белые льняные рубашки.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Красивая –     у нас красивые города, деревни, улицы, площади.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Трудолюбивая –    в Беларуси живут трудолюбивые люди, которые  делают много необходимых вещей.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Лесная –      много лесов, боров, пущ.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Чудесная –     у нас чудесные изделия из соломы, глины, деревянные  игрушки.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Мастеровая –     в Беларуси очень много мастеров, которые  вышивают, плетут из лозы, рисуют.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Щедрая –       белорусская земля очень щедра. Она дарит богатый  урожай овощей и фруктов, ягод и грибов.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 xml:space="preserve">Толерантная –    в Беларуси живут добрые люди. Они уважают других  людей, считаются с их мнением. У них много друзей.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lastRenderedPageBreak/>
        <w:t xml:space="preserve">Партизанская –   в  годы  Великой  Отечественной  войны  в  белорусских </w:t>
      </w:r>
    </w:p>
    <w:p w:rsidR="004B1290" w:rsidRPr="006727B2" w:rsidRDefault="004B1290" w:rsidP="00206C73">
      <w:pPr>
        <w:spacing w:after="0"/>
        <w:rPr>
          <w:rFonts w:ascii="Times New Roman" w:hAnsi="Times New Roman" w:cs="Times New Roman"/>
          <w:sz w:val="28"/>
          <w:szCs w:val="28"/>
        </w:rPr>
      </w:pPr>
      <w:r w:rsidRPr="006727B2">
        <w:rPr>
          <w:rFonts w:ascii="Times New Roman" w:hAnsi="Times New Roman" w:cs="Times New Roman"/>
          <w:sz w:val="28"/>
          <w:szCs w:val="28"/>
        </w:rPr>
        <w:t>лесах  было  много  парти</w:t>
      </w:r>
      <w:r w:rsidR="00206C73">
        <w:rPr>
          <w:rFonts w:ascii="Times New Roman" w:hAnsi="Times New Roman" w:cs="Times New Roman"/>
          <w:sz w:val="28"/>
          <w:szCs w:val="28"/>
        </w:rPr>
        <w:t>занских  отрядов,  которые  сра</w:t>
      </w:r>
      <w:r w:rsidRPr="006727B2">
        <w:rPr>
          <w:rFonts w:ascii="Times New Roman" w:hAnsi="Times New Roman" w:cs="Times New Roman"/>
          <w:sz w:val="28"/>
          <w:szCs w:val="28"/>
        </w:rPr>
        <w:t xml:space="preserve">жались за Родину. </w:t>
      </w:r>
    </w:p>
    <w:p w:rsidR="004B1290" w:rsidRPr="00421981" w:rsidRDefault="004B1290" w:rsidP="00206C73">
      <w:pPr>
        <w:pStyle w:val="a4"/>
        <w:numPr>
          <w:ilvl w:val="0"/>
          <w:numId w:val="1"/>
        </w:numPr>
        <w:spacing w:after="0"/>
        <w:ind w:left="0" w:firstLine="360"/>
        <w:jc w:val="both"/>
        <w:rPr>
          <w:rFonts w:ascii="Times New Roman" w:hAnsi="Times New Roman" w:cs="Times New Roman"/>
          <w:sz w:val="28"/>
          <w:szCs w:val="28"/>
        </w:rPr>
      </w:pPr>
      <w:r w:rsidRPr="00421981">
        <w:rPr>
          <w:rFonts w:ascii="Times New Roman" w:hAnsi="Times New Roman" w:cs="Times New Roman"/>
          <w:sz w:val="28"/>
          <w:szCs w:val="28"/>
        </w:rPr>
        <w:t xml:space="preserve">Замечательная картина получилась у вас.  </w:t>
      </w:r>
      <w:r w:rsidRPr="00421981">
        <w:rPr>
          <w:rFonts w:ascii="Times New Roman" w:hAnsi="Times New Roman" w:cs="Times New Roman"/>
          <w:sz w:val="28"/>
          <w:szCs w:val="28"/>
        </w:rPr>
        <w:cr/>
        <w:t xml:space="preserve"> У каждого народа есть еще одна свя</w:t>
      </w:r>
      <w:r w:rsidR="00421981" w:rsidRPr="00421981">
        <w:rPr>
          <w:rFonts w:ascii="Times New Roman" w:hAnsi="Times New Roman" w:cs="Times New Roman"/>
          <w:sz w:val="28"/>
          <w:szCs w:val="28"/>
        </w:rPr>
        <w:t>тыня – его родной язык. А с язы</w:t>
      </w:r>
      <w:r w:rsidRPr="00421981">
        <w:rPr>
          <w:rFonts w:ascii="Times New Roman" w:hAnsi="Times New Roman" w:cs="Times New Roman"/>
          <w:sz w:val="28"/>
          <w:szCs w:val="28"/>
        </w:rPr>
        <w:t xml:space="preserve">ком  связана  культура  народа,  основанная  на  </w:t>
      </w:r>
      <w:r w:rsidR="006727B2" w:rsidRPr="00421981">
        <w:rPr>
          <w:rFonts w:ascii="Times New Roman" w:hAnsi="Times New Roman" w:cs="Times New Roman"/>
          <w:sz w:val="28"/>
          <w:szCs w:val="28"/>
        </w:rPr>
        <w:t xml:space="preserve">вечных  традициях  предков  со </w:t>
      </w:r>
      <w:r w:rsidRPr="00421981">
        <w:rPr>
          <w:rFonts w:ascii="Times New Roman" w:hAnsi="Times New Roman" w:cs="Times New Roman"/>
          <w:sz w:val="28"/>
          <w:szCs w:val="28"/>
        </w:rPr>
        <w:t>своими обрядами, праздниками, обычаями, пр</w:t>
      </w:r>
      <w:r w:rsidR="00421981" w:rsidRPr="00421981">
        <w:rPr>
          <w:rFonts w:ascii="Times New Roman" w:hAnsi="Times New Roman" w:cs="Times New Roman"/>
          <w:sz w:val="28"/>
          <w:szCs w:val="28"/>
        </w:rPr>
        <w:t>иметами, играми, песнями, сказ</w:t>
      </w:r>
      <w:r w:rsidRPr="00421981">
        <w:rPr>
          <w:rFonts w:ascii="Times New Roman" w:hAnsi="Times New Roman" w:cs="Times New Roman"/>
          <w:sz w:val="28"/>
          <w:szCs w:val="28"/>
        </w:rPr>
        <w:t>ками. Расскажите о стародавних обычаях наши</w:t>
      </w:r>
      <w:r w:rsidR="006727B2" w:rsidRPr="00421981">
        <w:rPr>
          <w:rFonts w:ascii="Times New Roman" w:hAnsi="Times New Roman" w:cs="Times New Roman"/>
          <w:sz w:val="28"/>
          <w:szCs w:val="28"/>
        </w:rPr>
        <w:t xml:space="preserve">х предков, о которых вы читали </w:t>
      </w:r>
      <w:r w:rsidRPr="00421981">
        <w:rPr>
          <w:rFonts w:ascii="Times New Roman" w:hAnsi="Times New Roman" w:cs="Times New Roman"/>
          <w:sz w:val="28"/>
          <w:szCs w:val="28"/>
        </w:rPr>
        <w:t xml:space="preserve">или слышали от взрослых. </w:t>
      </w:r>
    </w:p>
    <w:p w:rsidR="004B1290" w:rsidRPr="006727B2" w:rsidRDefault="004B1290" w:rsidP="00206C73">
      <w:pPr>
        <w:spacing w:after="0"/>
        <w:jc w:val="both"/>
        <w:rPr>
          <w:rFonts w:ascii="Times New Roman" w:hAnsi="Times New Roman" w:cs="Times New Roman"/>
          <w:sz w:val="28"/>
          <w:szCs w:val="28"/>
        </w:rPr>
      </w:pPr>
      <w:r w:rsidRPr="006727B2">
        <w:rPr>
          <w:rFonts w:ascii="Times New Roman" w:hAnsi="Times New Roman" w:cs="Times New Roman"/>
          <w:sz w:val="28"/>
          <w:szCs w:val="28"/>
        </w:rPr>
        <w:t>(</w:t>
      </w:r>
      <w:r w:rsidR="00421981">
        <w:rPr>
          <w:rFonts w:ascii="Times New Roman" w:hAnsi="Times New Roman" w:cs="Times New Roman"/>
          <w:sz w:val="28"/>
          <w:szCs w:val="28"/>
        </w:rPr>
        <w:t>Ребята</w:t>
      </w:r>
      <w:r w:rsidRPr="006727B2">
        <w:rPr>
          <w:rFonts w:ascii="Times New Roman" w:hAnsi="Times New Roman" w:cs="Times New Roman"/>
          <w:sz w:val="28"/>
          <w:szCs w:val="28"/>
        </w:rPr>
        <w:t xml:space="preserve"> рассказыва</w:t>
      </w:r>
      <w:r w:rsidR="00421981">
        <w:rPr>
          <w:rFonts w:ascii="Times New Roman" w:hAnsi="Times New Roman" w:cs="Times New Roman"/>
          <w:sz w:val="28"/>
          <w:szCs w:val="28"/>
        </w:rPr>
        <w:t>ю</w:t>
      </w:r>
      <w:r w:rsidRPr="006727B2">
        <w:rPr>
          <w:rFonts w:ascii="Times New Roman" w:hAnsi="Times New Roman" w:cs="Times New Roman"/>
          <w:sz w:val="28"/>
          <w:szCs w:val="28"/>
        </w:rPr>
        <w:t xml:space="preserve">т о каком-либо обряде.) </w:t>
      </w:r>
    </w:p>
    <w:p w:rsidR="004B1290" w:rsidRPr="006727B2" w:rsidRDefault="004B1290" w:rsidP="00206C73">
      <w:pPr>
        <w:spacing w:after="0"/>
        <w:jc w:val="both"/>
        <w:rPr>
          <w:rFonts w:ascii="Times New Roman" w:hAnsi="Times New Roman" w:cs="Times New Roman"/>
          <w:sz w:val="28"/>
          <w:szCs w:val="28"/>
        </w:rPr>
      </w:pPr>
      <w:r w:rsidRPr="006727B2">
        <w:rPr>
          <w:rFonts w:ascii="Times New Roman" w:hAnsi="Times New Roman" w:cs="Times New Roman"/>
          <w:sz w:val="28"/>
          <w:szCs w:val="28"/>
        </w:rPr>
        <w:t xml:space="preserve">Ученики:  </w:t>
      </w:r>
    </w:p>
    <w:p w:rsidR="004B1290" w:rsidRPr="006727B2" w:rsidRDefault="004B1290" w:rsidP="00206C73">
      <w:pPr>
        <w:spacing w:after="0"/>
        <w:jc w:val="both"/>
        <w:rPr>
          <w:rFonts w:ascii="Times New Roman" w:hAnsi="Times New Roman" w:cs="Times New Roman"/>
          <w:sz w:val="28"/>
          <w:szCs w:val="28"/>
        </w:rPr>
      </w:pPr>
      <w:r w:rsidRPr="006727B2">
        <w:rPr>
          <w:rFonts w:ascii="Times New Roman" w:hAnsi="Times New Roman" w:cs="Times New Roman"/>
          <w:sz w:val="28"/>
          <w:szCs w:val="28"/>
        </w:rPr>
        <w:t xml:space="preserve">1.  Чтобы быть здоровым весь год, надо было в Чистый четверг перед Пасхой </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обязательно до восхода солнца помыться в бане или полынье</w:t>
      </w:r>
      <w:r w:rsidR="00421981">
        <w:rPr>
          <w:rFonts w:ascii="Times New Roman" w:hAnsi="Times New Roman" w:cs="Times New Roman"/>
          <w:sz w:val="28"/>
          <w:szCs w:val="28"/>
        </w:rPr>
        <w:t>.</w:t>
      </w:r>
      <w:r w:rsidRPr="006727B2">
        <w:rPr>
          <w:rFonts w:ascii="Times New Roman" w:hAnsi="Times New Roman" w:cs="Times New Roman"/>
          <w:sz w:val="28"/>
          <w:szCs w:val="28"/>
        </w:rPr>
        <w:t xml:space="preserve">  </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2.  На Троицу свой дом украшали ветками липы, березы или клена</w:t>
      </w:r>
      <w:r w:rsidR="00421981">
        <w:rPr>
          <w:rFonts w:ascii="Times New Roman" w:hAnsi="Times New Roman" w:cs="Times New Roman"/>
          <w:sz w:val="28"/>
          <w:szCs w:val="28"/>
        </w:rPr>
        <w:t>.</w:t>
      </w:r>
      <w:r w:rsidRPr="006727B2">
        <w:rPr>
          <w:rFonts w:ascii="Times New Roman" w:hAnsi="Times New Roman" w:cs="Times New Roman"/>
          <w:sz w:val="28"/>
          <w:szCs w:val="28"/>
        </w:rPr>
        <w:t xml:space="preserve">  </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 xml:space="preserve">3.  На  Купалу  плели  венки,  пускали  их  по  реке,  </w:t>
      </w:r>
      <w:r w:rsidR="006727B2">
        <w:rPr>
          <w:rFonts w:ascii="Times New Roman" w:hAnsi="Times New Roman" w:cs="Times New Roman"/>
          <w:sz w:val="28"/>
          <w:szCs w:val="28"/>
        </w:rPr>
        <w:t xml:space="preserve">водили  хоровод  и  искали  на </w:t>
      </w:r>
      <w:r w:rsidRPr="006727B2">
        <w:rPr>
          <w:rFonts w:ascii="Times New Roman" w:hAnsi="Times New Roman" w:cs="Times New Roman"/>
          <w:sz w:val="28"/>
          <w:szCs w:val="28"/>
        </w:rPr>
        <w:t xml:space="preserve">счастье «папараць-кветку». </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4.  На Пасху молодежь и дети качались на качелях. Верили, чем выше подни-</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 xml:space="preserve">мались качели, тем длиннее будут стебли льна.  </w:t>
      </w:r>
    </w:p>
    <w:p w:rsidR="004B1290" w:rsidRPr="00421981" w:rsidRDefault="004B1290" w:rsidP="00421981">
      <w:pPr>
        <w:pStyle w:val="a4"/>
        <w:numPr>
          <w:ilvl w:val="0"/>
          <w:numId w:val="2"/>
        </w:numPr>
        <w:spacing w:after="0"/>
        <w:jc w:val="both"/>
        <w:rPr>
          <w:rFonts w:ascii="Times New Roman" w:hAnsi="Times New Roman" w:cs="Times New Roman"/>
          <w:sz w:val="28"/>
          <w:szCs w:val="28"/>
        </w:rPr>
      </w:pPr>
      <w:r w:rsidRPr="00421981">
        <w:rPr>
          <w:rFonts w:ascii="Times New Roman" w:hAnsi="Times New Roman" w:cs="Times New Roman"/>
          <w:sz w:val="28"/>
          <w:szCs w:val="28"/>
        </w:rPr>
        <w:t>Каждый праздник у белорусов был связан с определенными обряда-</w:t>
      </w:r>
    </w:p>
    <w:p w:rsidR="004B1290" w:rsidRPr="006727B2" w:rsidRDefault="004B1290" w:rsidP="00421981">
      <w:pPr>
        <w:spacing w:after="0"/>
        <w:jc w:val="both"/>
        <w:rPr>
          <w:rFonts w:ascii="Times New Roman" w:hAnsi="Times New Roman" w:cs="Times New Roman"/>
          <w:sz w:val="28"/>
          <w:szCs w:val="28"/>
        </w:rPr>
      </w:pPr>
      <w:r w:rsidRPr="006727B2">
        <w:rPr>
          <w:rFonts w:ascii="Times New Roman" w:hAnsi="Times New Roman" w:cs="Times New Roman"/>
          <w:sz w:val="28"/>
          <w:szCs w:val="28"/>
        </w:rPr>
        <w:t xml:space="preserve">ми, песнями, приметами. </w:t>
      </w:r>
      <w:r w:rsidR="00B55A57">
        <w:rPr>
          <w:rFonts w:ascii="Times New Roman" w:hAnsi="Times New Roman" w:cs="Times New Roman"/>
          <w:sz w:val="28"/>
          <w:szCs w:val="28"/>
        </w:rPr>
        <w:t>Сегодня мы поговорим об обрядах, обычаях праздников зимних, которые недавно прошли.</w:t>
      </w:r>
    </w:p>
    <w:p w:rsidR="00052EB4" w:rsidRPr="006727B2" w:rsidRDefault="00052EB4" w:rsidP="00B55A57">
      <w:pPr>
        <w:pStyle w:val="a3"/>
        <w:numPr>
          <w:ilvl w:val="0"/>
          <w:numId w:val="2"/>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Православное Рождество в Беларуси является государственным праздником. Рождественский сочельник, или Навечерие Рождества Христова, православные верующие отмечают 6 января.</w:t>
      </w:r>
    </w:p>
    <w:p w:rsidR="00B55A57" w:rsidRDefault="00B55A57" w:rsidP="004671A6">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Ученик: </w:t>
      </w:r>
    </w:p>
    <w:p w:rsidR="00052EB4" w:rsidRPr="006727B2" w:rsidRDefault="00052EB4" w:rsidP="00B55A57">
      <w:pPr>
        <w:pStyle w:val="a3"/>
        <w:numPr>
          <w:ilvl w:val="0"/>
          <w:numId w:val="2"/>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Согласно традиции, ужин в сочельник щедрый, но постный, состоящий из 12 блюд в честь двенадцати апостолов. В этот день по приходу из храма после утреннего богослужения верующие воздерживаются от принятия пищи до появления на небе первой звезды, которая символизирует звезду, взошедшую над Вифлеемом в момент рождения Христа.</w:t>
      </w:r>
    </w:p>
    <w:p w:rsidR="00B55A57" w:rsidRDefault="00052EB4" w:rsidP="007051E2">
      <w:pPr>
        <w:pStyle w:val="a3"/>
        <w:numPr>
          <w:ilvl w:val="0"/>
          <w:numId w:val="2"/>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В ночь с 6 на 7 января в православных храмах совершаются рождественские богослужения. По календарю православной конфессии в Беларуси Рождество Христово отмечает более 80% всего верующего населения. Традиционно с дохристианских времен в Беларуси 6-7 января - Первая Коляда - конец шестидневного Пилиповского поста, начало праздничных дней и вечеров. Этот праздник всем известен под названием «Большая кутья», который отмечался в честь зимнего солнцестояния.</w:t>
      </w:r>
    </w:p>
    <w:p w:rsidR="00B55A57" w:rsidRDefault="00052EB4" w:rsidP="007051E2">
      <w:pPr>
        <w:pStyle w:val="a3"/>
        <w:numPr>
          <w:ilvl w:val="0"/>
          <w:numId w:val="2"/>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 xml:space="preserve">Вторая кутья (Щедрая или Богатая Кутья) отмечалась в предвестие Нового года, а третья Кутья завершала праздники Коляды. Существовали многочисленные народные приметы, связанные с погодой на Коляды (Рождество). </w:t>
      </w:r>
    </w:p>
    <w:p w:rsidR="00B55A57" w:rsidRDefault="00B55A57" w:rsidP="00B55A57">
      <w:pPr>
        <w:pStyle w:val="a3"/>
        <w:spacing w:before="0" w:beforeAutospacing="0" w:after="0" w:afterAutospacing="0"/>
        <w:ind w:left="435" w:hanging="435"/>
        <w:jc w:val="both"/>
        <w:rPr>
          <w:color w:val="000000"/>
          <w:sz w:val="28"/>
          <w:szCs w:val="28"/>
          <w:shd w:val="clear" w:color="auto" w:fill="FFFFFF"/>
        </w:rPr>
      </w:pPr>
      <w:r>
        <w:rPr>
          <w:color w:val="000000"/>
          <w:sz w:val="28"/>
          <w:szCs w:val="28"/>
          <w:shd w:val="clear" w:color="auto" w:fill="FFFFFF"/>
        </w:rPr>
        <w:t>Ученик:</w:t>
      </w:r>
    </w:p>
    <w:p w:rsidR="00052EB4" w:rsidRPr="006727B2" w:rsidRDefault="00B55A57" w:rsidP="007051E2">
      <w:pPr>
        <w:pStyle w:val="a3"/>
        <w:numPr>
          <w:ilvl w:val="0"/>
          <w:numId w:val="5"/>
        </w:numPr>
        <w:spacing w:before="0" w:beforeAutospacing="0" w:after="0" w:afterAutospacing="0"/>
        <w:ind w:left="0" w:firstLine="360"/>
        <w:jc w:val="both"/>
        <w:rPr>
          <w:color w:val="000000"/>
          <w:sz w:val="28"/>
          <w:szCs w:val="28"/>
          <w:shd w:val="clear" w:color="auto" w:fill="FFFFFF"/>
        </w:rPr>
      </w:pPr>
      <w:r>
        <w:rPr>
          <w:color w:val="000000"/>
          <w:sz w:val="28"/>
          <w:szCs w:val="28"/>
          <w:shd w:val="clear" w:color="auto" w:fill="FFFFFF"/>
        </w:rPr>
        <w:lastRenderedPageBreak/>
        <w:t>П</w:t>
      </w:r>
      <w:r w:rsidR="00052EB4" w:rsidRPr="006727B2">
        <w:rPr>
          <w:color w:val="000000"/>
          <w:sz w:val="28"/>
          <w:szCs w:val="28"/>
          <w:shd w:val="clear" w:color="auto" w:fill="FFFFFF"/>
        </w:rPr>
        <w:t>ервый день Коляд ясный - будет неурожайный год, а если хмурый, снег идет - урожайный. Если в колядный вечер и ночью на небе много звезд - летом будет много грибов; если в другой половине дня посыплет град - горох будет большой, если снег - будут хорошо роиться пчелы.</w:t>
      </w:r>
    </w:p>
    <w:p w:rsidR="00052EB4" w:rsidRPr="006727B2" w:rsidRDefault="00052EB4" w:rsidP="007051E2">
      <w:pPr>
        <w:pStyle w:val="a3"/>
        <w:numPr>
          <w:ilvl w:val="0"/>
          <w:numId w:val="5"/>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Традиция отмечать Старый Новый год в ночь с 13 на 14 января возникла после 1918 года, когда было введено новое летоисчисление. А когда-то этот день приходился на 1 января.</w:t>
      </w:r>
    </w:p>
    <w:p w:rsidR="00052EB4" w:rsidRPr="006727B2" w:rsidRDefault="00052EB4" w:rsidP="007051E2">
      <w:pPr>
        <w:pStyle w:val="a3"/>
        <w:numPr>
          <w:ilvl w:val="0"/>
          <w:numId w:val="5"/>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Вечер перед Новым годом называется Щедрым вечером. Это название праздник получил от щедрой кутьи - обрядовой еды, которая готовится на Новый год. В отличие от «постной» (6 января по новому стилю) эта кутья действительно была щедрой: на стол ставились жареные колбасы, свеженина, сыр, яичница, блины с подливкой, кровянка. В центре новогодней обрядовой еды находилось мясо свиньи, которая из-за своей плодовитости воспринималась как символ урожайности. Каждая хозяйка стремилась наготовить к Щедрому вечеру как можно больше блюд, потому что, согласно стародавнему поверью, как человек проводит старый год и встретит новый, таким будет для него и весь наступающий год.</w:t>
      </w:r>
    </w:p>
    <w:p w:rsidR="00B55A57" w:rsidRDefault="00052EB4" w:rsidP="007051E2">
      <w:pPr>
        <w:pStyle w:val="a3"/>
        <w:numPr>
          <w:ilvl w:val="0"/>
          <w:numId w:val="5"/>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На богатую кутью, когда уже все праздничные блюда стояли на столе, хозяин открывал окно или двери и приглашал на праздничный ужин мороз, стремясь тем самым подействовать на силы природы</w:t>
      </w:r>
      <w:r w:rsidR="00B55A57">
        <w:rPr>
          <w:color w:val="000000"/>
          <w:sz w:val="28"/>
          <w:szCs w:val="28"/>
          <w:shd w:val="clear" w:color="auto" w:fill="FFFFFF"/>
        </w:rPr>
        <w:t>.</w:t>
      </w:r>
    </w:p>
    <w:p w:rsidR="00B55A57" w:rsidRDefault="00B55A57" w:rsidP="00B55A57">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Ученик:</w:t>
      </w:r>
    </w:p>
    <w:p w:rsidR="001C7AFE" w:rsidRDefault="00052EB4" w:rsidP="007051E2">
      <w:pPr>
        <w:pStyle w:val="a3"/>
        <w:numPr>
          <w:ilvl w:val="0"/>
          <w:numId w:val="5"/>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Мороз! Мороз! Приходи отведать кутьи! Не приходи летом, иначе мы</w:t>
      </w:r>
      <w:r w:rsidR="001C7AFE">
        <w:rPr>
          <w:color w:val="000000"/>
          <w:sz w:val="28"/>
          <w:szCs w:val="28"/>
          <w:shd w:val="clear" w:color="auto" w:fill="FFFFFF"/>
        </w:rPr>
        <w:t xml:space="preserve"> побьем тебя железными хлыстами</w:t>
      </w:r>
      <w:r w:rsidRPr="006727B2">
        <w:rPr>
          <w:color w:val="000000"/>
          <w:sz w:val="28"/>
          <w:szCs w:val="28"/>
          <w:shd w:val="clear" w:color="auto" w:fill="FFFFFF"/>
        </w:rPr>
        <w:t xml:space="preserve">. </w:t>
      </w:r>
    </w:p>
    <w:p w:rsidR="001C7AFE" w:rsidRDefault="00052EB4" w:rsidP="007051E2">
      <w:pPr>
        <w:pStyle w:val="a3"/>
        <w:numPr>
          <w:ilvl w:val="0"/>
          <w:numId w:val="5"/>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Хозяйка, набрав ложку кутьи и подойдя к окну, должна была постучать и обратиться к морозу</w:t>
      </w:r>
      <w:r w:rsidR="001C7AFE">
        <w:rPr>
          <w:color w:val="000000"/>
          <w:sz w:val="28"/>
          <w:szCs w:val="28"/>
          <w:shd w:val="clear" w:color="auto" w:fill="FFFFFF"/>
        </w:rPr>
        <w:t>.</w:t>
      </w:r>
    </w:p>
    <w:p w:rsidR="001C7AFE" w:rsidRDefault="001C7AFE" w:rsidP="001C7AFE">
      <w:pPr>
        <w:pStyle w:val="a3"/>
        <w:spacing w:before="0" w:beforeAutospacing="0" w:after="0" w:afterAutospacing="0"/>
        <w:ind w:left="435" w:hanging="435"/>
        <w:jc w:val="both"/>
        <w:rPr>
          <w:color w:val="000000"/>
          <w:sz w:val="28"/>
          <w:szCs w:val="28"/>
          <w:shd w:val="clear" w:color="auto" w:fill="FFFFFF"/>
        </w:rPr>
      </w:pPr>
      <w:r>
        <w:rPr>
          <w:color w:val="000000"/>
          <w:sz w:val="28"/>
          <w:szCs w:val="28"/>
          <w:shd w:val="clear" w:color="auto" w:fill="FFFFFF"/>
        </w:rPr>
        <w:t>Ученик:</w:t>
      </w:r>
    </w:p>
    <w:p w:rsidR="001C7AFE"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Мороз, мороз, приходи отведать кутьи, чтобы не морозил рассаду, огурцы, тыквы, морковь, свек</w:t>
      </w:r>
      <w:r w:rsidR="001C7AFE">
        <w:rPr>
          <w:color w:val="000000"/>
          <w:sz w:val="28"/>
          <w:szCs w:val="28"/>
          <w:shd w:val="clear" w:color="auto" w:fill="FFFFFF"/>
        </w:rPr>
        <w:t>лу и все, что мне нужно посеять</w:t>
      </w:r>
      <w:r w:rsidRPr="006727B2">
        <w:rPr>
          <w:color w:val="000000"/>
          <w:sz w:val="28"/>
          <w:szCs w:val="28"/>
          <w:shd w:val="clear" w:color="auto" w:fill="FFFFFF"/>
        </w:rPr>
        <w:t>.</w:t>
      </w:r>
    </w:p>
    <w:p w:rsidR="001C7AFE" w:rsidRDefault="001C7AFE" w:rsidP="001C7AFE">
      <w:pPr>
        <w:pStyle w:val="a3"/>
        <w:spacing w:before="0" w:beforeAutospacing="0" w:after="0" w:afterAutospacing="0"/>
        <w:ind w:left="435" w:hanging="435"/>
        <w:jc w:val="both"/>
        <w:rPr>
          <w:color w:val="000000"/>
          <w:sz w:val="28"/>
          <w:szCs w:val="28"/>
          <w:shd w:val="clear" w:color="auto" w:fill="FFFFFF"/>
        </w:rPr>
      </w:pPr>
      <w:r>
        <w:rPr>
          <w:color w:val="000000"/>
          <w:sz w:val="28"/>
          <w:szCs w:val="28"/>
          <w:shd w:val="clear" w:color="auto" w:fill="FFFFFF"/>
        </w:rPr>
        <w:t>Ученик:</w:t>
      </w:r>
      <w:r w:rsidR="00052EB4" w:rsidRPr="006727B2">
        <w:rPr>
          <w:color w:val="000000"/>
          <w:sz w:val="28"/>
          <w:szCs w:val="28"/>
          <w:shd w:val="clear" w:color="auto" w:fill="FFFFFF"/>
        </w:rPr>
        <w:t xml:space="preserve"> </w:t>
      </w:r>
    </w:p>
    <w:p w:rsidR="001C7AFE"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 xml:space="preserve">Для того чтобы куры неслись дома, а не по чужим дворам, после праздничного ужина приносили в дом обруч, выкладывали в него остатки ужина (особенно кутьи) и кормили в этом обруче кур. </w:t>
      </w:r>
    </w:p>
    <w:p w:rsidR="00052EB4" w:rsidRPr="006727B2"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Встреча Нового года обязательно сопровождалась щедрованием. Щедровщики, группки молодежи по 5-7 и больше человек, обходили все дома в деревне, поздравляя хозяев с праздником песнями, в обмен на которые хозяева должны были угостить колядующих.</w:t>
      </w:r>
    </w:p>
    <w:p w:rsidR="00052EB4" w:rsidRPr="006727B2"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Центральным «действующим лицом» щедрующей компании была «коза» - подвижный, способный к танцам парень, одетый в вывернутый кожух. Он держал в руках сделанную из дерева или бумаги голову козы. «Козу» сопровождал поводырь, который был должен уметь складно говорить. Поводыря, или «деда», одевали в старую одежду, приделывали ему бороду из пеньки, давали в руки посох. Остальные поддерживали главных действующих лиц.</w:t>
      </w:r>
    </w:p>
    <w:p w:rsidR="00052EB4" w:rsidRPr="006727B2"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lastRenderedPageBreak/>
        <w:t xml:space="preserve">В народе верят, что в ночь с 13 на 14 января вернее всего сбываются гадания. Вместе с тем, Белорусская Православная Церковь призывает молодых людей отказаться от традиции святочных гаданий, которые противоречат православной вере. </w:t>
      </w:r>
    </w:p>
    <w:p w:rsidR="007051E2" w:rsidRPr="007051E2" w:rsidRDefault="00052EB4" w:rsidP="004671A6">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18-19 января - праздник Крещение (Вадохрышча), третья (постная, «водяная») кутья. Христианская религия связывает Крещение с крещением Иисуса Христа Иоанном Крестителем в реке Иордан.</w:t>
      </w:r>
      <w:r w:rsidRPr="007051E2">
        <w:rPr>
          <w:color w:val="000000"/>
          <w:sz w:val="28"/>
          <w:szCs w:val="28"/>
          <w:shd w:val="clear" w:color="auto" w:fill="FFFFFF"/>
        </w:rPr>
        <w:t xml:space="preserve"> В церквях в этот день происходит крещение воды, которую берут из ближайшей реки, высекая на льду большой крест. </w:t>
      </w:r>
    </w:p>
    <w:p w:rsidR="001C7AFE" w:rsidRDefault="001C7AFE" w:rsidP="004671A6">
      <w:pPr>
        <w:pStyle w:val="a3"/>
        <w:spacing w:before="0" w:beforeAutospacing="0" w:after="0" w:afterAutospacing="0"/>
        <w:jc w:val="both"/>
        <w:rPr>
          <w:color w:val="000000"/>
          <w:sz w:val="28"/>
          <w:szCs w:val="28"/>
          <w:shd w:val="clear" w:color="auto" w:fill="FFFFFF"/>
        </w:rPr>
      </w:pPr>
      <w:r>
        <w:rPr>
          <w:color w:val="000000"/>
          <w:sz w:val="28"/>
          <w:szCs w:val="28"/>
          <w:shd w:val="clear" w:color="auto" w:fill="FFFFFF"/>
        </w:rPr>
        <w:t>Ученик:</w:t>
      </w:r>
      <w:r w:rsidR="00052EB4" w:rsidRPr="006727B2">
        <w:rPr>
          <w:color w:val="000000"/>
          <w:sz w:val="28"/>
          <w:szCs w:val="28"/>
          <w:shd w:val="clear" w:color="auto" w:fill="FFFFFF"/>
        </w:rPr>
        <w:t xml:space="preserve"> </w:t>
      </w:r>
    </w:p>
    <w:p w:rsidR="001C7AFE"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 xml:space="preserve">В полночь перед Крещением хозяйки ходили на речку или на озеро и черпали воду, которая потом хранилась весь год как лечебная. Крещеную воду давали пить больным, опрыскивали ею поле перед посевной, домашних животных, новый дом перед заселением, гроб, перед тем как положить туда покойника. </w:t>
      </w:r>
    </w:p>
    <w:p w:rsidR="001C7AFE" w:rsidRDefault="001C7AFE" w:rsidP="001C7AFE">
      <w:pPr>
        <w:pStyle w:val="a3"/>
        <w:spacing w:before="0" w:beforeAutospacing="0" w:after="0" w:afterAutospacing="0"/>
        <w:ind w:left="435" w:hanging="435"/>
        <w:jc w:val="both"/>
        <w:rPr>
          <w:color w:val="000000"/>
          <w:sz w:val="28"/>
          <w:szCs w:val="28"/>
          <w:shd w:val="clear" w:color="auto" w:fill="FFFFFF"/>
        </w:rPr>
      </w:pPr>
      <w:r>
        <w:rPr>
          <w:color w:val="000000"/>
          <w:sz w:val="28"/>
          <w:szCs w:val="28"/>
          <w:shd w:val="clear" w:color="auto" w:fill="FFFFFF"/>
        </w:rPr>
        <w:t>Ученик:</w:t>
      </w:r>
    </w:p>
    <w:p w:rsidR="001C7AFE" w:rsidRPr="001C7AFE"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На Крещение ходили в церковь и стремились как можно быстрее вернуться домой - тогда урожай хозяин соберет первым. Сено, на котором на протяжении Коляд стояла кутья, постепенно отдавали домашним животным как защитное средство от болезней и от негативного воздействия ведьм. Подсохший верх кутьи снимали и отдавали курам, «каб добра неслi».</w:t>
      </w:r>
    </w:p>
    <w:p w:rsidR="00052EB4" w:rsidRPr="006727B2"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Существовал уникальный обряд под названием «Цягнуць Каляду на дуба». Жители волочили по улицам борону, на которой стоял горшок с кутьей. На окраине деревни они выбирали самое высокое дерево, как правило, дуб. Мальчик оставлял горшок с кашей на самой верхушке дерева. Кутья символизировала жертву природным стихиям и душам предков. В старину верили, что собранный в этот день снег отбеливает холстину и кожу девушек, обладает целебными свойствами. Если бросить его в колодец, то он сохранит в нем воду в засуху.</w:t>
      </w:r>
    </w:p>
    <w:p w:rsidR="00590F63" w:rsidRDefault="00052EB4" w:rsidP="007051E2">
      <w:pPr>
        <w:pStyle w:val="a3"/>
        <w:numPr>
          <w:ilvl w:val="0"/>
          <w:numId w:val="6"/>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Участники колядных гуляний и ворожбы стремились, невзирая на сильный мороз, три раза окунуться в проруби и тем самым очиститься от грехов.</w:t>
      </w:r>
    </w:p>
    <w:p w:rsidR="00590F63" w:rsidRDefault="00590F63" w:rsidP="00590F63">
      <w:pPr>
        <w:pStyle w:val="a3"/>
        <w:spacing w:before="0" w:beforeAutospacing="0" w:after="0" w:afterAutospacing="0"/>
        <w:ind w:left="435" w:hanging="435"/>
        <w:jc w:val="both"/>
        <w:rPr>
          <w:color w:val="000000"/>
          <w:sz w:val="28"/>
          <w:szCs w:val="28"/>
          <w:shd w:val="clear" w:color="auto" w:fill="FFFFFF"/>
        </w:rPr>
      </w:pPr>
      <w:r>
        <w:rPr>
          <w:color w:val="000000"/>
          <w:sz w:val="28"/>
          <w:szCs w:val="28"/>
          <w:shd w:val="clear" w:color="auto" w:fill="FFFFFF"/>
        </w:rPr>
        <w:t>Ученик:</w:t>
      </w:r>
      <w:r w:rsidR="00052EB4" w:rsidRPr="006727B2">
        <w:rPr>
          <w:color w:val="000000"/>
          <w:sz w:val="28"/>
          <w:szCs w:val="28"/>
          <w:shd w:val="clear" w:color="auto" w:fill="FFFFFF"/>
        </w:rPr>
        <w:t xml:space="preserve"> </w:t>
      </w:r>
    </w:p>
    <w:p w:rsidR="00052EB4" w:rsidRDefault="00052EB4" w:rsidP="007051E2">
      <w:pPr>
        <w:pStyle w:val="a3"/>
        <w:numPr>
          <w:ilvl w:val="0"/>
          <w:numId w:val="7"/>
        </w:numPr>
        <w:spacing w:before="0" w:beforeAutospacing="0" w:after="0" w:afterAutospacing="0"/>
        <w:ind w:left="0" w:firstLine="360"/>
        <w:jc w:val="both"/>
        <w:rPr>
          <w:color w:val="000000"/>
          <w:sz w:val="28"/>
          <w:szCs w:val="28"/>
          <w:shd w:val="clear" w:color="auto" w:fill="FFFFFF"/>
        </w:rPr>
      </w:pPr>
      <w:r w:rsidRPr="006727B2">
        <w:rPr>
          <w:color w:val="000000"/>
          <w:sz w:val="28"/>
          <w:szCs w:val="28"/>
          <w:shd w:val="clear" w:color="auto" w:fill="FFFFFF"/>
        </w:rPr>
        <w:t>По поверьям, ясный и холодный день на Крещение указывает на засушливое лето. Хмурое небо и снег - к большому урожаю.</w:t>
      </w:r>
    </w:p>
    <w:p w:rsidR="00590F63" w:rsidRDefault="00F01617" w:rsidP="00F01617">
      <w:pPr>
        <w:pStyle w:val="a3"/>
        <w:numPr>
          <w:ilvl w:val="0"/>
          <w:numId w:val="7"/>
        </w:numPr>
        <w:spacing w:before="0" w:beforeAutospacing="0" w:after="0" w:afterAutospacing="0"/>
        <w:ind w:left="0" w:firstLine="360"/>
        <w:jc w:val="both"/>
        <w:rPr>
          <w:color w:val="000000"/>
          <w:sz w:val="28"/>
          <w:szCs w:val="28"/>
          <w:shd w:val="clear" w:color="auto" w:fill="FFFFFF"/>
        </w:rPr>
      </w:pPr>
      <w:r>
        <w:rPr>
          <w:color w:val="000000"/>
          <w:sz w:val="28"/>
          <w:szCs w:val="28"/>
          <w:shd w:val="clear" w:color="auto" w:fill="FFFFFF"/>
        </w:rPr>
        <w:t>Сейчас посмотрим фильм о том, как проводят праздники в белорусских деревнях.</w:t>
      </w:r>
    </w:p>
    <w:p w:rsidR="00F01617" w:rsidRPr="00F72B4C" w:rsidRDefault="00F72B4C" w:rsidP="00206C73">
      <w:pPr>
        <w:pStyle w:val="a3"/>
        <w:spacing w:before="0" w:beforeAutospacing="0" w:after="0" w:afterAutospacing="0"/>
        <w:ind w:left="360" w:hanging="360"/>
        <w:jc w:val="both"/>
        <w:rPr>
          <w:b/>
          <w:i/>
          <w:color w:val="000000"/>
          <w:sz w:val="28"/>
          <w:szCs w:val="28"/>
          <w:shd w:val="clear" w:color="auto" w:fill="FFFFFF"/>
          <w:lang w:val="be-BY"/>
        </w:rPr>
      </w:pPr>
      <w:r>
        <w:rPr>
          <w:b/>
          <w:i/>
          <w:color w:val="000000"/>
          <w:sz w:val="28"/>
          <w:szCs w:val="28"/>
          <w:shd w:val="clear" w:color="auto" w:fill="FFFFFF"/>
        </w:rPr>
        <w:t>Просмотр фильма</w:t>
      </w:r>
    </w:p>
    <w:p w:rsidR="00F01617" w:rsidRPr="00F72B4C" w:rsidRDefault="00206C73" w:rsidP="00F01617">
      <w:pPr>
        <w:shd w:val="clear" w:color="auto" w:fill="FFFFFF"/>
        <w:spacing w:after="0" w:line="330" w:lineRule="atLeast"/>
        <w:textAlignment w:val="baseline"/>
        <w:rPr>
          <w:rFonts w:ascii="Times New Roman" w:eastAsia="Times New Roman" w:hAnsi="Times New Roman" w:cs="Times New Roman"/>
          <w:b/>
          <w:i/>
          <w:color w:val="222222"/>
          <w:sz w:val="28"/>
          <w:szCs w:val="28"/>
          <w:bdr w:val="none" w:sz="0" w:space="0" w:color="auto" w:frame="1"/>
          <w:lang w:eastAsia="ru-RU"/>
        </w:rPr>
      </w:pPr>
      <w:r w:rsidRPr="00F72B4C">
        <w:rPr>
          <w:rFonts w:ascii="Times New Roman" w:eastAsia="Times New Roman" w:hAnsi="Times New Roman" w:cs="Times New Roman"/>
          <w:b/>
          <w:i/>
          <w:color w:val="222222"/>
          <w:sz w:val="28"/>
          <w:szCs w:val="28"/>
          <w:bdr w:val="none" w:sz="0" w:space="0" w:color="auto" w:frame="1"/>
          <w:lang w:eastAsia="ru-RU"/>
        </w:rPr>
        <w:t>Итог</w:t>
      </w:r>
      <w:r w:rsidR="00F01617" w:rsidRPr="00F72B4C">
        <w:rPr>
          <w:rFonts w:ascii="Times New Roman" w:eastAsia="Times New Roman" w:hAnsi="Times New Roman" w:cs="Times New Roman"/>
          <w:b/>
          <w:i/>
          <w:color w:val="222222"/>
          <w:sz w:val="28"/>
          <w:szCs w:val="28"/>
          <w:bdr w:val="none" w:sz="0" w:space="0" w:color="auto" w:frame="1"/>
          <w:lang w:eastAsia="ru-RU"/>
        </w:rPr>
        <w:t xml:space="preserve"> :</w:t>
      </w:r>
    </w:p>
    <w:p w:rsidR="00F01617" w:rsidRPr="00F01617" w:rsidRDefault="00F01617" w:rsidP="0068364F">
      <w:pPr>
        <w:pStyle w:val="a4"/>
        <w:numPr>
          <w:ilvl w:val="0"/>
          <w:numId w:val="8"/>
        </w:numPr>
        <w:shd w:val="clear" w:color="auto" w:fill="FFFFFF"/>
        <w:spacing w:after="0" w:line="330" w:lineRule="atLeast"/>
        <w:ind w:left="0" w:firstLine="360"/>
        <w:jc w:val="both"/>
        <w:textAlignment w:val="baseline"/>
        <w:rPr>
          <w:rFonts w:ascii="inherit" w:eastAsia="Times New Roman" w:hAnsi="inherit" w:cs="Times New Roman"/>
          <w:color w:val="222222"/>
          <w:sz w:val="23"/>
          <w:szCs w:val="23"/>
          <w:lang w:eastAsia="ru-RU"/>
        </w:rPr>
      </w:pPr>
      <w:r>
        <w:rPr>
          <w:rFonts w:ascii="Times New Roman" w:eastAsia="Times New Roman" w:hAnsi="Times New Roman" w:cs="Times New Roman"/>
          <w:color w:val="222222"/>
          <w:sz w:val="28"/>
          <w:szCs w:val="28"/>
          <w:bdr w:val="none" w:sz="0" w:space="0" w:color="auto" w:frame="1"/>
          <w:lang w:eastAsia="ru-RU"/>
        </w:rPr>
        <w:t>Вы увидели, сколько интересного, таинственного скрыто в истории нашей страны. Но мы коснулись лишь крошечной ее частички.</w:t>
      </w:r>
      <w:r w:rsidR="0068364F">
        <w:rPr>
          <w:rFonts w:ascii="Times New Roman" w:eastAsia="Times New Roman" w:hAnsi="Times New Roman" w:cs="Times New Roman"/>
          <w:color w:val="222222"/>
          <w:sz w:val="28"/>
          <w:szCs w:val="28"/>
          <w:bdr w:val="none" w:sz="0" w:space="0" w:color="auto" w:frame="1"/>
          <w:lang w:eastAsia="ru-RU"/>
        </w:rPr>
        <w:t xml:space="preserve"> Если вы будете интересоваться историей, то вы откроете и другие страницы.</w:t>
      </w:r>
      <w:r w:rsidRPr="00F01617">
        <w:rPr>
          <w:rFonts w:ascii="Times New Roman" w:eastAsia="Times New Roman" w:hAnsi="Times New Roman" w:cs="Times New Roman"/>
          <w:color w:val="222222"/>
          <w:sz w:val="28"/>
          <w:szCs w:val="28"/>
          <w:bdr w:val="none" w:sz="0" w:space="0" w:color="auto" w:frame="1"/>
          <w:lang w:eastAsia="ru-RU"/>
        </w:rPr>
        <w:br/>
      </w:r>
    </w:p>
    <w:p w:rsidR="00052EB4" w:rsidRPr="006727B2" w:rsidRDefault="00206C73" w:rsidP="00206C73">
      <w:pPr>
        <w:jc w:val="center"/>
        <w:rPr>
          <w:rFonts w:ascii="Times New Roman" w:hAnsi="Times New Roman" w:cs="Times New Roman"/>
          <w:sz w:val="28"/>
          <w:szCs w:val="28"/>
        </w:rPr>
      </w:pPr>
      <w:r>
        <w:rPr>
          <w:rFonts w:ascii="Times New Roman" w:hAnsi="Times New Roman" w:cs="Times New Roman"/>
          <w:sz w:val="28"/>
          <w:szCs w:val="28"/>
        </w:rPr>
        <w:t>(Ребята угощаются белорусскими национальными блюдами).</w:t>
      </w:r>
    </w:p>
    <w:sectPr w:rsidR="00052EB4" w:rsidRPr="00672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136CF"/>
    <w:multiLevelType w:val="hybridMultilevel"/>
    <w:tmpl w:val="FC8E9544"/>
    <w:lvl w:ilvl="0" w:tplc="76565EB0">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12574553"/>
    <w:multiLevelType w:val="hybridMultilevel"/>
    <w:tmpl w:val="09BC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BF52D3"/>
    <w:multiLevelType w:val="hybridMultilevel"/>
    <w:tmpl w:val="64DA7CD2"/>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46637"/>
    <w:multiLevelType w:val="hybridMultilevel"/>
    <w:tmpl w:val="B824BE8C"/>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9720A4"/>
    <w:multiLevelType w:val="hybridMultilevel"/>
    <w:tmpl w:val="F5EE49C0"/>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9D25D7"/>
    <w:multiLevelType w:val="hybridMultilevel"/>
    <w:tmpl w:val="D85A8768"/>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862492"/>
    <w:multiLevelType w:val="hybridMultilevel"/>
    <w:tmpl w:val="41B672A8"/>
    <w:lvl w:ilvl="0" w:tplc="76565EB0">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7">
    <w:nsid w:val="64F3198F"/>
    <w:multiLevelType w:val="hybridMultilevel"/>
    <w:tmpl w:val="A2E6EACE"/>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411037"/>
    <w:multiLevelType w:val="hybridMultilevel"/>
    <w:tmpl w:val="67BAAE1E"/>
    <w:lvl w:ilvl="0" w:tplc="7656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6"/>
  </w:num>
  <w:num w:numId="5">
    <w:abstractNumId w:val="3"/>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D69"/>
    <w:rsid w:val="00052EB4"/>
    <w:rsid w:val="001C7AFE"/>
    <w:rsid w:val="00206C73"/>
    <w:rsid w:val="002C1D6D"/>
    <w:rsid w:val="00421981"/>
    <w:rsid w:val="004309D0"/>
    <w:rsid w:val="004671A6"/>
    <w:rsid w:val="004B0F99"/>
    <w:rsid w:val="004B1290"/>
    <w:rsid w:val="00590F63"/>
    <w:rsid w:val="006727B2"/>
    <w:rsid w:val="0068364F"/>
    <w:rsid w:val="007051E2"/>
    <w:rsid w:val="008928DD"/>
    <w:rsid w:val="00B55A57"/>
    <w:rsid w:val="00E17D69"/>
    <w:rsid w:val="00F01617"/>
    <w:rsid w:val="00F72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7D69"/>
  </w:style>
  <w:style w:type="paragraph" w:styleId="a4">
    <w:name w:val="List Paragraph"/>
    <w:basedOn w:val="a"/>
    <w:uiPriority w:val="34"/>
    <w:qFormat/>
    <w:rsid w:val="004671A6"/>
    <w:pPr>
      <w:ind w:left="720"/>
      <w:contextualSpacing/>
    </w:pPr>
  </w:style>
  <w:style w:type="paragraph" w:styleId="a5">
    <w:name w:val="Balloon Text"/>
    <w:basedOn w:val="a"/>
    <w:link w:val="a6"/>
    <w:uiPriority w:val="99"/>
    <w:semiHidden/>
    <w:unhideWhenUsed/>
    <w:rsid w:val="00892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28DD"/>
    <w:rPr>
      <w:rFonts w:ascii="Tahoma" w:hAnsi="Tahoma" w:cs="Tahoma"/>
      <w:sz w:val="16"/>
      <w:szCs w:val="16"/>
    </w:rPr>
  </w:style>
  <w:style w:type="paragraph" w:styleId="a7">
    <w:name w:val="No Spacing"/>
    <w:uiPriority w:val="1"/>
    <w:qFormat/>
    <w:rsid w:val="004B0F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7D69"/>
  </w:style>
  <w:style w:type="paragraph" w:styleId="a4">
    <w:name w:val="List Paragraph"/>
    <w:basedOn w:val="a"/>
    <w:uiPriority w:val="34"/>
    <w:qFormat/>
    <w:rsid w:val="004671A6"/>
    <w:pPr>
      <w:ind w:left="720"/>
      <w:contextualSpacing/>
    </w:pPr>
  </w:style>
  <w:style w:type="paragraph" w:styleId="a5">
    <w:name w:val="Balloon Text"/>
    <w:basedOn w:val="a"/>
    <w:link w:val="a6"/>
    <w:uiPriority w:val="99"/>
    <w:semiHidden/>
    <w:unhideWhenUsed/>
    <w:rsid w:val="008928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28DD"/>
    <w:rPr>
      <w:rFonts w:ascii="Tahoma" w:hAnsi="Tahoma" w:cs="Tahoma"/>
      <w:sz w:val="16"/>
      <w:szCs w:val="16"/>
    </w:rPr>
  </w:style>
  <w:style w:type="paragraph" w:styleId="a7">
    <w:name w:val="No Spacing"/>
    <w:uiPriority w:val="1"/>
    <w:qFormat/>
    <w:rsid w:val="004B0F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6</Pages>
  <Words>1624</Words>
  <Characters>9260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www</cp:lastModifiedBy>
  <cp:revision>6</cp:revision>
  <cp:lastPrinted>2017-07-23T15:45:00Z</cp:lastPrinted>
  <dcterms:created xsi:type="dcterms:W3CDTF">2016-01-21T18:08:00Z</dcterms:created>
  <dcterms:modified xsi:type="dcterms:W3CDTF">2017-11-06T20:53:00Z</dcterms:modified>
</cp:coreProperties>
</file>