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63" w:rsidRDefault="00DE2263" w:rsidP="00DE2263">
      <w:pPr>
        <w:ind w:left="34"/>
        <w:jc w:val="center"/>
        <w:rPr>
          <w:b/>
          <w:sz w:val="28"/>
        </w:rPr>
      </w:pPr>
      <w:r>
        <w:rPr>
          <w:b/>
          <w:sz w:val="28"/>
        </w:rPr>
        <w:t>TP</w:t>
      </w:r>
      <w:r>
        <w:rPr>
          <w:b/>
          <w:spacing w:val="-5"/>
          <w:sz w:val="28"/>
        </w:rPr>
        <w:t xml:space="preserve"> </w:t>
      </w:r>
      <w:r>
        <w:rPr>
          <w:b/>
          <w:spacing w:val="-3"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Diagnostic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d’une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maladie</w:t>
      </w:r>
      <w:r>
        <w:rPr>
          <w:b/>
          <w:spacing w:val="-2"/>
          <w:sz w:val="28"/>
        </w:rPr>
        <w:t xml:space="preserve"> musculaire</w:t>
      </w:r>
    </w:p>
    <w:p w:rsidR="00DE2263" w:rsidRDefault="00DE2263" w:rsidP="00DE2263">
      <w:pPr>
        <w:pStyle w:val="Corpsdetexte"/>
        <w:spacing w:before="19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6224"/>
        <w:gridCol w:w="5002"/>
      </w:tblGrid>
      <w:tr w:rsidR="00DE2263" w:rsidTr="005448BB">
        <w:trPr>
          <w:trHeight w:val="297"/>
        </w:trPr>
        <w:tc>
          <w:tcPr>
            <w:tcW w:w="15426" w:type="dxa"/>
            <w:gridSpan w:val="3"/>
            <w:shd w:val="clear" w:color="auto" w:fill="D8D8D8"/>
          </w:tcPr>
          <w:p w:rsidR="00DE2263" w:rsidRDefault="00DE2263" w:rsidP="005448BB">
            <w:pPr>
              <w:pStyle w:val="TableParagraph"/>
              <w:spacing w:before="11" w:line="267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Mise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situation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recherche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mener</w:t>
            </w:r>
            <w:proofErr w:type="spellEnd"/>
          </w:p>
        </w:tc>
      </w:tr>
      <w:tr w:rsidR="00DE2263" w:rsidTr="005448BB">
        <w:trPr>
          <w:trHeight w:val="1603"/>
        </w:trPr>
        <w:tc>
          <w:tcPr>
            <w:tcW w:w="15426" w:type="dxa"/>
            <w:gridSpan w:val="3"/>
          </w:tcPr>
          <w:p w:rsidR="00DE2263" w:rsidRDefault="00DE2263" w:rsidP="005448BB">
            <w:pPr>
              <w:pStyle w:val="TableParagraph"/>
              <w:spacing w:before="0"/>
              <w:ind w:left="110" w:right="98"/>
              <w:jc w:val="both"/>
            </w:pPr>
            <w:r>
              <w:t xml:space="preserve">Des parents, </w:t>
            </w:r>
            <w:proofErr w:type="spellStart"/>
            <w:r>
              <w:t>inquiets</w:t>
            </w:r>
            <w:proofErr w:type="spellEnd"/>
            <w:r>
              <w:t xml:space="preserve"> par les </w:t>
            </w:r>
            <w:proofErr w:type="spellStart"/>
            <w:r>
              <w:t>difficultés</w:t>
            </w:r>
            <w:proofErr w:type="spellEnd"/>
            <w:r>
              <w:t xml:space="preserve"> </w:t>
            </w:r>
            <w:proofErr w:type="spellStart"/>
            <w:r>
              <w:t>motrices</w:t>
            </w:r>
            <w:proofErr w:type="spellEnd"/>
            <w:r>
              <w:t xml:space="preserve"> de </w:t>
            </w:r>
            <w:proofErr w:type="spellStart"/>
            <w:r>
              <w:t>leur</w:t>
            </w:r>
            <w:proofErr w:type="spellEnd"/>
            <w:r>
              <w:t xml:space="preserve"> </w:t>
            </w:r>
            <w:proofErr w:type="spellStart"/>
            <w:r>
              <w:t>fille</w:t>
            </w:r>
            <w:proofErr w:type="spellEnd"/>
            <w:r>
              <w:t xml:space="preserve">, </w:t>
            </w:r>
            <w:proofErr w:type="spellStart"/>
            <w:r>
              <w:t>consultent</w:t>
            </w:r>
            <w:proofErr w:type="spellEnd"/>
            <w:r>
              <w:t xml:space="preserve"> un </w:t>
            </w:r>
            <w:proofErr w:type="spellStart"/>
            <w:r>
              <w:t>pédiatre</w:t>
            </w:r>
            <w:proofErr w:type="spellEnd"/>
            <w:r>
              <w:t xml:space="preserve"> qui </w:t>
            </w:r>
            <w:proofErr w:type="spellStart"/>
            <w:r>
              <w:t>constate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raideur</w:t>
            </w:r>
            <w:proofErr w:type="spellEnd"/>
            <w:r>
              <w:t xml:space="preserve"> au </w:t>
            </w:r>
            <w:proofErr w:type="spellStart"/>
            <w:r>
              <w:t>niveau</w:t>
            </w:r>
            <w:proofErr w:type="spellEnd"/>
            <w:r>
              <w:t xml:space="preserve"> des articulations de </w:t>
            </w:r>
            <w:proofErr w:type="spellStart"/>
            <w:r>
              <w:t>l’enfant</w:t>
            </w:r>
            <w:proofErr w:type="spellEnd"/>
            <w:r>
              <w:t xml:space="preserve"> </w:t>
            </w:r>
            <w:proofErr w:type="spellStart"/>
            <w:r>
              <w:t>pouvant</w:t>
            </w:r>
            <w:proofErr w:type="spellEnd"/>
            <w:r>
              <w:t xml:space="preserve"> </w:t>
            </w:r>
            <w:proofErr w:type="spellStart"/>
            <w:r>
              <w:t>expliquer</w:t>
            </w:r>
            <w:proofErr w:type="spellEnd"/>
            <w:r>
              <w:t xml:space="preserve"> </w:t>
            </w:r>
            <w:proofErr w:type="spellStart"/>
            <w:r>
              <w:t>ses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problèmes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locomoteurs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l’enfant</w:t>
            </w:r>
            <w:proofErr w:type="spellEnd"/>
            <w:r>
              <w:t xml:space="preserve"> et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difficultés</w:t>
            </w:r>
            <w:proofErr w:type="spellEnd"/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tenir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</w:t>
            </w:r>
            <w:proofErr w:type="spellEnd"/>
            <w:r>
              <w:rPr>
                <w:spacing w:val="-3"/>
              </w:rPr>
              <w:t xml:space="preserve"> </w:t>
            </w:r>
            <w:r>
              <w:t>tête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stabiliser</w:t>
            </w:r>
            <w:proofErr w:type="spellEnd"/>
            <w:r>
              <w:t xml:space="preserve"> son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tronc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différents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symptômes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conduisent</w:t>
            </w:r>
            <w:proofErr w:type="spellEnd"/>
            <w:r>
              <w:t xml:space="preserve"> le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pédiatre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à </w:t>
            </w:r>
            <w:proofErr w:type="spellStart"/>
            <w:r>
              <w:t>envisager</w:t>
            </w:r>
            <w:proofErr w:type="spellEnd"/>
            <w:r>
              <w:t xml:space="preserve"> que </w:t>
            </w:r>
            <w:proofErr w:type="spellStart"/>
            <w:r>
              <w:t>leur</w:t>
            </w:r>
            <w:proofErr w:type="spellEnd"/>
            <w:r>
              <w:t xml:space="preserve"> </w:t>
            </w:r>
            <w:proofErr w:type="spellStart"/>
            <w:r>
              <w:t>fille</w:t>
            </w:r>
            <w:proofErr w:type="spellEnd"/>
            <w:r>
              <w:t xml:space="preserve"> </w:t>
            </w:r>
            <w:proofErr w:type="spellStart"/>
            <w:r>
              <w:t>soit</w:t>
            </w:r>
            <w:proofErr w:type="spellEnd"/>
            <w:r>
              <w:t xml:space="preserve"> </w:t>
            </w:r>
            <w:proofErr w:type="spellStart"/>
            <w:r>
              <w:t>atteinte</w:t>
            </w:r>
            <w:proofErr w:type="spellEnd"/>
            <w:r>
              <w:t xml:space="preserve"> </w:t>
            </w:r>
            <w:proofErr w:type="spellStart"/>
            <w:r>
              <w:t>d’une</w:t>
            </w:r>
            <w:proofErr w:type="spellEnd"/>
            <w:r>
              <w:t xml:space="preserve"> </w:t>
            </w:r>
            <w:proofErr w:type="spellStart"/>
            <w:r>
              <w:t>maladie</w:t>
            </w:r>
            <w:proofErr w:type="spellEnd"/>
            <w:r>
              <w:t xml:space="preserve"> </w:t>
            </w:r>
            <w:proofErr w:type="spellStart"/>
            <w:r>
              <w:t>affectant</w:t>
            </w:r>
            <w:proofErr w:type="spellEnd"/>
            <w:r>
              <w:t xml:space="preserve"> </w:t>
            </w:r>
            <w:proofErr w:type="spellStart"/>
            <w:r>
              <w:t>spécifiquement</w:t>
            </w:r>
            <w:proofErr w:type="spellEnd"/>
            <w:r>
              <w:t xml:space="preserve"> les muscles et </w:t>
            </w:r>
            <w:proofErr w:type="spellStart"/>
            <w:r>
              <w:t>appelée</w:t>
            </w:r>
            <w:proofErr w:type="spellEnd"/>
            <w:r>
              <w:t xml:space="preserve"> </w:t>
            </w:r>
            <w:proofErr w:type="spellStart"/>
            <w:r>
              <w:t>myopathie</w:t>
            </w:r>
            <w:proofErr w:type="spellEnd"/>
            <w:r>
              <w:t xml:space="preserve"> et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pense</w:t>
            </w:r>
            <w:proofErr w:type="spellEnd"/>
            <w:r>
              <w:t xml:space="preserve"> que dans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, </w:t>
            </w:r>
            <w:proofErr w:type="spellStart"/>
            <w:r>
              <w:t>cette</w:t>
            </w:r>
            <w:proofErr w:type="spellEnd"/>
            <w:r>
              <w:t xml:space="preserve"> </w:t>
            </w:r>
            <w:proofErr w:type="spellStart"/>
            <w:r>
              <w:t>pathologie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d’origine</w:t>
            </w:r>
            <w:proofErr w:type="spellEnd"/>
            <w:r>
              <w:t xml:space="preserve"> </w:t>
            </w:r>
            <w:proofErr w:type="spellStart"/>
            <w:r>
              <w:t>génétique</w:t>
            </w:r>
            <w:proofErr w:type="spellEnd"/>
            <w:r>
              <w:t>.</w:t>
            </w:r>
          </w:p>
          <w:p w:rsidR="00DE2263" w:rsidRDefault="00DE2263" w:rsidP="005448BB">
            <w:pPr>
              <w:pStyle w:val="TableParagraph"/>
              <w:spacing w:before="111"/>
              <w:ind w:left="1040"/>
              <w:jc w:val="both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cherche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valider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l’hypothèse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médecin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selon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laquelle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cette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jeune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fille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serait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atteinte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d’une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myopathie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d’origine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génétique</w:t>
            </w:r>
            <w:proofErr w:type="spellEnd"/>
            <w:r>
              <w:rPr>
                <w:b/>
                <w:spacing w:val="-2"/>
              </w:rPr>
              <w:t xml:space="preserve"> et </w:t>
            </w:r>
            <w:proofErr w:type="spellStart"/>
            <w:r>
              <w:rPr>
                <w:b/>
                <w:spacing w:val="-2"/>
              </w:rPr>
              <w:t>donc</w:t>
            </w:r>
            <w:proofErr w:type="spellEnd"/>
            <w:r>
              <w:rPr>
                <w:b/>
                <w:spacing w:val="-2"/>
              </w:rPr>
              <w:t xml:space="preserve"> que </w:t>
            </w:r>
            <w:proofErr w:type="spellStart"/>
            <w:r>
              <w:rPr>
                <w:b/>
                <w:spacing w:val="-2"/>
              </w:rPr>
              <w:t>ce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n’est</w:t>
            </w:r>
            <w:proofErr w:type="spellEnd"/>
            <w:r>
              <w:rPr>
                <w:b/>
                <w:spacing w:val="-2"/>
              </w:rPr>
              <w:t xml:space="preserve"> pas </w:t>
            </w:r>
            <w:proofErr w:type="spellStart"/>
            <w:r>
              <w:rPr>
                <w:b/>
                <w:spacing w:val="-2"/>
              </w:rPr>
              <w:t>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maladie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multifactorielle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</w:tr>
      <w:tr w:rsidR="00DE2263" w:rsidTr="005448BB">
        <w:trPr>
          <w:trHeight w:val="276"/>
        </w:trPr>
        <w:tc>
          <w:tcPr>
            <w:tcW w:w="15426" w:type="dxa"/>
            <w:gridSpan w:val="3"/>
            <w:shd w:val="clear" w:color="auto" w:fill="D8D8D8"/>
          </w:tcPr>
          <w:p w:rsidR="00DE2263" w:rsidRDefault="00DE2263" w:rsidP="005448BB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Ressources</w:t>
            </w:r>
            <w:proofErr w:type="spellEnd"/>
          </w:p>
        </w:tc>
      </w:tr>
      <w:tr w:rsidR="00DE2263" w:rsidTr="005448BB">
        <w:trPr>
          <w:trHeight w:val="5274"/>
        </w:trPr>
        <w:tc>
          <w:tcPr>
            <w:tcW w:w="4200" w:type="dxa"/>
          </w:tcPr>
          <w:p w:rsidR="00DE2263" w:rsidRPr="000568D0" w:rsidRDefault="00DE2263" w:rsidP="005448BB">
            <w:pPr>
              <w:pStyle w:val="TableParagraph"/>
              <w:spacing w:before="253"/>
              <w:ind w:left="582"/>
              <w:jc w:val="both"/>
              <w:rPr>
                <w:b/>
                <w:u w:val="single"/>
              </w:rPr>
            </w:pPr>
            <w:r w:rsidRPr="000568D0">
              <w:rPr>
                <w:b/>
                <w:u w:val="single"/>
              </w:rPr>
              <w:t>Document</w:t>
            </w:r>
            <w:r w:rsidRPr="000568D0">
              <w:rPr>
                <w:b/>
                <w:spacing w:val="1"/>
                <w:u w:val="single"/>
              </w:rPr>
              <w:t xml:space="preserve"> </w:t>
            </w:r>
            <w:proofErr w:type="gramStart"/>
            <w:r w:rsidRPr="000568D0">
              <w:rPr>
                <w:b/>
                <w:u w:val="single"/>
              </w:rPr>
              <w:t>1</w:t>
            </w:r>
            <w:r w:rsidRPr="000568D0">
              <w:rPr>
                <w:b/>
                <w:spacing w:val="-3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:</w:t>
            </w:r>
            <w:proofErr w:type="gramEnd"/>
            <w:r w:rsidRPr="000568D0">
              <w:rPr>
                <w:b/>
                <w:spacing w:val="-3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les</w:t>
            </w:r>
            <w:r w:rsidRPr="000568D0">
              <w:rPr>
                <w:b/>
                <w:spacing w:val="-3"/>
                <w:u w:val="single"/>
              </w:rPr>
              <w:t xml:space="preserve"> </w:t>
            </w:r>
            <w:r w:rsidRPr="000568D0">
              <w:rPr>
                <w:b/>
                <w:spacing w:val="-2"/>
                <w:u w:val="single"/>
              </w:rPr>
              <w:t>myopathies</w:t>
            </w:r>
          </w:p>
          <w:p w:rsidR="00DE2263" w:rsidRDefault="00DE2263" w:rsidP="005448BB">
            <w:pPr>
              <w:pStyle w:val="TableParagraph"/>
              <w:spacing w:before="119"/>
              <w:ind w:left="110" w:right="94"/>
              <w:jc w:val="both"/>
            </w:pPr>
            <w:r>
              <w:t xml:space="preserve">Les </w:t>
            </w:r>
            <w:r>
              <w:rPr>
                <w:b/>
              </w:rPr>
              <w:t xml:space="preserve">myopathies </w:t>
            </w:r>
            <w:proofErr w:type="spellStart"/>
            <w:r>
              <w:t>sont</w:t>
            </w:r>
            <w:proofErr w:type="spellEnd"/>
            <w:r>
              <w:t xml:space="preserve"> des </w:t>
            </w:r>
            <w:r>
              <w:rPr>
                <w:b/>
              </w:rPr>
              <w:t xml:space="preserve">pathologies </w:t>
            </w:r>
            <w:proofErr w:type="spellStart"/>
            <w:r>
              <w:t>affectant</w:t>
            </w:r>
            <w:proofErr w:type="spellEnd"/>
            <w:r>
              <w:t xml:space="preserve"> les cellules </w:t>
            </w:r>
            <w:proofErr w:type="spellStart"/>
            <w:r>
              <w:t>musculaires</w:t>
            </w:r>
            <w:proofErr w:type="spellEnd"/>
            <w:r>
              <w:t xml:space="preserve"> et </w:t>
            </w:r>
            <w:proofErr w:type="spellStart"/>
            <w:r>
              <w:t>conduisant</w:t>
            </w:r>
            <w:proofErr w:type="spellEnd"/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leur</w:t>
            </w:r>
            <w:proofErr w:type="spellEnd"/>
            <w:r>
              <w:rPr>
                <w:spacing w:val="-2"/>
              </w:rPr>
              <w:t xml:space="preserve"> </w:t>
            </w:r>
            <w:r>
              <w:t>destruction.</w:t>
            </w:r>
            <w:r>
              <w:rPr>
                <w:spacing w:val="-1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 des myopathies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d’origine</w:t>
            </w:r>
            <w:proofErr w:type="spellEnd"/>
            <w:r>
              <w:t xml:space="preserve"> </w:t>
            </w:r>
            <w:proofErr w:type="spellStart"/>
            <w:r>
              <w:t>génétique</w:t>
            </w:r>
            <w:proofErr w:type="spellEnd"/>
            <w:r>
              <w:t>.</w:t>
            </w:r>
          </w:p>
          <w:p w:rsidR="00DE2263" w:rsidRDefault="00DE2263" w:rsidP="005448BB">
            <w:pPr>
              <w:pStyle w:val="TableParagraph"/>
              <w:spacing w:before="120"/>
              <w:ind w:left="110" w:right="95"/>
              <w:jc w:val="both"/>
            </w:pPr>
            <w:proofErr w:type="spellStart"/>
            <w:r>
              <w:t>Parmi</w:t>
            </w:r>
            <w:proofErr w:type="spellEnd"/>
            <w:r>
              <w:t xml:space="preserve"> les myopathies </w:t>
            </w:r>
            <w:proofErr w:type="spellStart"/>
            <w:r>
              <w:t>d’origine</w:t>
            </w:r>
            <w:proofErr w:type="spellEnd"/>
            <w:r>
              <w:t xml:space="preserve"> </w:t>
            </w:r>
            <w:proofErr w:type="spellStart"/>
            <w:r>
              <w:t>génétique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certaines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peuvent</w:t>
            </w:r>
            <w:proofErr w:type="spellEnd"/>
            <w:r>
              <w:rPr>
                <w:spacing w:val="-6"/>
              </w:rPr>
              <w:t xml:space="preserve"> </w:t>
            </w:r>
            <w:r>
              <w:t>affecter</w:t>
            </w:r>
            <w:r>
              <w:rPr>
                <w:spacing w:val="-6"/>
              </w:rPr>
              <w:t xml:space="preserve"> </w:t>
            </w:r>
            <w:r>
              <w:t xml:space="preserve">les </w:t>
            </w:r>
            <w:proofErr w:type="spellStart"/>
            <w:r>
              <w:t>myofibrilles</w:t>
            </w:r>
            <w:proofErr w:type="spellEnd"/>
            <w:r>
              <w:t xml:space="preserve"> (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les myopathies </w:t>
            </w:r>
            <w:proofErr w:type="spellStart"/>
            <w:proofErr w:type="gramStart"/>
            <w:r>
              <w:t>myofibrillaires</w:t>
            </w:r>
            <w:proofErr w:type="spellEnd"/>
            <w:r>
              <w:t xml:space="preserve"> :</w:t>
            </w:r>
            <w:proofErr w:type="gramEnd"/>
            <w:r>
              <w:t xml:space="preserve"> MMF) et </w:t>
            </w:r>
            <w:proofErr w:type="spellStart"/>
            <w:r>
              <w:t>d’autres</w:t>
            </w:r>
            <w:proofErr w:type="spellEnd"/>
            <w:r>
              <w:t xml:space="preserve"> </w:t>
            </w:r>
            <w:proofErr w:type="spellStart"/>
            <w:r>
              <w:t>peuvent</w:t>
            </w:r>
            <w:proofErr w:type="spellEnd"/>
            <w:r>
              <w:t xml:space="preserve"> affecter les </w:t>
            </w:r>
            <w:proofErr w:type="spellStart"/>
            <w:r>
              <w:t>protéines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impliquées</w:t>
            </w:r>
            <w:proofErr w:type="spellEnd"/>
            <w:r>
              <w:t xml:space="preserve"> dans </w:t>
            </w:r>
            <w:proofErr w:type="spellStart"/>
            <w:r>
              <w:t>l’interaction</w:t>
            </w:r>
            <w:proofErr w:type="spellEnd"/>
            <w:r>
              <w:t xml:space="preserve"> entre les </w:t>
            </w:r>
            <w:proofErr w:type="spellStart"/>
            <w:r>
              <w:t>fibres</w:t>
            </w:r>
            <w:proofErr w:type="spellEnd"/>
            <w:r>
              <w:t xml:space="preserve"> </w:t>
            </w:r>
            <w:proofErr w:type="spellStart"/>
            <w:r>
              <w:t>musculaires</w:t>
            </w:r>
            <w:proofErr w:type="spellEnd"/>
            <w:r>
              <w:t xml:space="preserve"> et la </w:t>
            </w:r>
            <w:proofErr w:type="spellStart"/>
            <w:r>
              <w:t>matrice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extracellulaire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224" w:type="dxa"/>
          </w:tcPr>
          <w:p w:rsidR="00DE2263" w:rsidRPr="000568D0" w:rsidRDefault="00DE2263" w:rsidP="005448BB">
            <w:pPr>
              <w:pStyle w:val="TableParagraph"/>
              <w:spacing w:before="253"/>
              <w:ind w:left="113"/>
              <w:jc w:val="both"/>
              <w:rPr>
                <w:b/>
                <w:u w:val="single"/>
              </w:rPr>
            </w:pPr>
            <w:r w:rsidRPr="000568D0">
              <w:rPr>
                <w:b/>
                <w:u w:val="single"/>
              </w:rPr>
              <w:t>Document</w:t>
            </w:r>
            <w:r w:rsidRPr="000568D0">
              <w:rPr>
                <w:b/>
                <w:spacing w:val="-3"/>
                <w:u w:val="single"/>
              </w:rPr>
              <w:t xml:space="preserve"> </w:t>
            </w:r>
            <w:proofErr w:type="gramStart"/>
            <w:r w:rsidRPr="000568D0">
              <w:rPr>
                <w:b/>
                <w:u w:val="single"/>
              </w:rPr>
              <w:t>2</w:t>
            </w:r>
            <w:r w:rsidRPr="000568D0">
              <w:rPr>
                <w:b/>
                <w:spacing w:val="-4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:</w:t>
            </w:r>
            <w:proofErr w:type="gramEnd"/>
            <w:r w:rsidRPr="000568D0">
              <w:rPr>
                <w:b/>
                <w:spacing w:val="-4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les</w:t>
            </w:r>
            <w:r w:rsidRPr="000568D0">
              <w:rPr>
                <w:b/>
                <w:spacing w:val="-3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cellules</w:t>
            </w:r>
            <w:r w:rsidRPr="000568D0">
              <w:rPr>
                <w:b/>
                <w:spacing w:val="-4"/>
                <w:u w:val="single"/>
              </w:rPr>
              <w:t xml:space="preserve"> </w:t>
            </w:r>
            <w:proofErr w:type="spellStart"/>
            <w:r w:rsidRPr="000568D0">
              <w:rPr>
                <w:b/>
                <w:u w:val="single"/>
              </w:rPr>
              <w:t>musculaires</w:t>
            </w:r>
            <w:proofErr w:type="spellEnd"/>
            <w:r w:rsidRPr="000568D0">
              <w:rPr>
                <w:b/>
                <w:spacing w:val="-3"/>
                <w:u w:val="single"/>
              </w:rPr>
              <w:t xml:space="preserve"> </w:t>
            </w:r>
            <w:proofErr w:type="spellStart"/>
            <w:r w:rsidRPr="000568D0">
              <w:rPr>
                <w:b/>
                <w:spacing w:val="-2"/>
                <w:u w:val="single"/>
              </w:rPr>
              <w:t>striées</w:t>
            </w:r>
            <w:proofErr w:type="spellEnd"/>
          </w:p>
          <w:p w:rsidR="00DE2263" w:rsidRDefault="00DE2263" w:rsidP="005448BB">
            <w:pPr>
              <w:pStyle w:val="TableParagraph"/>
              <w:spacing w:before="119"/>
              <w:ind w:left="113" w:right="97"/>
              <w:jc w:val="both"/>
            </w:pPr>
            <w:r>
              <w:t>Cellule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musculaire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muscle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strié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squelettique</w:t>
            </w:r>
            <w:proofErr w:type="spellEnd"/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tissu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non </w:t>
            </w:r>
            <w:proofErr w:type="spellStart"/>
            <w:r>
              <w:t>atteint</w:t>
            </w:r>
            <w:proofErr w:type="spellEnd"/>
            <w:r>
              <w:t xml:space="preserve"> </w:t>
            </w:r>
            <w:proofErr w:type="spellStart"/>
            <w:r>
              <w:t>par</w:t>
            </w:r>
            <w:proofErr w:type="spellEnd"/>
            <w:r>
              <w:t xml:space="preserve"> la </w:t>
            </w:r>
            <w:proofErr w:type="spellStart"/>
            <w:r>
              <w:t>myopathie</w:t>
            </w:r>
            <w:proofErr w:type="spellEnd"/>
            <w:r>
              <w:t xml:space="preserve"> (MO X 400).</w:t>
            </w:r>
          </w:p>
          <w:p w:rsidR="00DE2263" w:rsidRDefault="00DE2263" w:rsidP="005448BB">
            <w:pPr>
              <w:pStyle w:val="TableParagraph"/>
              <w:spacing w:before="5"/>
              <w:rPr>
                <w:rFonts w:ascii="Calibri"/>
                <w:b/>
                <w:sz w:val="17"/>
              </w:rPr>
            </w:pPr>
          </w:p>
          <w:p w:rsidR="00DE2263" w:rsidRDefault="00DE2263" w:rsidP="005448BB">
            <w:pPr>
              <w:pStyle w:val="TableParagraph"/>
              <w:spacing w:before="0"/>
              <w:ind w:left="58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2CBCE2" wp14:editId="0C571255">
                      <wp:extent cx="3521710" cy="1549400"/>
                      <wp:effectExtent l="0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1710" cy="1549400"/>
                                <a:chOff x="0" y="0"/>
                                <a:chExt cx="3521710" cy="15494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835672" y="857872"/>
                                  <a:ext cx="70485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690880">
                                      <a:moveTo>
                                        <a:pt x="0" y="690880"/>
                                      </a:moveTo>
                                      <a:lnTo>
                                        <a:pt x="70485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873772" y="798817"/>
                                  <a:ext cx="6350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66675">
                                      <a:moveTo>
                                        <a:pt x="38100" y="0"/>
                                      </a:moveTo>
                                      <a:lnTo>
                                        <a:pt x="0" y="59689"/>
                                      </a:lnTo>
                                      <a:lnTo>
                                        <a:pt x="63500" y="66675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835672" y="857872"/>
                                  <a:ext cx="44450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690880">
                                      <a:moveTo>
                                        <a:pt x="0" y="690880"/>
                                      </a:moveTo>
                                      <a:lnTo>
                                        <a:pt x="444500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50962" y="808342"/>
                                  <a:ext cx="6096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70485">
                                      <a:moveTo>
                                        <a:pt x="60960" y="0"/>
                                      </a:moveTo>
                                      <a:lnTo>
                                        <a:pt x="0" y="36194"/>
                                      </a:lnTo>
                                      <a:lnTo>
                                        <a:pt x="53340" y="70484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169172" y="492747"/>
                                  <a:ext cx="940435" cy="1001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0435" h="1001394">
                                      <a:moveTo>
                                        <a:pt x="0" y="1001394"/>
                                      </a:moveTo>
                                      <a:lnTo>
                                        <a:pt x="940435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83572" y="449567"/>
                                  <a:ext cx="6667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67945">
                                      <a:moveTo>
                                        <a:pt x="66675" y="0"/>
                                      </a:moveTo>
                                      <a:lnTo>
                                        <a:pt x="0" y="24129"/>
                                      </a:lnTo>
                                      <a:lnTo>
                                        <a:pt x="46355" y="67944"/>
                                      </a:lnTo>
                                      <a:lnTo>
                                        <a:pt x="66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169172" y="720712"/>
                                  <a:ext cx="1010285" cy="773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0285" h="773430">
                                      <a:moveTo>
                                        <a:pt x="0" y="773430"/>
                                      </a:moveTo>
                                      <a:lnTo>
                                        <a:pt x="1010285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56597" y="684517"/>
                                  <a:ext cx="69850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64135">
                                      <a:moveTo>
                                        <a:pt x="69850" y="0"/>
                                      </a:moveTo>
                                      <a:lnTo>
                                        <a:pt x="0" y="13334"/>
                                      </a:lnTo>
                                      <a:lnTo>
                                        <a:pt x="38734" y="64134"/>
                                      </a:lnTo>
                                      <a:lnTo>
                                        <a:pt x="69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169172" y="949312"/>
                                  <a:ext cx="1080770" cy="544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544830">
                                      <a:moveTo>
                                        <a:pt x="0" y="544830"/>
                                      </a:moveTo>
                                      <a:lnTo>
                                        <a:pt x="1080769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232162" y="922642"/>
                                  <a:ext cx="7048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57150">
                                      <a:moveTo>
                                        <a:pt x="70485" y="0"/>
                                      </a:moveTo>
                                      <a:lnTo>
                                        <a:pt x="0" y="634"/>
                                      </a:lnTo>
                                      <a:lnTo>
                                        <a:pt x="28575" y="57150"/>
                                      </a:lnTo>
                                      <a:lnTo>
                                        <a:pt x="70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1710" cy="1406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E914B" id="Group 3" o:spid="_x0000_s1026" style="width:277.3pt;height:122pt;mso-position-horizontal-relative:char;mso-position-vertical-relative:line" coordsize="35217,15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">
                      <v:shape id="Graphic 4" o:spid="_x0000_s1027" style="position:absolute;left:8356;top:8578;width:705;height:6909;visibility:visible;mso-wrap-style:square;v-text-anchor:top" coordsize="704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" path="m,690880l70485,e" filled="f" strokeweight=".1pt">
                        <v:path arrowok="t"/>
                      </v:shape>
                      <v:shape id="Graphic 5" o:spid="_x0000_s1028" style="position:absolute;left:8737;top:7988;width:635;height:666;visibility:visible;mso-wrap-style:square;v-text-anchor:top" coordsize="635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" path="m38100,l,59689r63500,6986l38100,xe" fillcolor="black" stroked="f">
                        <v:path arrowok="t"/>
                      </v:shape>
                      <v:shape id="Graphic 6" o:spid="_x0000_s1029" style="position:absolute;left:8356;top:8578;width:4445;height:6909;visibility:visible;mso-wrap-style:square;v-text-anchor:top" coordsize="44450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" path="m,690880l444500,e" filled="f" strokeweight=".1pt">
                        <v:path arrowok="t"/>
                      </v:shape>
                      <v:shape id="Graphic 7" o:spid="_x0000_s1030" style="position:absolute;left:12509;top:8083;width:610;height:705;visibility:visible;mso-wrap-style:square;v-text-anchor:top" coordsize="6096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" path="m60960,l,36194,53340,70484,60960,xe" fillcolor="black" stroked="f">
                        <v:path arrowok="t"/>
                      </v:shape>
                      <v:shape id="Graphic 8" o:spid="_x0000_s1031" style="position:absolute;left:21691;top:4927;width:9405;height:10014;visibility:visible;mso-wrap-style:square;v-text-anchor:top" coordsize="940435,100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" path="m,1001394l940435,e" filled="f" strokeweight=".1pt">
                        <v:path arrowok="t"/>
                      </v:shape>
                      <v:shape id="Graphic 9" o:spid="_x0000_s1032" style="position:absolute;left:30835;top:4495;width:667;height:680;visibility:visible;mso-wrap-style:square;v-text-anchor:top" coordsize="6667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" path="m66675,l,24129,46355,67944,66675,xe" fillcolor="black" stroked="f">
                        <v:path arrowok="t"/>
                      </v:shape>
                      <v:shape id="Graphic 10" o:spid="_x0000_s1033" style="position:absolute;left:21691;top:7207;width:10103;height:7734;visibility:visible;mso-wrap-style:square;v-text-anchor:top" coordsize="1010285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" path="m,773430l1010285,e" filled="f" strokeweight=".1pt">
                        <v:path arrowok="t"/>
                      </v:shape>
                      <v:shape id="Graphic 11" o:spid="_x0000_s1034" style="position:absolute;left:31565;top:6845;width:699;height:641;visibility:visible;mso-wrap-style:square;v-text-anchor:top" coordsize="698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" path="m69850,l,13334,38734,64134,69850,xe" fillcolor="black" stroked="f">
                        <v:path arrowok="t"/>
                      </v:shape>
                      <v:shape id="Graphic 12" o:spid="_x0000_s1035" style="position:absolute;left:21691;top:9493;width:10808;height:5448;visibility:visible;mso-wrap-style:square;v-text-anchor:top" coordsize="1080770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" path="m,544830l1080769,e" filled="f" strokeweight=".1pt">
                        <v:path arrowok="t"/>
                      </v:shape>
                      <v:shape id="Graphic 13" o:spid="_x0000_s1036" style="position:absolute;left:32321;top:9226;width:705;height:571;visibility:visible;mso-wrap-style:square;v-text-anchor:top" coordsize="7048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" path="m70485,l,634,28575,57150,70485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37" type="#_x0000_t75" style="position:absolute;width:35217;height:14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:rsidR="00DE2263" w:rsidRDefault="00DE2263" w:rsidP="005448BB">
            <w:pPr>
              <w:pStyle w:val="TableParagraph"/>
              <w:tabs>
                <w:tab w:val="left" w:pos="3028"/>
              </w:tabs>
              <w:spacing w:before="0"/>
              <w:ind w:left="1575"/>
            </w:pPr>
            <w:r>
              <w:rPr>
                <w:spacing w:val="-2"/>
              </w:rPr>
              <w:t>noyau</w:t>
            </w:r>
            <w:r>
              <w:tab/>
            </w:r>
            <w:proofErr w:type="spellStart"/>
            <w:r>
              <w:t>myofibrilles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striées</w:t>
            </w:r>
            <w:proofErr w:type="spellEnd"/>
          </w:p>
          <w:p w:rsidR="00DE2263" w:rsidRDefault="00DE2263" w:rsidP="005448BB">
            <w:pPr>
              <w:pStyle w:val="TableParagraph"/>
              <w:spacing w:before="186"/>
              <w:ind w:left="110" w:right="97"/>
              <w:jc w:val="both"/>
            </w:pPr>
            <w:r>
              <w:t xml:space="preserve">La striation, visible sur </w:t>
            </w:r>
            <w:proofErr w:type="spellStart"/>
            <w:r>
              <w:t>cette</w:t>
            </w:r>
            <w:proofErr w:type="spellEnd"/>
            <w:r>
              <w:t xml:space="preserve"> </w:t>
            </w:r>
            <w:proofErr w:type="spellStart"/>
            <w:r>
              <w:t>photographie</w:t>
            </w:r>
            <w:proofErr w:type="spellEnd"/>
            <w:r>
              <w:t xml:space="preserve">, </w:t>
            </w:r>
            <w:proofErr w:type="spellStart"/>
            <w:r>
              <w:t>est</w:t>
            </w:r>
            <w:proofErr w:type="spellEnd"/>
            <w:r>
              <w:t xml:space="preserve"> due à </w:t>
            </w:r>
            <w:proofErr w:type="spellStart"/>
            <w:r>
              <w:t>l’organisation</w:t>
            </w:r>
            <w:proofErr w:type="spellEnd"/>
            <w:r>
              <w:t xml:space="preserve"> des </w:t>
            </w:r>
            <w:proofErr w:type="spellStart"/>
            <w:r>
              <w:t>myofibrilles</w:t>
            </w:r>
            <w:proofErr w:type="spellEnd"/>
            <w:r>
              <w:t xml:space="preserve"> (filaments </w:t>
            </w:r>
            <w:proofErr w:type="spellStart"/>
            <w:r>
              <w:t>d’actine</w:t>
            </w:r>
            <w:proofErr w:type="spellEnd"/>
            <w:r>
              <w:t xml:space="preserve"> et de </w:t>
            </w:r>
            <w:proofErr w:type="spellStart"/>
            <w:r>
              <w:t>myosine</w:t>
            </w:r>
            <w:proofErr w:type="spellEnd"/>
            <w:r>
              <w:t xml:space="preserve">, </w:t>
            </w:r>
            <w:proofErr w:type="spellStart"/>
            <w:r>
              <w:t>protéines</w:t>
            </w:r>
            <w:proofErr w:type="spellEnd"/>
            <w:r>
              <w:t xml:space="preserve"> à </w:t>
            </w:r>
            <w:proofErr w:type="spellStart"/>
            <w:r>
              <w:t>l’origine</w:t>
            </w:r>
            <w:proofErr w:type="spellEnd"/>
            <w:r>
              <w:t xml:space="preserve"> de la contraction </w:t>
            </w:r>
            <w:proofErr w:type="spellStart"/>
            <w:r>
              <w:t>cellulaire</w:t>
            </w:r>
            <w:proofErr w:type="spellEnd"/>
            <w:r>
              <w:t>).</w:t>
            </w:r>
          </w:p>
        </w:tc>
        <w:tc>
          <w:tcPr>
            <w:tcW w:w="5002" w:type="dxa"/>
          </w:tcPr>
          <w:p w:rsidR="00DE2263" w:rsidRPr="000568D0" w:rsidRDefault="00DE2263" w:rsidP="005448BB">
            <w:pPr>
              <w:pStyle w:val="TableParagraph"/>
              <w:spacing w:before="253"/>
              <w:ind w:left="110" w:firstLine="68"/>
              <w:jc w:val="both"/>
              <w:rPr>
                <w:b/>
                <w:u w:val="single"/>
              </w:rPr>
            </w:pPr>
            <w:r w:rsidRPr="000568D0">
              <w:rPr>
                <w:b/>
                <w:u w:val="single"/>
              </w:rPr>
              <w:t>Document</w:t>
            </w:r>
            <w:r w:rsidRPr="000568D0">
              <w:rPr>
                <w:b/>
                <w:spacing w:val="-1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3:</w:t>
            </w:r>
            <w:r w:rsidRPr="000568D0">
              <w:rPr>
                <w:b/>
                <w:spacing w:val="55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striation</w:t>
            </w:r>
            <w:r w:rsidRPr="000568D0">
              <w:rPr>
                <w:b/>
                <w:spacing w:val="-3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et</w:t>
            </w:r>
            <w:r w:rsidRPr="000568D0">
              <w:rPr>
                <w:b/>
                <w:spacing w:val="-3"/>
                <w:u w:val="single"/>
              </w:rPr>
              <w:t xml:space="preserve"> </w:t>
            </w:r>
            <w:proofErr w:type="spellStart"/>
            <w:r w:rsidRPr="000568D0">
              <w:rPr>
                <w:b/>
                <w:u w:val="single"/>
              </w:rPr>
              <w:t>qualité</w:t>
            </w:r>
            <w:proofErr w:type="spellEnd"/>
            <w:r w:rsidRPr="000568D0">
              <w:rPr>
                <w:b/>
                <w:spacing w:val="-3"/>
                <w:u w:val="single"/>
              </w:rPr>
              <w:t xml:space="preserve"> </w:t>
            </w:r>
            <w:r w:rsidRPr="000568D0">
              <w:rPr>
                <w:b/>
                <w:u w:val="single"/>
              </w:rPr>
              <w:t>des</w:t>
            </w:r>
            <w:r w:rsidRPr="000568D0">
              <w:rPr>
                <w:b/>
                <w:spacing w:val="-3"/>
                <w:u w:val="single"/>
              </w:rPr>
              <w:t xml:space="preserve"> </w:t>
            </w:r>
            <w:r w:rsidRPr="000568D0">
              <w:rPr>
                <w:b/>
                <w:spacing w:val="-2"/>
                <w:u w:val="single"/>
              </w:rPr>
              <w:t>cellules</w:t>
            </w:r>
          </w:p>
          <w:p w:rsidR="00DE2263" w:rsidRDefault="00DE2263" w:rsidP="005448BB">
            <w:pPr>
              <w:pStyle w:val="TableParagraph"/>
              <w:spacing w:before="119"/>
              <w:ind w:left="110" w:right="97"/>
              <w:jc w:val="both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microscopie</w:t>
            </w:r>
            <w:proofErr w:type="spellEnd"/>
            <w:r>
              <w:t xml:space="preserve">, la </w:t>
            </w:r>
            <w:proofErr w:type="spellStart"/>
            <w:r>
              <w:t>qualité</w:t>
            </w:r>
            <w:proofErr w:type="spellEnd"/>
            <w:r>
              <w:t xml:space="preserve"> des cellules </w:t>
            </w:r>
            <w:proofErr w:type="spellStart"/>
            <w:r>
              <w:t>musculaires</w:t>
            </w:r>
            <w:proofErr w:type="spellEnd"/>
            <w:r>
              <w:t xml:space="preserve"> </w:t>
            </w:r>
            <w:proofErr w:type="spellStart"/>
            <w:r>
              <w:t>s’évalue</w:t>
            </w:r>
            <w:proofErr w:type="spellEnd"/>
            <w:r>
              <w:t xml:space="preserve"> à </w:t>
            </w:r>
            <w:proofErr w:type="spellStart"/>
            <w:r>
              <w:t>leur</w:t>
            </w:r>
            <w:proofErr w:type="spellEnd"/>
            <w:r>
              <w:t xml:space="preserve"> </w:t>
            </w:r>
            <w:r>
              <w:rPr>
                <w:b/>
              </w:rPr>
              <w:t>striation</w:t>
            </w:r>
            <w:r>
              <w:t>.</w:t>
            </w:r>
          </w:p>
          <w:p w:rsidR="00DE2263" w:rsidRDefault="00DE2263" w:rsidP="005448BB">
            <w:pPr>
              <w:pStyle w:val="TableParagraph"/>
              <w:spacing w:before="120"/>
              <w:ind w:left="110" w:right="94"/>
              <w:jc w:val="both"/>
            </w:pPr>
            <w:r>
              <w:t xml:space="preserve">Les </w:t>
            </w:r>
            <w:r>
              <w:rPr>
                <w:b/>
              </w:rPr>
              <w:t xml:space="preserve">myopathies </w:t>
            </w:r>
            <w:proofErr w:type="spellStart"/>
            <w:r>
              <w:rPr>
                <w:b/>
              </w:rPr>
              <w:t>myofibrillaires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toutes</w:t>
            </w:r>
            <w:proofErr w:type="spellEnd"/>
            <w:r>
              <w:rPr>
                <w:b/>
              </w:rPr>
              <w:t xml:space="preserve"> dues à des anomalies </w:t>
            </w:r>
            <w:proofErr w:type="spellStart"/>
            <w:r>
              <w:rPr>
                <w:b/>
              </w:rPr>
              <w:t>génétiques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conduisant</w:t>
            </w:r>
            <w:proofErr w:type="spellEnd"/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l'absence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mauvais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fonctionnement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d'une</w:t>
            </w:r>
            <w:proofErr w:type="spellEnd"/>
            <w:r>
              <w:t xml:space="preserve"> </w:t>
            </w:r>
            <w:proofErr w:type="spellStart"/>
            <w:r>
              <w:t>protéine</w:t>
            </w:r>
            <w:proofErr w:type="spellEnd"/>
            <w:r>
              <w:t xml:space="preserve"> </w:t>
            </w:r>
            <w:proofErr w:type="spellStart"/>
            <w:r>
              <w:t>essentielle</w:t>
            </w:r>
            <w:proofErr w:type="spellEnd"/>
            <w:r>
              <w:t xml:space="preserve"> de la cellule </w:t>
            </w:r>
            <w:proofErr w:type="spellStart"/>
            <w:r>
              <w:t>musculaire</w:t>
            </w:r>
            <w:proofErr w:type="spellEnd"/>
            <w:r>
              <w:t xml:space="preserve">. Il </w:t>
            </w:r>
            <w:proofErr w:type="spellStart"/>
            <w:r>
              <w:t>s'ensuit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désorganisation</w:t>
            </w:r>
            <w:proofErr w:type="spellEnd"/>
            <w:r>
              <w:t xml:space="preserve"> de </w:t>
            </w:r>
            <w:proofErr w:type="spellStart"/>
            <w:r>
              <w:t>ce</w:t>
            </w:r>
            <w:proofErr w:type="spellEnd"/>
            <w:r>
              <w:t xml:space="preserve"> qui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l'élément</w:t>
            </w:r>
            <w:proofErr w:type="spellEnd"/>
            <w:r>
              <w:t xml:space="preserve"> contractile des </w:t>
            </w:r>
            <w:proofErr w:type="spellStart"/>
            <w:r>
              <w:t>fibres</w:t>
            </w:r>
            <w:proofErr w:type="spellEnd"/>
            <w:r>
              <w:t xml:space="preserve"> </w:t>
            </w:r>
            <w:proofErr w:type="spellStart"/>
            <w:r>
              <w:t>musculaires</w:t>
            </w:r>
            <w:proofErr w:type="spellEnd"/>
            <w:r>
              <w:t xml:space="preserve">, les </w:t>
            </w:r>
            <w:proofErr w:type="spellStart"/>
            <w:r>
              <w:t>myofibrilles</w:t>
            </w:r>
            <w:proofErr w:type="spellEnd"/>
            <w:r>
              <w:t xml:space="preserve">, </w:t>
            </w:r>
            <w:proofErr w:type="spellStart"/>
            <w:r>
              <w:t>associée</w:t>
            </w:r>
            <w:proofErr w:type="spellEnd"/>
            <w:r>
              <w:t xml:space="preserve"> à </w:t>
            </w:r>
            <w:proofErr w:type="spellStart"/>
            <w:r>
              <w:t>une</w:t>
            </w:r>
            <w:proofErr w:type="spellEnd"/>
            <w:r>
              <w:t xml:space="preserve"> accumulation </w:t>
            </w:r>
            <w:proofErr w:type="spellStart"/>
            <w:r>
              <w:t>anormale</w:t>
            </w:r>
            <w:proofErr w:type="spellEnd"/>
            <w:r>
              <w:t xml:space="preserve"> de </w:t>
            </w:r>
            <w:proofErr w:type="spellStart"/>
            <w:r>
              <w:t>protéines</w:t>
            </w:r>
            <w:proofErr w:type="spellEnd"/>
            <w:r>
              <w:t xml:space="preserve"> dans la cellule </w:t>
            </w:r>
            <w:proofErr w:type="spellStart"/>
            <w:r>
              <w:t>musculaire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Chez un </w:t>
            </w:r>
            <w:proofErr w:type="spellStart"/>
            <w:r>
              <w:rPr>
                <w:b/>
              </w:rPr>
              <w:t>individu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atteint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d’une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myopathie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myofibrillaire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on observe que la striation </w:t>
            </w:r>
            <w:proofErr w:type="spellStart"/>
            <w:r>
              <w:t>n’est</w:t>
            </w:r>
            <w:proofErr w:type="spellEnd"/>
            <w:r>
              <w:t xml:space="preserve"> pas </w:t>
            </w:r>
            <w:proofErr w:type="spellStart"/>
            <w:r>
              <w:t>clairement</w:t>
            </w:r>
            <w:proofErr w:type="spellEnd"/>
            <w:r>
              <w:t xml:space="preserve"> </w:t>
            </w:r>
            <w:proofErr w:type="spellStart"/>
            <w:r>
              <w:t>apparente</w:t>
            </w:r>
            <w:proofErr w:type="spellEnd"/>
            <w:r>
              <w:t>.</w:t>
            </w:r>
          </w:p>
          <w:p w:rsidR="00DE2263" w:rsidRDefault="00DE2263" w:rsidP="005448BB">
            <w:pPr>
              <w:pStyle w:val="TableParagraph"/>
              <w:spacing w:before="122"/>
              <w:ind w:left="110" w:right="95"/>
              <w:jc w:val="both"/>
            </w:pPr>
            <w:r>
              <w:rPr>
                <w:b/>
              </w:rPr>
              <w:t xml:space="preserve">Chez un </w:t>
            </w:r>
            <w:proofErr w:type="spellStart"/>
            <w:r>
              <w:rPr>
                <w:b/>
              </w:rPr>
              <w:t>individu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atteint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d’une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myopathie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génétique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</w:t>
            </w:r>
            <w:proofErr w:type="spellEnd"/>
            <w:r>
              <w:rPr>
                <w:b/>
              </w:rPr>
              <w:t xml:space="preserve"> non </w:t>
            </w:r>
            <w:proofErr w:type="spellStart"/>
            <w:r>
              <w:rPr>
                <w:b/>
              </w:rPr>
              <w:t>myofibrillaire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t>l’aspect</w:t>
            </w:r>
            <w:proofErr w:type="spellEnd"/>
            <w:r>
              <w:t xml:space="preserve"> </w:t>
            </w:r>
            <w:proofErr w:type="spellStart"/>
            <w:r>
              <w:t>strié</w:t>
            </w:r>
            <w:proofErr w:type="spellEnd"/>
            <w:r>
              <w:t xml:space="preserve"> des </w:t>
            </w:r>
            <w:proofErr w:type="spellStart"/>
            <w:r>
              <w:t>myofibrilles</w:t>
            </w:r>
            <w:proofErr w:type="spellEnd"/>
            <w:r>
              <w:t xml:space="preserve"> </w:t>
            </w:r>
            <w:proofErr w:type="spellStart"/>
            <w:r>
              <w:t>n’est</w:t>
            </w:r>
            <w:proofErr w:type="spellEnd"/>
            <w:r>
              <w:t xml:space="preserve"> pas </w:t>
            </w:r>
            <w:proofErr w:type="spellStart"/>
            <w:r>
              <w:t>altéré</w:t>
            </w:r>
            <w:proofErr w:type="spellEnd"/>
            <w:r>
              <w:t>.</w:t>
            </w:r>
          </w:p>
        </w:tc>
      </w:tr>
    </w:tbl>
    <w:p w:rsidR="00DE2263" w:rsidRDefault="00DE2263" w:rsidP="00DE2263">
      <w:pPr>
        <w:pStyle w:val="TableParagraph"/>
        <w:jc w:val="both"/>
        <w:sectPr w:rsidR="00DE2263" w:rsidSect="00DE2263">
          <w:headerReference w:type="default" r:id="rId7"/>
          <w:pgSz w:w="16840" w:h="11910" w:orient="landscape"/>
          <w:pgMar w:top="660" w:right="425" w:bottom="280" w:left="566" w:header="475" w:footer="0" w:gutter="0"/>
          <w:pgNumType w:start="1"/>
          <w:cols w:space="720"/>
        </w:sectPr>
      </w:pPr>
    </w:p>
    <w:p w:rsidR="00DE2263" w:rsidRDefault="00DE2263" w:rsidP="00DE2263">
      <w:pPr>
        <w:pStyle w:val="Corpsdetexte"/>
        <w:spacing w:before="308"/>
        <w:rPr>
          <w:b/>
          <w:sz w:val="28"/>
        </w:rPr>
      </w:pPr>
    </w:p>
    <w:p w:rsidR="00DE2263" w:rsidRDefault="00DE2263" w:rsidP="00DE2263">
      <w:pPr>
        <w:ind w:left="34"/>
        <w:jc w:val="center"/>
        <w:rPr>
          <w:b/>
          <w:sz w:val="28"/>
        </w:rPr>
      </w:pPr>
      <w:r>
        <w:rPr>
          <w:b/>
          <w:sz w:val="28"/>
        </w:rPr>
        <w:t>TP</w:t>
      </w:r>
      <w:r>
        <w:rPr>
          <w:b/>
          <w:spacing w:val="-3"/>
          <w:sz w:val="28"/>
        </w:rPr>
        <w:t xml:space="preserve"> </w:t>
      </w:r>
      <w:r>
        <w:rPr>
          <w:b/>
          <w:spacing w:val="-6"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Diagnostic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d’une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maladie</w:t>
      </w:r>
      <w:r>
        <w:rPr>
          <w:b/>
          <w:spacing w:val="-2"/>
          <w:sz w:val="28"/>
        </w:rPr>
        <w:t xml:space="preserve"> musculaire</w:t>
      </w:r>
    </w:p>
    <w:p w:rsidR="00DE2263" w:rsidRDefault="00DE2263" w:rsidP="00DE2263">
      <w:pPr>
        <w:pStyle w:val="Corpsdetexte"/>
        <w:rPr>
          <w:b/>
          <w:sz w:val="20"/>
        </w:rPr>
      </w:pPr>
    </w:p>
    <w:p w:rsidR="00DE2263" w:rsidRDefault="00DE2263" w:rsidP="00DE2263">
      <w:pPr>
        <w:pStyle w:val="Corpsdetexte"/>
        <w:spacing w:before="45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2698"/>
        <w:gridCol w:w="10056"/>
      </w:tblGrid>
      <w:tr w:rsidR="00DE2263" w:rsidTr="005448BB">
        <w:trPr>
          <w:trHeight w:val="276"/>
        </w:trPr>
        <w:tc>
          <w:tcPr>
            <w:tcW w:w="15560" w:type="dxa"/>
            <w:gridSpan w:val="3"/>
            <w:shd w:val="clear" w:color="auto" w:fill="D8D8D8"/>
          </w:tcPr>
          <w:p w:rsidR="00DE2263" w:rsidRDefault="00DE2263" w:rsidP="005448BB">
            <w:pPr>
              <w:pStyle w:val="TableParagraph"/>
              <w:spacing w:before="1"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Matériel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disponible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protocole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d'utilisation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matériel</w:t>
            </w:r>
          </w:p>
        </w:tc>
      </w:tr>
      <w:tr w:rsidR="00DE2263" w:rsidTr="005448BB">
        <w:trPr>
          <w:trHeight w:val="5390"/>
        </w:trPr>
        <w:tc>
          <w:tcPr>
            <w:tcW w:w="5504" w:type="dxa"/>
            <w:gridSpan w:val="2"/>
          </w:tcPr>
          <w:p w:rsidR="00DE2263" w:rsidRDefault="00DE2263" w:rsidP="005448BB">
            <w:pPr>
              <w:pStyle w:val="TableParagraph"/>
              <w:spacing w:before="253"/>
              <w:ind w:left="110"/>
              <w:rPr>
                <w:b/>
              </w:rPr>
            </w:pPr>
            <w:proofErr w:type="gramStart"/>
            <w:r>
              <w:rPr>
                <w:b/>
              </w:rPr>
              <w:t>Matériel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  <w:p w:rsidR="00DE2263" w:rsidRDefault="00DE2263" w:rsidP="00DE2263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130" w:line="235" w:lineRule="auto"/>
              <w:ind w:right="93"/>
            </w:pPr>
            <w:proofErr w:type="spellStart"/>
            <w:r>
              <w:t>Échantillon</w:t>
            </w:r>
            <w:proofErr w:type="spellEnd"/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muscle</w:t>
            </w:r>
            <w:r>
              <w:rPr>
                <w:spacing w:val="40"/>
              </w:rPr>
              <w:t xml:space="preserve"> </w:t>
            </w:r>
            <w:proofErr w:type="spellStart"/>
            <w:r>
              <w:t>d’origine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animale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de structure </w:t>
            </w:r>
            <w:proofErr w:type="spellStart"/>
            <w:r>
              <w:t>identique</w:t>
            </w:r>
            <w:proofErr w:type="spellEnd"/>
            <w:r>
              <w:t xml:space="preserve"> à </w:t>
            </w:r>
            <w:proofErr w:type="spellStart"/>
            <w:r>
              <w:t>celui</w:t>
            </w:r>
            <w:proofErr w:type="spellEnd"/>
            <w:r>
              <w:t xml:space="preserve"> de la </w:t>
            </w:r>
            <w:proofErr w:type="spellStart"/>
            <w:r>
              <w:t>jeune</w:t>
            </w:r>
            <w:proofErr w:type="spellEnd"/>
            <w:r>
              <w:t xml:space="preserve"> </w:t>
            </w:r>
            <w:proofErr w:type="spellStart"/>
            <w:r>
              <w:t>fille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spacing w:before="6" w:line="292" w:lineRule="exact"/>
              <w:ind w:left="863" w:hanging="359"/>
            </w:pPr>
            <w:proofErr w:type="spellStart"/>
            <w:r>
              <w:t>verres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montre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spacing w:before="0" w:line="292" w:lineRule="exact"/>
              <w:ind w:left="863" w:hanging="359"/>
            </w:pPr>
            <w:r>
              <w:t>bleu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méthylène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spacing w:before="1" w:line="292" w:lineRule="exact"/>
              <w:ind w:left="863" w:hanging="359"/>
            </w:pPr>
            <w:proofErr w:type="spellStart"/>
            <w:r>
              <w:t>eau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distillée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4" w:line="235" w:lineRule="auto"/>
              <w:ind w:right="92"/>
            </w:pPr>
            <w:r>
              <w:t xml:space="preserve">papier </w:t>
            </w:r>
            <w:proofErr w:type="spellStart"/>
            <w:r>
              <w:t>absorbant</w:t>
            </w:r>
            <w:proofErr w:type="spellEnd"/>
            <w:r>
              <w:t xml:space="preserve">, </w:t>
            </w:r>
            <w:proofErr w:type="spellStart"/>
            <w:r>
              <w:t>pinces</w:t>
            </w:r>
            <w:proofErr w:type="spellEnd"/>
            <w:r>
              <w:t xml:space="preserve"> fines, </w:t>
            </w:r>
            <w:proofErr w:type="spellStart"/>
            <w:r>
              <w:t>épingle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ai- </w:t>
            </w:r>
            <w:proofErr w:type="spellStart"/>
            <w:r>
              <w:t>guille</w:t>
            </w:r>
            <w:proofErr w:type="spellEnd"/>
            <w:r>
              <w:t xml:space="preserve"> </w:t>
            </w:r>
            <w:proofErr w:type="spellStart"/>
            <w:r>
              <w:t>lancéolée</w:t>
            </w:r>
            <w:proofErr w:type="spellEnd"/>
            <w:r>
              <w:t xml:space="preserve"> et </w:t>
            </w:r>
            <w:proofErr w:type="spellStart"/>
            <w:r>
              <w:t>ciseaux</w:t>
            </w:r>
            <w:proofErr w:type="spellEnd"/>
            <w:r>
              <w:t xml:space="preserve"> fins</w:t>
            </w:r>
          </w:p>
          <w:p w:rsidR="00DE2263" w:rsidRDefault="00DE2263" w:rsidP="00DE2263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spacing w:before="7"/>
              <w:ind w:left="863" w:hanging="359"/>
            </w:pPr>
            <w:r>
              <w:t>lames,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lamelles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spacing w:before="1"/>
              <w:ind w:left="863" w:hanging="359"/>
            </w:pPr>
            <w:r>
              <w:t>microscope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optique</w:t>
            </w:r>
            <w:proofErr w:type="spellEnd"/>
          </w:p>
        </w:tc>
        <w:tc>
          <w:tcPr>
            <w:tcW w:w="10056" w:type="dxa"/>
          </w:tcPr>
          <w:p w:rsidR="00DE2263" w:rsidRDefault="00DE2263" w:rsidP="005448BB">
            <w:pPr>
              <w:pStyle w:val="TableParagraph"/>
              <w:spacing w:before="253"/>
              <w:ind w:left="143"/>
              <w:rPr>
                <w:b/>
              </w:rPr>
            </w:pPr>
            <w:proofErr w:type="spellStart"/>
            <w:r>
              <w:rPr>
                <w:b/>
              </w:rPr>
              <w:t>Afin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valider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l’hypothèse</w:t>
            </w:r>
            <w:proofErr w:type="spellEnd"/>
            <w:r>
              <w:rPr>
                <w:b/>
              </w:rPr>
              <w:t xml:space="preserve"> du </w:t>
            </w:r>
            <w:proofErr w:type="spellStart"/>
            <w:r>
              <w:rPr>
                <w:b/>
              </w:rPr>
              <w:t>médecin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selon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laquelle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cette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jeune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serait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atteinte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d’une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myopathie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d’origine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génétique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253"/>
              <w:ind w:left="85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b/>
              </w:rPr>
              <w:t>réaliser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une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observation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microscopique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en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suivant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protocole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ci-</w:t>
            </w:r>
            <w:r>
              <w:rPr>
                <w:b/>
                <w:spacing w:val="-2"/>
              </w:rPr>
              <w:t>dessous.</w:t>
            </w:r>
          </w:p>
          <w:p w:rsidR="00DE2263" w:rsidRDefault="00DE2263" w:rsidP="005448BB">
            <w:pPr>
              <w:pStyle w:val="TableParagraph"/>
              <w:spacing w:before="253"/>
              <w:ind w:left="491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Protocole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26" w:line="237" w:lineRule="auto"/>
              <w:ind w:left="823" w:right="820" w:hanging="356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couper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petit</w:t>
            </w:r>
            <w:r>
              <w:rPr>
                <w:spacing w:val="-4"/>
              </w:rPr>
              <w:t xml:space="preserve"> </w:t>
            </w:r>
            <w:r>
              <w:t>fragment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gramStart"/>
            <w:r>
              <w:t>muscle</w:t>
            </w:r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long,</w:t>
            </w:r>
            <w:r>
              <w:rPr>
                <w:spacing w:val="-2"/>
              </w:rPr>
              <w:t xml:space="preserve"> </w:t>
            </w:r>
            <w:r>
              <w:t>0,5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moins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mm </w:t>
            </w:r>
            <w:proofErr w:type="spellStart"/>
            <w:r>
              <w:t>d’épaisseur</w:t>
            </w:r>
            <w:proofErr w:type="spellEnd"/>
            <w:r>
              <w:t xml:space="preserve"> ;</w:t>
            </w:r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26" w:line="237" w:lineRule="auto"/>
              <w:ind w:left="823" w:right="290" w:hanging="356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déposer</w:t>
            </w:r>
            <w:proofErr w:type="spellEnd"/>
            <w:r>
              <w:rPr>
                <w:b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fragment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muscle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verre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montre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puis</w:t>
            </w:r>
            <w:proofErr w:type="spellEnd"/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dilacérer</w:t>
            </w:r>
            <w:proofErr w:type="spellEnd"/>
            <w:r>
              <w:rPr>
                <w:b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verre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spellStart"/>
            <w:r>
              <w:t>montre</w:t>
            </w:r>
            <w:proofErr w:type="spellEnd"/>
            <w:r>
              <w:t xml:space="preserve">, </w:t>
            </w:r>
            <w:proofErr w:type="spellStart"/>
            <w:r>
              <w:t>en</w:t>
            </w:r>
            <w:proofErr w:type="spellEnd"/>
            <w:r>
              <w:t xml:space="preserve"> le </w:t>
            </w:r>
            <w:proofErr w:type="spellStart"/>
            <w:r>
              <w:t>peignant</w:t>
            </w:r>
            <w:proofErr w:type="spellEnd"/>
            <w:r>
              <w:t xml:space="preserve">, dans le </w:t>
            </w:r>
            <w:proofErr w:type="spellStart"/>
            <w:r>
              <w:t>sens</w:t>
            </w:r>
            <w:proofErr w:type="spellEnd"/>
            <w:r>
              <w:t xml:space="preserve"> de la longueur, à </w:t>
            </w:r>
            <w:proofErr w:type="spellStart"/>
            <w:r>
              <w:t>l’aide</w:t>
            </w:r>
            <w:proofErr w:type="spellEnd"/>
            <w:r>
              <w:t xml:space="preserve"> des </w:t>
            </w:r>
            <w:proofErr w:type="spellStart"/>
            <w:r>
              <w:t>épingles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24"/>
              <w:ind w:left="823" w:hanging="356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ajouter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t>quelques</w:t>
            </w:r>
            <w:proofErr w:type="spellEnd"/>
            <w:r>
              <w:rPr>
                <w:spacing w:val="-1"/>
              </w:rPr>
              <w:t xml:space="preserve"> </w:t>
            </w:r>
            <w:r>
              <w:t>gouttes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bleu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méthylène</w:t>
            </w:r>
            <w:proofErr w:type="spellEnd"/>
            <w:r>
              <w:rPr>
                <w:spacing w:val="-2"/>
              </w:rPr>
              <w:t>,</w:t>
            </w:r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21"/>
              <w:ind w:left="829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laisser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tremper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minutes.</w:t>
            </w:r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14"/>
              <w:ind w:left="829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rincer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muscle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verre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montre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contenant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l’eau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distillée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19"/>
              <w:ind w:left="823" w:hanging="356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déposer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t>une</w:t>
            </w:r>
            <w:proofErr w:type="spellEnd"/>
            <w:r>
              <w:rPr>
                <w:spacing w:val="-3"/>
              </w:rPr>
              <w:t xml:space="preserve"> </w:t>
            </w:r>
            <w:r>
              <w:t>goutte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d’eau</w:t>
            </w:r>
            <w:proofErr w:type="spellEnd"/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lame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recouvrir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d’une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lamelle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121"/>
              <w:ind w:left="851"/>
              <w:rPr>
                <w:rFonts w:ascii="Calibri" w:hAnsi="Calibri"/>
                <w:b/>
              </w:rPr>
            </w:pPr>
            <w:r>
              <w:rPr>
                <w:b/>
              </w:rPr>
              <w:t>observer</w:t>
            </w:r>
            <w:r>
              <w:rPr>
                <w:b/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préparation</w:t>
            </w:r>
            <w:proofErr w:type="spellEnd"/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microscope.</w:t>
            </w:r>
          </w:p>
        </w:tc>
      </w:tr>
      <w:tr w:rsidR="00DE2263" w:rsidTr="005448BB">
        <w:trPr>
          <w:trHeight w:val="1571"/>
        </w:trPr>
        <w:tc>
          <w:tcPr>
            <w:tcW w:w="2806" w:type="dxa"/>
          </w:tcPr>
          <w:p w:rsidR="00DE2263" w:rsidRDefault="00DE2263" w:rsidP="005448BB">
            <w:pPr>
              <w:pStyle w:val="TableParagraph"/>
              <w:spacing w:before="251"/>
              <w:ind w:left="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Sécurité</w:t>
            </w:r>
            <w:proofErr w:type="spellEnd"/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(logo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et </w:t>
            </w:r>
            <w:r>
              <w:rPr>
                <w:b/>
                <w:spacing w:val="-2"/>
              </w:rPr>
              <w:t>signification)</w:t>
            </w:r>
          </w:p>
          <w:p w:rsidR="00DE2263" w:rsidRDefault="00DE2263" w:rsidP="005448BB">
            <w:pPr>
              <w:pStyle w:val="TableParagraph"/>
              <w:spacing w:before="254"/>
              <w:ind w:left="16" w:right="2"/>
              <w:jc w:val="center"/>
            </w:pPr>
            <w:r>
              <w:rPr>
                <w:spacing w:val="-5"/>
              </w:rPr>
              <w:t>RAS</w:t>
            </w:r>
          </w:p>
        </w:tc>
        <w:tc>
          <w:tcPr>
            <w:tcW w:w="2698" w:type="dxa"/>
          </w:tcPr>
          <w:p w:rsidR="00DE2263" w:rsidRDefault="00DE2263" w:rsidP="005448BB">
            <w:pPr>
              <w:pStyle w:val="TableParagraph"/>
              <w:spacing w:before="251"/>
              <w:ind w:left="847" w:right="244" w:hanging="228"/>
              <w:rPr>
                <w:b/>
              </w:rPr>
            </w:pPr>
            <w:proofErr w:type="spellStart"/>
            <w:r>
              <w:rPr>
                <w:b/>
              </w:rPr>
              <w:t>Précautions</w:t>
            </w:r>
            <w:proofErr w:type="spellEnd"/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manipulation</w:t>
            </w:r>
          </w:p>
        </w:tc>
        <w:tc>
          <w:tcPr>
            <w:tcW w:w="10056" w:type="dxa"/>
          </w:tcPr>
          <w:p w:rsidR="00DE2263" w:rsidRDefault="00DE2263" w:rsidP="005448BB">
            <w:pPr>
              <w:pStyle w:val="TableParagraph"/>
              <w:spacing w:before="251"/>
              <w:ind w:left="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Dispositif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d’acquisition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traitement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d’images</w:t>
            </w:r>
            <w:proofErr w:type="spellEnd"/>
          </w:p>
          <w:p w:rsidR="00DE2263" w:rsidRDefault="00DE2263" w:rsidP="005448BB">
            <w:pPr>
              <w:pStyle w:val="TableParagraph"/>
              <w:spacing w:before="13"/>
              <w:rPr>
                <w:rFonts w:ascii="Calibri"/>
                <w:b/>
              </w:rPr>
            </w:pPr>
          </w:p>
          <w:p w:rsidR="00DE2263" w:rsidRDefault="00DE2263" w:rsidP="005448BB">
            <w:pPr>
              <w:pStyle w:val="TableParagraph"/>
              <w:spacing w:before="0"/>
              <w:ind w:left="108" w:right="66"/>
              <w:jc w:val="center"/>
            </w:pPr>
            <w:proofErr w:type="spellStart"/>
            <w:r>
              <w:t>Utiliser</w:t>
            </w:r>
            <w:proofErr w:type="spellEnd"/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fonctionnalités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l’ordinateur</w:t>
            </w:r>
            <w:proofErr w:type="spellEnd"/>
          </w:p>
        </w:tc>
      </w:tr>
    </w:tbl>
    <w:p w:rsidR="00DE2263" w:rsidRDefault="00DE2263" w:rsidP="00DE2263">
      <w:pPr>
        <w:pStyle w:val="TableParagraph"/>
        <w:jc w:val="center"/>
        <w:sectPr w:rsidR="00DE2263">
          <w:pgSz w:w="16840" w:h="11910" w:orient="landscape"/>
          <w:pgMar w:top="660" w:right="425" w:bottom="280" w:left="566" w:header="475" w:footer="0" w:gutter="0"/>
          <w:cols w:space="720"/>
        </w:sectPr>
      </w:pPr>
    </w:p>
    <w:p w:rsidR="00DE2263" w:rsidRDefault="00DE2263" w:rsidP="00DE2263">
      <w:pPr>
        <w:pStyle w:val="Corpsdetexte"/>
        <w:spacing w:before="308"/>
        <w:rPr>
          <w:b/>
          <w:sz w:val="28"/>
        </w:rPr>
      </w:pPr>
    </w:p>
    <w:p w:rsidR="00DE2263" w:rsidRDefault="00DE2263" w:rsidP="00DE2263">
      <w:pPr>
        <w:ind w:left="34"/>
        <w:jc w:val="center"/>
        <w:rPr>
          <w:b/>
          <w:sz w:val="28"/>
        </w:rPr>
      </w:pPr>
      <w:r>
        <w:rPr>
          <w:b/>
          <w:sz w:val="28"/>
        </w:rPr>
        <w:t>TP</w:t>
      </w:r>
      <w:r>
        <w:rPr>
          <w:b/>
          <w:spacing w:val="-3"/>
          <w:sz w:val="28"/>
        </w:rPr>
        <w:t xml:space="preserve"> </w:t>
      </w:r>
      <w:r>
        <w:rPr>
          <w:b/>
          <w:spacing w:val="-6"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Diagnostic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d’une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maladie</w:t>
      </w:r>
      <w:r>
        <w:rPr>
          <w:b/>
          <w:spacing w:val="-2"/>
          <w:sz w:val="28"/>
        </w:rPr>
        <w:t xml:space="preserve"> musculaire</w:t>
      </w:r>
    </w:p>
    <w:p w:rsidR="00DE2263" w:rsidRDefault="00DE2263" w:rsidP="00DE2263">
      <w:pPr>
        <w:spacing w:before="269"/>
        <w:ind w:left="31"/>
        <w:jc w:val="center"/>
        <w:rPr>
          <w:b/>
          <w:sz w:val="24"/>
        </w:rPr>
      </w:pPr>
      <w:r>
        <w:rPr>
          <w:b/>
          <w:sz w:val="24"/>
        </w:rPr>
        <w:t>Ressource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complémentaire</w:t>
      </w:r>
    </w:p>
    <w:p w:rsidR="00DE2263" w:rsidRDefault="00DE2263" w:rsidP="00DE2263">
      <w:pPr>
        <w:pStyle w:val="Corpsdetexte"/>
        <w:spacing w:before="2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2144"/>
        <w:gridCol w:w="2326"/>
        <w:gridCol w:w="1522"/>
        <w:gridCol w:w="6374"/>
      </w:tblGrid>
      <w:tr w:rsidR="00DE2263" w:rsidTr="005448BB">
        <w:trPr>
          <w:trHeight w:val="797"/>
        </w:trPr>
        <w:tc>
          <w:tcPr>
            <w:tcW w:w="9199" w:type="dxa"/>
            <w:gridSpan w:val="4"/>
          </w:tcPr>
          <w:p w:rsidR="00DE2263" w:rsidRDefault="00DE2263" w:rsidP="005448BB">
            <w:pPr>
              <w:pStyle w:val="TableParagraph"/>
              <w:spacing w:before="172"/>
              <w:ind w:left="27"/>
              <w:rPr>
                <w:b/>
              </w:rPr>
            </w:pPr>
            <w:proofErr w:type="spellStart"/>
            <w:r>
              <w:rPr>
                <w:b/>
              </w:rPr>
              <w:t>Gènes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intervenant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principales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myopathies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374" w:type="dxa"/>
            <w:tcBorders>
              <w:bottom w:val="nil"/>
            </w:tcBorders>
          </w:tcPr>
          <w:p w:rsidR="00DE2263" w:rsidRDefault="00DE2263" w:rsidP="005448BB">
            <w:pPr>
              <w:pStyle w:val="TableParagraph"/>
              <w:spacing w:before="172"/>
              <w:ind w:left="68"/>
              <w:rPr>
                <w:b/>
              </w:rPr>
            </w:pP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simplifiée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cellules </w:t>
            </w:r>
            <w:proofErr w:type="spellStart"/>
            <w:r>
              <w:rPr>
                <w:b/>
              </w:rPr>
              <w:t>musculaires</w:t>
            </w:r>
            <w:proofErr w:type="spellEnd"/>
            <w:r>
              <w:rPr>
                <w:b/>
              </w:rPr>
              <w:t xml:space="preserve"> et la </w:t>
            </w:r>
            <w:proofErr w:type="spellStart"/>
            <w:r>
              <w:rPr>
                <w:b/>
              </w:rPr>
              <w:t>matrice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extracellulaire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</w:tr>
      <w:tr w:rsidR="00DE2263" w:rsidTr="005448BB">
        <w:trPr>
          <w:trHeight w:val="642"/>
        </w:trPr>
        <w:tc>
          <w:tcPr>
            <w:tcW w:w="3207" w:type="dxa"/>
            <w:tcBorders>
              <w:left w:val="double" w:sz="2" w:space="0" w:color="000000"/>
            </w:tcBorders>
          </w:tcPr>
          <w:p w:rsidR="00DE2263" w:rsidRDefault="00DE2263" w:rsidP="005448BB">
            <w:pPr>
              <w:pStyle w:val="TableParagraph"/>
              <w:ind w:left="472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Catégorie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myopathies</w:t>
            </w:r>
          </w:p>
        </w:tc>
        <w:tc>
          <w:tcPr>
            <w:tcW w:w="2144" w:type="dxa"/>
          </w:tcPr>
          <w:p w:rsidR="00DE2263" w:rsidRDefault="00DE2263" w:rsidP="005448BB">
            <w:pPr>
              <w:pStyle w:val="TableParagraph"/>
              <w:ind w:lef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des</w:t>
            </w:r>
            <w:r>
              <w:rPr>
                <w:rFonts w:ascii="Calibri"/>
                <w:b/>
                <w:spacing w:val="-2"/>
              </w:rPr>
              <w:t xml:space="preserve"> myopathies</w:t>
            </w:r>
          </w:p>
        </w:tc>
        <w:tc>
          <w:tcPr>
            <w:tcW w:w="2326" w:type="dxa"/>
          </w:tcPr>
          <w:p w:rsidR="00DE2263" w:rsidRDefault="00DE2263" w:rsidP="005448BB">
            <w:pPr>
              <w:pStyle w:val="TableParagraph"/>
              <w:spacing w:line="268" w:lineRule="exact"/>
              <w:ind w:left="7" w:right="2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Gène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impliqué</w:t>
            </w:r>
            <w:proofErr w:type="spellEnd"/>
          </w:p>
          <w:p w:rsidR="00DE2263" w:rsidRDefault="00DE2263" w:rsidP="005448BB">
            <w:pPr>
              <w:pStyle w:val="TableParagraph"/>
              <w:spacing w:before="0" w:line="268" w:lineRule="exact"/>
              <w:ind w:left="7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Chromosome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</w:rPr>
              <w:t>porteur</w:t>
            </w:r>
            <w:proofErr w:type="spellEnd"/>
          </w:p>
        </w:tc>
        <w:tc>
          <w:tcPr>
            <w:tcW w:w="1522" w:type="dxa"/>
            <w:tcBorders>
              <w:right w:val="double" w:sz="2" w:space="0" w:color="000000"/>
            </w:tcBorders>
          </w:tcPr>
          <w:p w:rsidR="00DE2263" w:rsidRDefault="00DE2263" w:rsidP="005448BB">
            <w:pPr>
              <w:pStyle w:val="TableParagraph"/>
              <w:ind w:left="282" w:right="311" w:firstLine="66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Protéine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impliquée</w:t>
            </w:r>
            <w:proofErr w:type="spellEnd"/>
          </w:p>
        </w:tc>
        <w:tc>
          <w:tcPr>
            <w:tcW w:w="6374" w:type="dxa"/>
            <w:vMerge w:val="restart"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0"/>
              <w:ind w:left="63" w:right="50"/>
              <w:jc w:val="both"/>
            </w:pPr>
            <w:r>
              <w:t xml:space="preserve">Le </w:t>
            </w:r>
            <w:proofErr w:type="spellStart"/>
            <w:r>
              <w:t>fonctionnement</w:t>
            </w:r>
            <w:proofErr w:type="spellEnd"/>
            <w:r>
              <w:t xml:space="preserve"> normal des muscles repose sur </w:t>
            </w:r>
            <w:proofErr w:type="spellStart"/>
            <w:r>
              <w:t>l’intégrité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des </w:t>
            </w:r>
            <w:proofErr w:type="spellStart"/>
            <w:r>
              <w:t>myofibrilles</w:t>
            </w:r>
            <w:proofErr w:type="spellEnd"/>
            <w:r>
              <w:t xml:space="preserve"> (filaments </w:t>
            </w:r>
            <w:proofErr w:type="spellStart"/>
            <w:r>
              <w:t>d’actine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et de </w:t>
            </w:r>
            <w:proofErr w:type="spellStart"/>
            <w:r>
              <w:t>myosine</w:t>
            </w:r>
            <w:proofErr w:type="spellEnd"/>
            <w:r>
              <w:t xml:space="preserve">), </w:t>
            </w:r>
            <w:proofErr w:type="spellStart"/>
            <w:r>
              <w:t>mais</w:t>
            </w:r>
            <w:proofErr w:type="spellEnd"/>
            <w:r>
              <w:t xml:space="preserve"> </w:t>
            </w:r>
            <w:proofErr w:type="spellStart"/>
            <w:r>
              <w:t>aussi</w:t>
            </w:r>
            <w:proofErr w:type="spellEnd"/>
            <w:r>
              <w:t xml:space="preserve"> sur la liaison de </w:t>
            </w:r>
            <w:proofErr w:type="spellStart"/>
            <w:r>
              <w:t>ces</w:t>
            </w:r>
            <w:proofErr w:type="spellEnd"/>
            <w:r>
              <w:t xml:space="preserve"> filaments avec les </w:t>
            </w:r>
            <w:proofErr w:type="spellStart"/>
            <w:r>
              <w:t>fibres</w:t>
            </w:r>
            <w:proofErr w:type="spellEnd"/>
            <w:r>
              <w:t xml:space="preserve"> de </w:t>
            </w:r>
            <w:proofErr w:type="spellStart"/>
            <w:r>
              <w:rPr>
                <w:b/>
              </w:rPr>
              <w:t>collagène</w:t>
            </w:r>
            <w:proofErr w:type="spellEnd"/>
            <w:r>
              <w:rPr>
                <w:b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 xml:space="preserve">la </w:t>
            </w:r>
            <w:proofErr w:type="spellStart"/>
            <w:r>
              <w:t>matrice</w:t>
            </w:r>
            <w:proofErr w:type="spellEnd"/>
            <w:r>
              <w:t xml:space="preserve"> </w:t>
            </w:r>
            <w:proofErr w:type="spellStart"/>
            <w:r>
              <w:t>extracellulaire</w:t>
            </w:r>
            <w:proofErr w:type="spellEnd"/>
            <w:r>
              <w:t>.</w:t>
            </w:r>
          </w:p>
          <w:p w:rsidR="00DE2263" w:rsidRDefault="00DE2263" w:rsidP="005448BB">
            <w:pPr>
              <w:pStyle w:val="TableParagraph"/>
              <w:spacing w:before="116"/>
              <w:ind w:left="63" w:right="57"/>
              <w:jc w:val="both"/>
              <w:rPr>
                <w:b/>
              </w:rPr>
            </w:pPr>
            <w:r>
              <w:t xml:space="preserve">Les </w:t>
            </w:r>
            <w:proofErr w:type="spellStart"/>
            <w:r>
              <w:t>principales</w:t>
            </w:r>
            <w:proofErr w:type="spellEnd"/>
            <w:r>
              <w:t xml:space="preserve"> </w:t>
            </w:r>
            <w:proofErr w:type="spellStart"/>
            <w:r>
              <w:t>protéines</w:t>
            </w:r>
            <w:proofErr w:type="spellEnd"/>
            <w:r>
              <w:t xml:space="preserve"> qui </w:t>
            </w:r>
            <w:proofErr w:type="spellStart"/>
            <w:r>
              <w:t>relient</w:t>
            </w:r>
            <w:proofErr w:type="spellEnd"/>
            <w:r>
              <w:t xml:space="preserve"> </w:t>
            </w:r>
            <w:proofErr w:type="spellStart"/>
            <w:r>
              <w:t>l’actine</w:t>
            </w:r>
            <w:proofErr w:type="spellEnd"/>
            <w:r>
              <w:t xml:space="preserve"> au </w:t>
            </w:r>
            <w:proofErr w:type="spellStart"/>
            <w:r>
              <w:t>collagène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rPr>
                <w:spacing w:val="80"/>
              </w:rPr>
              <w:t xml:space="preserve"> </w:t>
            </w:r>
            <w:r>
              <w:t xml:space="preserve">la </w:t>
            </w:r>
            <w:proofErr w:type="spellStart"/>
            <w:r>
              <w:rPr>
                <w:b/>
              </w:rPr>
              <w:t>dystrophine</w:t>
            </w:r>
            <w:proofErr w:type="spellEnd"/>
            <w:r>
              <w:t xml:space="preserve">, le </w:t>
            </w:r>
            <w:proofErr w:type="spellStart"/>
            <w:r>
              <w:rPr>
                <w:b/>
              </w:rPr>
              <w:t>dystroglycane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et la </w:t>
            </w:r>
            <w:proofErr w:type="spellStart"/>
            <w:r>
              <w:rPr>
                <w:b/>
              </w:rPr>
              <w:t>laminine</w:t>
            </w:r>
            <w:proofErr w:type="spellEnd"/>
            <w:r>
              <w:rPr>
                <w:b/>
              </w:rPr>
              <w:t>.</w:t>
            </w:r>
          </w:p>
          <w:p w:rsidR="00DE2263" w:rsidRDefault="00DE2263" w:rsidP="005448BB">
            <w:pPr>
              <w:pStyle w:val="TableParagraph"/>
              <w:spacing w:before="26"/>
              <w:rPr>
                <w:rFonts w:ascii="Calibri"/>
                <w:b/>
                <w:sz w:val="20"/>
              </w:rPr>
            </w:pPr>
          </w:p>
          <w:p w:rsidR="00DE2263" w:rsidRDefault="00DE2263" w:rsidP="005448BB">
            <w:pPr>
              <w:pStyle w:val="TableParagraph"/>
              <w:spacing w:before="0"/>
              <w:ind w:left="29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366ED65" wp14:editId="1EADFD1B">
                  <wp:extent cx="3612071" cy="163220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2071" cy="163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263" w:rsidRDefault="00DE2263" w:rsidP="005448BB">
            <w:pPr>
              <w:pStyle w:val="TableParagraph"/>
              <w:spacing w:before="199"/>
              <w:rPr>
                <w:rFonts w:ascii="Calibri"/>
                <w:b/>
                <w:sz w:val="20"/>
              </w:rPr>
            </w:pPr>
          </w:p>
        </w:tc>
      </w:tr>
      <w:tr w:rsidR="00DE2263" w:rsidTr="005448BB">
        <w:trPr>
          <w:trHeight w:val="815"/>
        </w:trPr>
        <w:tc>
          <w:tcPr>
            <w:tcW w:w="3207" w:type="dxa"/>
            <w:vMerge w:val="restart"/>
            <w:tcBorders>
              <w:lef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177"/>
              <w:ind w:left="78"/>
              <w:rPr>
                <w:rFonts w:ascii="Calibri"/>
              </w:rPr>
            </w:pPr>
            <w:r>
              <w:rPr>
                <w:rFonts w:ascii="Calibri"/>
              </w:rPr>
              <w:t>Myopathies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myofibrillaires</w:t>
            </w:r>
            <w:proofErr w:type="spellEnd"/>
          </w:p>
        </w:tc>
        <w:tc>
          <w:tcPr>
            <w:tcW w:w="2144" w:type="dxa"/>
          </w:tcPr>
          <w:p w:rsidR="00DE2263" w:rsidRDefault="00DE2263" w:rsidP="005448BB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DE2263" w:rsidRDefault="00DE2263" w:rsidP="005448BB">
            <w:pPr>
              <w:pStyle w:val="TableParagraph"/>
              <w:spacing w:before="0"/>
              <w:ind w:left="4" w:right="3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Desminopathie</w:t>
            </w:r>
            <w:proofErr w:type="spellEnd"/>
          </w:p>
        </w:tc>
        <w:tc>
          <w:tcPr>
            <w:tcW w:w="2326" w:type="dxa"/>
          </w:tcPr>
          <w:p w:rsidR="00DE2263" w:rsidRDefault="00DE2263" w:rsidP="005448BB">
            <w:pPr>
              <w:pStyle w:val="TableParagraph"/>
              <w:spacing w:before="115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DES</w:t>
            </w:r>
          </w:p>
          <w:p w:rsidR="00DE2263" w:rsidRDefault="00DE2263" w:rsidP="005448BB">
            <w:pPr>
              <w:pStyle w:val="TableParagraph"/>
              <w:ind w:left="7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Chromosome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  <w:spacing w:val="-10"/>
              </w:rPr>
              <w:t>6</w:t>
            </w:r>
          </w:p>
        </w:tc>
        <w:tc>
          <w:tcPr>
            <w:tcW w:w="1522" w:type="dxa"/>
            <w:tcBorders>
              <w:righ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177"/>
              <w:ind w:left="4" w:right="32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Desmine</w:t>
            </w:r>
            <w:proofErr w:type="spellEnd"/>
          </w:p>
        </w:tc>
        <w:tc>
          <w:tcPr>
            <w:tcW w:w="6374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</w:tr>
      <w:tr w:rsidR="00DE2263" w:rsidTr="005448BB">
        <w:trPr>
          <w:trHeight w:val="815"/>
        </w:trPr>
        <w:tc>
          <w:tcPr>
            <w:tcW w:w="3207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:rsidR="00DE2263" w:rsidRDefault="00DE2263" w:rsidP="005448BB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DE2263" w:rsidRDefault="00DE2263" w:rsidP="005448BB">
            <w:pPr>
              <w:pStyle w:val="TableParagraph"/>
              <w:spacing w:before="0"/>
              <w:ind w:left="4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Zaspopathie</w:t>
            </w:r>
            <w:proofErr w:type="spellEnd"/>
          </w:p>
        </w:tc>
        <w:tc>
          <w:tcPr>
            <w:tcW w:w="2326" w:type="dxa"/>
          </w:tcPr>
          <w:p w:rsidR="00DE2263" w:rsidRDefault="00DE2263" w:rsidP="005448BB">
            <w:pPr>
              <w:pStyle w:val="TableParagraph"/>
              <w:spacing w:before="115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ZASP</w:t>
            </w:r>
          </w:p>
          <w:p w:rsidR="00DE2263" w:rsidRDefault="00DE2263" w:rsidP="005448BB">
            <w:pPr>
              <w:pStyle w:val="TableParagraph"/>
              <w:ind w:left="7" w:right="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Chromosome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10</w:t>
            </w:r>
          </w:p>
        </w:tc>
        <w:tc>
          <w:tcPr>
            <w:tcW w:w="1522" w:type="dxa"/>
            <w:tcBorders>
              <w:righ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177"/>
              <w:ind w:left="5" w:right="3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ZASP</w:t>
            </w:r>
          </w:p>
        </w:tc>
        <w:tc>
          <w:tcPr>
            <w:tcW w:w="6374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</w:tr>
      <w:tr w:rsidR="00DE2263" w:rsidTr="005448BB">
        <w:trPr>
          <w:trHeight w:val="815"/>
        </w:trPr>
        <w:tc>
          <w:tcPr>
            <w:tcW w:w="3207" w:type="dxa"/>
            <w:vMerge w:val="restart"/>
            <w:tcBorders>
              <w:lef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177" w:line="259" w:lineRule="auto"/>
              <w:ind w:left="78" w:righ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Myopathies </w:t>
            </w:r>
            <w:proofErr w:type="spellStart"/>
            <w:r>
              <w:rPr>
                <w:rFonts w:ascii="Calibri" w:hAnsi="Calibri"/>
              </w:rPr>
              <w:t>affectant</w:t>
            </w:r>
            <w:proofErr w:type="spellEnd"/>
            <w:r>
              <w:rPr>
                <w:rFonts w:ascii="Calibri" w:hAnsi="Calibri"/>
              </w:rPr>
              <w:t xml:space="preserve"> les </w:t>
            </w:r>
            <w:proofErr w:type="spellStart"/>
            <w:r>
              <w:rPr>
                <w:rFonts w:ascii="Calibri" w:hAnsi="Calibri"/>
              </w:rPr>
              <w:t>protéines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impliquées</w:t>
            </w:r>
            <w:proofErr w:type="spellEnd"/>
            <w:r>
              <w:rPr>
                <w:rFonts w:ascii="Calibri" w:hAnsi="Calibri"/>
              </w:rPr>
              <w:t xml:space="preserve"> dans </w:t>
            </w:r>
            <w:proofErr w:type="spellStart"/>
            <w:r>
              <w:rPr>
                <w:rFonts w:ascii="Calibri" w:hAnsi="Calibri"/>
              </w:rPr>
              <w:t>l’interaction</w:t>
            </w:r>
            <w:proofErr w:type="spellEnd"/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les</w:t>
            </w:r>
            <w:r>
              <w:rPr>
                <w:rFonts w:ascii="Calibri" w:hAnsi="Calibri"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fibres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musculaires</w:t>
            </w:r>
            <w:proofErr w:type="spellEnd"/>
            <w:r>
              <w:rPr>
                <w:rFonts w:ascii="Calibri" w:hAnsi="Calibri"/>
              </w:rPr>
              <w:t xml:space="preserve"> et la </w:t>
            </w:r>
            <w:proofErr w:type="spellStart"/>
            <w:r>
              <w:rPr>
                <w:rFonts w:ascii="Calibri" w:hAnsi="Calibri"/>
              </w:rPr>
              <w:t>matrice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extracellulaire</w:t>
            </w:r>
            <w:proofErr w:type="spellEnd"/>
          </w:p>
        </w:tc>
        <w:tc>
          <w:tcPr>
            <w:tcW w:w="2144" w:type="dxa"/>
          </w:tcPr>
          <w:p w:rsidR="00DE2263" w:rsidRDefault="00DE2263" w:rsidP="005448BB">
            <w:pPr>
              <w:pStyle w:val="TableParagraph"/>
              <w:spacing w:before="143"/>
              <w:ind w:left="618" w:right="435" w:hanging="17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Myopathie</w:t>
            </w:r>
            <w:proofErr w:type="spellEnd"/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Duchenne</w:t>
            </w:r>
          </w:p>
        </w:tc>
        <w:tc>
          <w:tcPr>
            <w:tcW w:w="2326" w:type="dxa"/>
          </w:tcPr>
          <w:p w:rsidR="00DE2263" w:rsidRDefault="00DE2263" w:rsidP="005448BB">
            <w:pPr>
              <w:pStyle w:val="TableParagraph"/>
              <w:spacing w:before="115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DMD</w:t>
            </w:r>
          </w:p>
          <w:p w:rsidR="00DE2263" w:rsidRDefault="00DE2263" w:rsidP="005448BB">
            <w:pPr>
              <w:pStyle w:val="TableParagraph"/>
              <w:ind w:left="7" w:right="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Chromosome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  <w:spacing w:val="-10"/>
              </w:rPr>
              <w:t>X</w:t>
            </w:r>
          </w:p>
        </w:tc>
        <w:tc>
          <w:tcPr>
            <w:tcW w:w="1522" w:type="dxa"/>
            <w:tcBorders>
              <w:righ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177"/>
              <w:ind w:left="3" w:right="32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Dystrophine</w:t>
            </w:r>
            <w:proofErr w:type="spellEnd"/>
          </w:p>
        </w:tc>
        <w:tc>
          <w:tcPr>
            <w:tcW w:w="6374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</w:tr>
      <w:tr w:rsidR="00DE2263" w:rsidTr="005448BB">
        <w:trPr>
          <w:trHeight w:val="815"/>
        </w:trPr>
        <w:tc>
          <w:tcPr>
            <w:tcW w:w="3207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:rsidR="00DE2263" w:rsidRDefault="00DE2263" w:rsidP="005448BB">
            <w:pPr>
              <w:pStyle w:val="TableParagraph"/>
              <w:spacing w:before="143"/>
              <w:ind w:left="244" w:right="57" w:hanging="17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Myopathie</w:t>
            </w:r>
            <w:proofErr w:type="spellEnd"/>
            <w:r>
              <w:rPr>
                <w:rFonts w:ascii="Calibri" w:hAnsi="Calibri"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musculaire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associée</w:t>
            </w:r>
            <w:proofErr w:type="spellEnd"/>
            <w:r>
              <w:rPr>
                <w:rFonts w:ascii="Calibri" w:hAnsi="Calibri"/>
              </w:rPr>
              <w:t xml:space="preserve"> à LAMA 2</w:t>
            </w:r>
          </w:p>
        </w:tc>
        <w:tc>
          <w:tcPr>
            <w:tcW w:w="2326" w:type="dxa"/>
          </w:tcPr>
          <w:p w:rsidR="00DE2263" w:rsidRDefault="00DE2263" w:rsidP="005448BB">
            <w:pPr>
              <w:pStyle w:val="TableParagraph"/>
              <w:spacing w:before="115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LAMA2</w:t>
            </w:r>
          </w:p>
          <w:p w:rsidR="00DE2263" w:rsidRDefault="00DE2263" w:rsidP="005448BB">
            <w:pPr>
              <w:pStyle w:val="TableParagraph"/>
              <w:ind w:left="7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Chromosome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  <w:spacing w:val="-10"/>
              </w:rPr>
              <w:t>6</w:t>
            </w:r>
          </w:p>
        </w:tc>
        <w:tc>
          <w:tcPr>
            <w:tcW w:w="1522" w:type="dxa"/>
            <w:tcBorders>
              <w:righ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177"/>
              <w:ind w:right="32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Laminine</w:t>
            </w:r>
            <w:proofErr w:type="spellEnd"/>
          </w:p>
        </w:tc>
        <w:tc>
          <w:tcPr>
            <w:tcW w:w="6374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</w:tr>
      <w:tr w:rsidR="00DE2263" w:rsidTr="005448BB">
        <w:trPr>
          <w:trHeight w:val="815"/>
        </w:trPr>
        <w:tc>
          <w:tcPr>
            <w:tcW w:w="3207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:rsidR="00DE2263" w:rsidRDefault="00DE2263" w:rsidP="005448BB">
            <w:pPr>
              <w:pStyle w:val="TableParagraph"/>
              <w:spacing w:before="143"/>
              <w:ind w:left="678" w:right="57" w:hanging="576"/>
              <w:rPr>
                <w:rFonts w:ascii="Calibri"/>
              </w:rPr>
            </w:pPr>
            <w:r>
              <w:rPr>
                <w:rFonts w:ascii="Calibri"/>
              </w:rPr>
              <w:t>Syndrome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Walker- </w:t>
            </w:r>
            <w:r>
              <w:rPr>
                <w:rFonts w:ascii="Calibri"/>
                <w:spacing w:val="-2"/>
              </w:rPr>
              <w:t>Warburg</w:t>
            </w:r>
          </w:p>
        </w:tc>
        <w:tc>
          <w:tcPr>
            <w:tcW w:w="2326" w:type="dxa"/>
          </w:tcPr>
          <w:p w:rsidR="00DE2263" w:rsidRDefault="00DE2263" w:rsidP="005448BB">
            <w:pPr>
              <w:pStyle w:val="TableParagraph"/>
              <w:spacing w:before="115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DAG2</w:t>
            </w:r>
          </w:p>
          <w:p w:rsidR="00DE2263" w:rsidRDefault="00DE2263" w:rsidP="005448BB">
            <w:pPr>
              <w:pStyle w:val="TableParagraph"/>
              <w:ind w:left="7" w:right="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Chromosome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17</w:t>
            </w:r>
          </w:p>
        </w:tc>
        <w:tc>
          <w:tcPr>
            <w:tcW w:w="1522" w:type="dxa"/>
            <w:tcBorders>
              <w:right w:val="double" w:sz="2" w:space="0" w:color="000000"/>
            </w:tcBorders>
          </w:tcPr>
          <w:p w:rsidR="00DE2263" w:rsidRDefault="00DE2263" w:rsidP="005448BB">
            <w:pPr>
              <w:pStyle w:val="TableParagraph"/>
              <w:spacing w:before="177"/>
              <w:ind w:left="1" w:right="32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Dystroglycane</w:t>
            </w:r>
            <w:proofErr w:type="spellEnd"/>
          </w:p>
        </w:tc>
        <w:tc>
          <w:tcPr>
            <w:tcW w:w="6374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</w:tr>
      <w:tr w:rsidR="00DE2263" w:rsidTr="005448BB">
        <w:trPr>
          <w:trHeight w:val="171"/>
        </w:trPr>
        <w:tc>
          <w:tcPr>
            <w:tcW w:w="9199" w:type="dxa"/>
            <w:gridSpan w:val="4"/>
          </w:tcPr>
          <w:p w:rsidR="00DE2263" w:rsidRDefault="00DE2263" w:rsidP="005448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74" w:type="dxa"/>
            <w:vMerge/>
            <w:tcBorders>
              <w:top w:val="nil"/>
              <w:left w:val="double" w:sz="2" w:space="0" w:color="000000"/>
            </w:tcBorders>
          </w:tcPr>
          <w:p w:rsidR="00DE2263" w:rsidRDefault="00DE2263" w:rsidP="005448BB">
            <w:pPr>
              <w:rPr>
                <w:sz w:val="2"/>
                <w:szCs w:val="2"/>
              </w:rPr>
            </w:pPr>
          </w:p>
        </w:tc>
      </w:tr>
      <w:tr w:rsidR="00DE2263" w:rsidTr="005448BB">
        <w:trPr>
          <w:trHeight w:val="598"/>
        </w:trPr>
        <w:tc>
          <w:tcPr>
            <w:tcW w:w="15573" w:type="dxa"/>
            <w:gridSpan w:val="5"/>
            <w:shd w:val="clear" w:color="auto" w:fill="DCDCDC"/>
          </w:tcPr>
          <w:p w:rsidR="00DE2263" w:rsidRDefault="00DE2263" w:rsidP="005448BB">
            <w:pPr>
              <w:pStyle w:val="TableParagraph"/>
              <w:spacing w:before="172"/>
              <w:ind w:right="2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Protocole</w:t>
            </w:r>
            <w:proofErr w:type="spellEnd"/>
          </w:p>
        </w:tc>
      </w:tr>
      <w:tr w:rsidR="00DE2263" w:rsidTr="005448BB">
        <w:trPr>
          <w:trHeight w:val="1469"/>
        </w:trPr>
        <w:tc>
          <w:tcPr>
            <w:tcW w:w="9199" w:type="dxa"/>
            <w:gridSpan w:val="4"/>
          </w:tcPr>
          <w:p w:rsidR="00DE2263" w:rsidRDefault="00DE2263" w:rsidP="005448BB">
            <w:pPr>
              <w:pStyle w:val="TableParagraph"/>
              <w:spacing w:before="52"/>
              <w:ind w:left="27"/>
              <w:rPr>
                <w:b/>
              </w:rPr>
            </w:pPr>
            <w:proofErr w:type="gramStart"/>
            <w:r>
              <w:rPr>
                <w:b/>
              </w:rPr>
              <w:t>Matériel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  <w:p w:rsidR="00DE2263" w:rsidRDefault="00DE2263" w:rsidP="00DE2263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before="258"/>
            </w:pPr>
            <w:proofErr w:type="spellStart"/>
            <w:r>
              <w:t>fichier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séquences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génétiques</w:t>
            </w:r>
            <w:proofErr w:type="spellEnd"/>
          </w:p>
          <w:p w:rsidR="00DE2263" w:rsidRDefault="00DE2263" w:rsidP="00DE2263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before="159"/>
            </w:pPr>
            <w:proofErr w:type="spellStart"/>
            <w:r>
              <w:t>logiciel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traitement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moléculaire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GenieGen2</w:t>
            </w:r>
            <w:r>
              <w:rPr>
                <w:spacing w:val="-3"/>
              </w:rPr>
              <w:t xml:space="preserve"> </w:t>
            </w:r>
            <w:r>
              <w:t>(version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ligne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</w:t>
            </w:r>
            <w:proofErr w:type="spellEnd"/>
            <w:r>
              <w:rPr>
                <w:spacing w:val="-6"/>
              </w:rPr>
              <w:t xml:space="preserve"> </w:t>
            </w:r>
            <w:r>
              <w:t>fiche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  <w:tc>
          <w:tcPr>
            <w:tcW w:w="6374" w:type="dxa"/>
          </w:tcPr>
          <w:p w:rsidR="00DE2263" w:rsidRDefault="00DE2263" w:rsidP="005448BB">
            <w:pPr>
              <w:pStyle w:val="TableParagraph"/>
              <w:spacing w:before="172"/>
              <w:ind w:left="68"/>
              <w:rPr>
                <w:b/>
              </w:rPr>
            </w:pPr>
            <w:proofErr w:type="spellStart"/>
            <w:r>
              <w:rPr>
                <w:b/>
              </w:rPr>
              <w:t>Afin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préciser</w:t>
            </w:r>
            <w:proofErr w:type="spellEnd"/>
            <w:r>
              <w:rPr>
                <w:b/>
              </w:rPr>
              <w:t xml:space="preserve"> le type de </w:t>
            </w:r>
            <w:proofErr w:type="spellStart"/>
            <w:r>
              <w:rPr>
                <w:b/>
              </w:rPr>
              <w:t>myopathie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suspectée</w:t>
            </w:r>
            <w:proofErr w:type="spellEnd"/>
            <w:r>
              <w:rPr>
                <w:b/>
              </w:rPr>
              <w:t xml:space="preserve"> chez </w:t>
            </w:r>
            <w:proofErr w:type="spellStart"/>
            <w:r>
              <w:rPr>
                <w:b/>
              </w:rPr>
              <w:t>cette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jeune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fille</w:t>
            </w:r>
            <w:proofErr w:type="spellEnd"/>
            <w:r>
              <w:rPr>
                <w:b/>
              </w:rPr>
              <w:t>,</w:t>
            </w:r>
          </w:p>
          <w:p w:rsidR="00DE2263" w:rsidRPr="006470AE" w:rsidRDefault="00DE2263" w:rsidP="005448BB">
            <w:pPr>
              <w:pStyle w:val="TableParagraph"/>
              <w:tabs>
                <w:tab w:val="left" w:pos="788"/>
              </w:tabs>
              <w:spacing w:before="125"/>
              <w:rPr>
                <w:b/>
                <w:spacing w:val="-2"/>
              </w:rPr>
            </w:pPr>
            <w:r>
              <w:rPr>
                <w:rFonts w:ascii="Calibri" w:hAnsi="Calibri"/>
                <w:b/>
                <w:spacing w:val="-10"/>
              </w:rPr>
              <w:t>-</w:t>
            </w:r>
            <w:proofErr w:type="spellStart"/>
            <w:r>
              <w:rPr>
                <w:b/>
              </w:rPr>
              <w:t>traiter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séquences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</w:rPr>
              <w:t>moléculaires</w:t>
            </w:r>
            <w:proofErr w:type="spellEnd"/>
            <w:r>
              <w:rPr>
                <w:b/>
                <w:spacing w:val="-2"/>
              </w:rPr>
              <w:t> :</w:t>
            </w:r>
            <w:proofErr w:type="gramEnd"/>
            <w:r>
              <w:rPr>
                <w:b/>
                <w:spacing w:val="-2"/>
              </w:rPr>
              <w:t xml:space="preserve"> </w:t>
            </w:r>
          </w:p>
          <w:p w:rsidR="00DE2263" w:rsidRDefault="00DE2263" w:rsidP="005448BB">
            <w:pPr>
              <w:pStyle w:val="Corpsdetexte"/>
              <w:spacing w:before="2" w:line="268" w:lineRule="exact"/>
              <w:ind w:left="146"/>
              <w:rPr>
                <w:color w:val="080DA1"/>
                <w:spacing w:val="-4"/>
              </w:rPr>
            </w:pPr>
            <w:proofErr w:type="spellStart"/>
            <w:r>
              <w:rPr>
                <w:color w:val="080DA1"/>
              </w:rPr>
              <w:t>Comparaison</w:t>
            </w:r>
            <w:proofErr w:type="spellEnd"/>
            <w:r>
              <w:rPr>
                <w:color w:val="080DA1"/>
                <w:spacing w:val="-5"/>
              </w:rPr>
              <w:t xml:space="preserve"> </w:t>
            </w:r>
            <w:r>
              <w:rPr>
                <w:color w:val="080DA1"/>
              </w:rPr>
              <w:t>des</w:t>
            </w:r>
            <w:r>
              <w:rPr>
                <w:color w:val="080DA1"/>
                <w:spacing w:val="-3"/>
              </w:rPr>
              <w:t xml:space="preserve"> </w:t>
            </w:r>
            <w:proofErr w:type="spellStart"/>
            <w:r>
              <w:rPr>
                <w:color w:val="080DA1"/>
              </w:rPr>
              <w:t>allèles</w:t>
            </w:r>
            <w:proofErr w:type="spellEnd"/>
            <w:r>
              <w:rPr>
                <w:color w:val="080DA1"/>
                <w:spacing w:val="-4"/>
              </w:rPr>
              <w:t xml:space="preserve"> </w:t>
            </w:r>
            <w:r>
              <w:rPr>
                <w:color w:val="080DA1"/>
              </w:rPr>
              <w:t>de</w:t>
            </w:r>
            <w:r>
              <w:rPr>
                <w:color w:val="080DA1"/>
                <w:spacing w:val="-3"/>
              </w:rPr>
              <w:t xml:space="preserve"> </w:t>
            </w:r>
            <w:proofErr w:type="spellStart"/>
            <w:r>
              <w:rPr>
                <w:color w:val="080DA1"/>
              </w:rPr>
              <w:t>l’enfant</w:t>
            </w:r>
            <w:proofErr w:type="spellEnd"/>
            <w:r>
              <w:rPr>
                <w:color w:val="080DA1"/>
                <w:spacing w:val="-2"/>
              </w:rPr>
              <w:t xml:space="preserve"> </w:t>
            </w:r>
            <w:r>
              <w:rPr>
                <w:color w:val="080DA1"/>
              </w:rPr>
              <w:t>avec</w:t>
            </w:r>
            <w:r>
              <w:rPr>
                <w:color w:val="080DA1"/>
                <w:spacing w:val="-2"/>
              </w:rPr>
              <w:t xml:space="preserve"> </w:t>
            </w:r>
            <w:proofErr w:type="spellStart"/>
            <w:r>
              <w:rPr>
                <w:color w:val="080DA1"/>
              </w:rPr>
              <w:t>l’allèle</w:t>
            </w:r>
            <w:proofErr w:type="spellEnd"/>
            <w:r>
              <w:rPr>
                <w:color w:val="080DA1"/>
                <w:spacing w:val="-1"/>
              </w:rPr>
              <w:t xml:space="preserve"> </w:t>
            </w:r>
            <w:r>
              <w:rPr>
                <w:color w:val="080DA1"/>
              </w:rPr>
              <w:t>de</w:t>
            </w:r>
            <w:r>
              <w:rPr>
                <w:color w:val="080DA1"/>
                <w:spacing w:val="-2"/>
              </w:rPr>
              <w:t xml:space="preserve"> </w:t>
            </w:r>
            <w:proofErr w:type="spellStart"/>
            <w:r>
              <w:rPr>
                <w:color w:val="080DA1"/>
              </w:rPr>
              <w:t>référence</w:t>
            </w:r>
            <w:proofErr w:type="spellEnd"/>
            <w:r>
              <w:rPr>
                <w:color w:val="080DA1"/>
                <w:spacing w:val="-4"/>
              </w:rPr>
              <w:t xml:space="preserve"> </w:t>
            </w:r>
            <w:r>
              <w:rPr>
                <w:color w:val="080DA1"/>
              </w:rPr>
              <w:t>pour</w:t>
            </w:r>
            <w:r>
              <w:rPr>
                <w:color w:val="080DA1"/>
                <w:spacing w:val="-4"/>
              </w:rPr>
              <w:t xml:space="preserve"> </w:t>
            </w:r>
            <w:r>
              <w:rPr>
                <w:color w:val="080DA1"/>
              </w:rPr>
              <w:t>4</w:t>
            </w:r>
            <w:r>
              <w:rPr>
                <w:color w:val="080DA1"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color w:val="080DA1"/>
              </w:rPr>
              <w:t>gènes</w:t>
            </w:r>
            <w:proofErr w:type="spellEnd"/>
            <w:r>
              <w:rPr>
                <w:color w:val="080DA1"/>
                <w:spacing w:val="7"/>
              </w:rPr>
              <w:t xml:space="preserve"> </w:t>
            </w:r>
            <w:r>
              <w:rPr>
                <w:color w:val="080DA1"/>
              </w:rPr>
              <w:t>:</w:t>
            </w:r>
            <w:proofErr w:type="gramEnd"/>
            <w:r>
              <w:rPr>
                <w:color w:val="080DA1"/>
                <w:spacing w:val="-3"/>
              </w:rPr>
              <w:t xml:space="preserve"> </w:t>
            </w:r>
            <w:r>
              <w:rPr>
                <w:color w:val="080DA1"/>
              </w:rPr>
              <w:t>COL6A1,</w:t>
            </w:r>
            <w:r>
              <w:rPr>
                <w:color w:val="080DA1"/>
                <w:spacing w:val="-4"/>
              </w:rPr>
              <w:t xml:space="preserve"> </w:t>
            </w:r>
            <w:r>
              <w:rPr>
                <w:color w:val="080DA1"/>
              </w:rPr>
              <w:t>LAMA2,</w:t>
            </w:r>
            <w:r>
              <w:rPr>
                <w:color w:val="080DA1"/>
                <w:spacing w:val="-3"/>
              </w:rPr>
              <w:t xml:space="preserve"> </w:t>
            </w:r>
            <w:r>
              <w:rPr>
                <w:color w:val="080DA1"/>
              </w:rPr>
              <w:t>DAG2</w:t>
            </w:r>
            <w:r>
              <w:rPr>
                <w:color w:val="080DA1"/>
                <w:spacing w:val="-2"/>
              </w:rPr>
              <w:t xml:space="preserve"> </w:t>
            </w:r>
            <w:r>
              <w:rPr>
                <w:color w:val="080DA1"/>
              </w:rPr>
              <w:t>et</w:t>
            </w:r>
            <w:r>
              <w:rPr>
                <w:color w:val="080DA1"/>
                <w:spacing w:val="-2"/>
              </w:rPr>
              <w:t xml:space="preserve"> </w:t>
            </w:r>
            <w:r>
              <w:rPr>
                <w:color w:val="080DA1"/>
                <w:spacing w:val="-4"/>
              </w:rPr>
              <w:t>DMD.</w:t>
            </w:r>
          </w:p>
          <w:p w:rsidR="00DE2263" w:rsidRDefault="00DE2263" w:rsidP="005448BB">
            <w:pPr>
              <w:pStyle w:val="Corpsdetexte"/>
              <w:spacing w:before="2" w:line="268" w:lineRule="exact"/>
              <w:ind w:left="146"/>
            </w:pPr>
            <w:hyperlink r:id="rId9" w:history="1">
              <w:r w:rsidRPr="007445C5">
                <w:rPr>
                  <w:rStyle w:val="Lienhypertexte"/>
                </w:rPr>
                <w:t>https://www.pedagogie.ac-nice.fr/svt/productions/geniegen2/</w:t>
              </w:r>
            </w:hyperlink>
          </w:p>
          <w:p w:rsidR="00DE2263" w:rsidRDefault="00DE2263" w:rsidP="005448BB">
            <w:pPr>
              <w:pStyle w:val="Corpsdetexte"/>
              <w:spacing w:before="2" w:line="268" w:lineRule="exact"/>
              <w:ind w:left="146"/>
            </w:pPr>
          </w:p>
          <w:p w:rsidR="00DE2263" w:rsidRDefault="00DE2263" w:rsidP="005448BB">
            <w:pPr>
              <w:pStyle w:val="TableParagraph"/>
              <w:tabs>
                <w:tab w:val="left" w:pos="788"/>
              </w:tabs>
              <w:spacing w:before="125"/>
              <w:ind w:left="428"/>
              <w:rPr>
                <w:b/>
              </w:rPr>
            </w:pPr>
          </w:p>
        </w:tc>
      </w:tr>
    </w:tbl>
    <w:p w:rsidR="00DE2263" w:rsidRDefault="00DE2263" w:rsidP="00DE2263">
      <w:pPr>
        <w:pStyle w:val="TableParagraph"/>
        <w:rPr>
          <w:b/>
        </w:rPr>
        <w:sectPr w:rsidR="00DE2263">
          <w:pgSz w:w="16840" w:h="11910" w:orient="landscape"/>
          <w:pgMar w:top="660" w:right="425" w:bottom="280" w:left="566" w:header="475" w:footer="0" w:gutter="0"/>
          <w:cols w:space="720"/>
        </w:sectPr>
      </w:pPr>
    </w:p>
    <w:p w:rsidR="00DE2263" w:rsidRDefault="00DE2263" w:rsidP="00DE2263">
      <w:pPr>
        <w:pStyle w:val="Corpsdetexte"/>
        <w:spacing w:before="168"/>
        <w:rPr>
          <w:b/>
          <w:sz w:val="26"/>
        </w:rPr>
      </w:pPr>
    </w:p>
    <w:p w:rsidR="00DE2263" w:rsidRDefault="00DE2263" w:rsidP="00DE2263">
      <w:pPr>
        <w:ind w:left="31"/>
        <w:jc w:val="center"/>
        <w:rPr>
          <w:b/>
          <w:sz w:val="26"/>
        </w:rPr>
      </w:pPr>
      <w:r>
        <w:rPr>
          <w:b/>
          <w:sz w:val="26"/>
        </w:rPr>
        <w:t>TP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d’une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maladie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musculaire</w:t>
      </w:r>
    </w:p>
    <w:p w:rsidR="00DE2263" w:rsidRDefault="00DE2263" w:rsidP="00DE2263">
      <w:pPr>
        <w:pStyle w:val="Corpsdetexte"/>
        <w:spacing w:before="44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0"/>
      </w:tblGrid>
      <w:tr w:rsidR="00DE2263" w:rsidTr="005448BB">
        <w:trPr>
          <w:trHeight w:val="398"/>
        </w:trPr>
        <w:tc>
          <w:tcPr>
            <w:tcW w:w="15400" w:type="dxa"/>
          </w:tcPr>
          <w:p w:rsidR="00DE2263" w:rsidRDefault="00DE2263" w:rsidP="005448BB">
            <w:pPr>
              <w:pStyle w:val="TableParagraph"/>
              <w:spacing w:before="58"/>
              <w:ind w:left="2" w:right="7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Partie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:</w:t>
            </w:r>
            <w:proofErr w:type="gramEnd"/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Proposer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une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stratégie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et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mettre</w:t>
            </w:r>
            <w:proofErr w:type="spellEnd"/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en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œuvre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protocoles</w:t>
            </w:r>
            <w:proofErr w:type="spellEnd"/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pour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résoudre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une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situation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problème</w:t>
            </w:r>
            <w:proofErr w:type="spellEnd"/>
          </w:p>
        </w:tc>
      </w:tr>
      <w:tr w:rsidR="00DE2263" w:rsidTr="005448BB">
        <w:trPr>
          <w:trHeight w:val="2547"/>
        </w:trPr>
        <w:tc>
          <w:tcPr>
            <w:tcW w:w="15400" w:type="dxa"/>
          </w:tcPr>
          <w:p w:rsidR="00DE2263" w:rsidRDefault="00DE2263" w:rsidP="00DE2263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86"/>
              <w:ind w:left="234" w:hanging="126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Établir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et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présenter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une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stratégie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permettant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répondre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à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problématique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proposée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227"/>
              <w:ind w:left="7" w:right="6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Rédiger</w:t>
            </w:r>
            <w:proofErr w:type="spellEnd"/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stratégie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envisagée</w:t>
            </w:r>
            <w:proofErr w:type="spellEnd"/>
          </w:p>
          <w:p w:rsidR="00DE2263" w:rsidRDefault="00DE2263" w:rsidP="005448BB">
            <w:pPr>
              <w:pStyle w:val="TableParagraph"/>
              <w:spacing w:before="0"/>
              <w:rPr>
                <w:rFonts w:ascii="Calibri"/>
                <w:b/>
                <w:sz w:val="24"/>
              </w:rPr>
            </w:pPr>
          </w:p>
          <w:p w:rsidR="00DE2263" w:rsidRDefault="00DE2263" w:rsidP="00DE2263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spacing w:before="0"/>
              <w:ind w:left="180" w:hanging="126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Réaliser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ou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protocoles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proposés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227"/>
              <w:ind w:left="2" w:right="8"/>
              <w:jc w:val="center"/>
              <w:rPr>
                <w:rFonts w:ascii="Calibri" w:hAnsi="Calibri"/>
                <w:b/>
                <w:i/>
                <w:sz w:val="24"/>
              </w:rPr>
            </w:pPr>
            <w:proofErr w:type="spellStart"/>
            <w:r>
              <w:rPr>
                <w:rFonts w:ascii="Calibri" w:hAnsi="Calibri"/>
                <w:b/>
                <w:i/>
                <w:sz w:val="24"/>
              </w:rPr>
              <w:t>Appeler</w:t>
            </w:r>
            <w:proofErr w:type="spellEnd"/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l’examinateur</w:t>
            </w:r>
            <w:proofErr w:type="spellEnd"/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pour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vérifier</w:t>
            </w:r>
            <w:proofErr w:type="spellEnd"/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les</w:t>
            </w:r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obtenus</w:t>
            </w:r>
            <w:proofErr w:type="spellEnd"/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et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éventuellement</w:t>
            </w:r>
            <w:proofErr w:type="spellEnd"/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obtenir</w:t>
            </w:r>
            <w:proofErr w:type="spellEnd"/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une</w:t>
            </w:r>
            <w:proofErr w:type="spellEnd"/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aide.</w:t>
            </w:r>
          </w:p>
        </w:tc>
      </w:tr>
      <w:tr w:rsidR="00DE2263" w:rsidTr="005448BB">
        <w:trPr>
          <w:trHeight w:val="398"/>
        </w:trPr>
        <w:tc>
          <w:tcPr>
            <w:tcW w:w="15400" w:type="dxa"/>
          </w:tcPr>
          <w:p w:rsidR="00DE2263" w:rsidRDefault="00DE2263" w:rsidP="005448BB">
            <w:pPr>
              <w:pStyle w:val="TableParagraph"/>
              <w:spacing w:before="58"/>
              <w:ind w:left="5" w:right="6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Partie</w:t>
            </w:r>
            <w:proofErr w:type="spellEnd"/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4"/>
              </w:rPr>
              <w:t>B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:</w:t>
            </w:r>
            <w:proofErr w:type="gram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Communiquer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 et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exploiter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pour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répondre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au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problème</w:t>
            </w:r>
            <w:proofErr w:type="spellEnd"/>
          </w:p>
        </w:tc>
      </w:tr>
      <w:tr w:rsidR="00DE2263" w:rsidTr="005448BB">
        <w:trPr>
          <w:trHeight w:val="5379"/>
        </w:trPr>
        <w:tc>
          <w:tcPr>
            <w:tcW w:w="15400" w:type="dxa"/>
          </w:tcPr>
          <w:p w:rsidR="00DE2263" w:rsidRDefault="00DE2263" w:rsidP="00DE2263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286"/>
              <w:ind w:left="180" w:hanging="126"/>
              <w:jc w:val="both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Présenter</w:t>
            </w:r>
            <w:proofErr w:type="spellEnd"/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et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traiter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obtenus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sous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forme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votre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choix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et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interpréter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119"/>
              <w:ind w:left="54" w:right="71"/>
              <w:jc w:val="both"/>
              <w:rPr>
                <w:rFonts w:ascii="Calibri" w:hAnsi="Calibri"/>
                <w:i/>
                <w:sz w:val="24"/>
              </w:rPr>
            </w:pPr>
            <w:proofErr w:type="gramStart"/>
            <w:r>
              <w:rPr>
                <w:rFonts w:ascii="Calibri" w:hAnsi="Calibri"/>
                <w:i/>
                <w:sz w:val="24"/>
                <w:u w:val="single"/>
              </w:rPr>
              <w:t>Remarque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:</w:t>
            </w:r>
            <w:proofErr w:type="gramEnd"/>
            <w:r>
              <w:rPr>
                <w:rFonts w:ascii="Calibri" w:hAnsi="Calibri"/>
                <w:i/>
                <w:sz w:val="24"/>
              </w:rPr>
              <w:t xml:space="preserve"> pour </w:t>
            </w:r>
            <w:proofErr w:type="spellStart"/>
            <w:r>
              <w:rPr>
                <w:rFonts w:ascii="Calibri" w:hAnsi="Calibri"/>
                <w:i/>
                <w:sz w:val="24"/>
              </w:rPr>
              <w:t>cette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étape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, le </w:t>
            </w:r>
            <w:proofErr w:type="spellStart"/>
            <w:r>
              <w:rPr>
                <w:rFonts w:ascii="Calibri" w:hAnsi="Calibri"/>
                <w:i/>
                <w:sz w:val="24"/>
              </w:rPr>
              <w:t>candidat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doit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choisir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 (</w:t>
            </w:r>
            <w:proofErr w:type="spellStart"/>
            <w:r>
              <w:rPr>
                <w:rFonts w:ascii="Calibri" w:hAnsi="Calibri"/>
                <w:i/>
                <w:sz w:val="24"/>
              </w:rPr>
              <w:t>ou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les) mode(s) de </w:t>
            </w:r>
            <w:proofErr w:type="spellStart"/>
            <w:r>
              <w:rPr>
                <w:rFonts w:ascii="Calibri" w:hAnsi="Calibri"/>
                <w:i/>
                <w:sz w:val="24"/>
              </w:rPr>
              <w:t>représentation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qu’il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juge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 (s) plus pertinent(s) pour </w:t>
            </w:r>
            <w:proofErr w:type="spellStart"/>
            <w:r>
              <w:rPr>
                <w:rFonts w:ascii="Calibri" w:hAnsi="Calibri"/>
                <w:i/>
                <w:sz w:val="24"/>
              </w:rPr>
              <w:t>présenter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les </w:t>
            </w:r>
            <w:proofErr w:type="spellStart"/>
            <w:r>
              <w:rPr>
                <w:rFonts w:ascii="Calibri" w:hAnsi="Calibri"/>
                <w:i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obtenus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et </w:t>
            </w:r>
            <w:proofErr w:type="spellStart"/>
            <w:r>
              <w:rPr>
                <w:rFonts w:ascii="Calibri" w:hAnsi="Calibri"/>
                <w:i/>
                <w:sz w:val="24"/>
              </w:rPr>
              <w:t>organiser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sa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communication pour </w:t>
            </w:r>
            <w:proofErr w:type="spellStart"/>
            <w:r>
              <w:rPr>
                <w:rFonts w:ascii="Calibri" w:hAnsi="Calibri"/>
                <w:i/>
                <w:sz w:val="24"/>
              </w:rPr>
              <w:t>faciliter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l’interprétation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des </w:t>
            </w:r>
            <w:proofErr w:type="spellStart"/>
            <w:r>
              <w:rPr>
                <w:rFonts w:ascii="Calibri" w:hAnsi="Calibri"/>
                <w:i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24"/>
              </w:rPr>
              <w:t>Cette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communication </w:t>
            </w:r>
            <w:proofErr w:type="spellStart"/>
            <w:r>
              <w:rPr>
                <w:rFonts w:ascii="Calibri" w:hAnsi="Calibri"/>
                <w:i/>
                <w:sz w:val="24"/>
              </w:rPr>
              <w:t>devrait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permettre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à </w:t>
            </w:r>
            <w:proofErr w:type="spellStart"/>
            <w:r>
              <w:rPr>
                <w:rFonts w:ascii="Calibri" w:hAnsi="Calibri"/>
                <w:i/>
                <w:sz w:val="24"/>
              </w:rPr>
              <w:t>quelqu’un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qui </w:t>
            </w:r>
            <w:proofErr w:type="spellStart"/>
            <w:r>
              <w:rPr>
                <w:rFonts w:ascii="Calibri" w:hAnsi="Calibri"/>
                <w:i/>
                <w:sz w:val="24"/>
              </w:rPr>
              <w:t>n’a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pas </w:t>
            </w:r>
            <w:proofErr w:type="spellStart"/>
            <w:r>
              <w:rPr>
                <w:rFonts w:ascii="Calibri" w:hAnsi="Calibri"/>
                <w:i/>
                <w:sz w:val="24"/>
              </w:rPr>
              <w:t>assisté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à la manipulation de </w:t>
            </w:r>
            <w:proofErr w:type="spellStart"/>
            <w:r>
              <w:rPr>
                <w:rFonts w:ascii="Calibri" w:hAnsi="Calibri"/>
                <w:i/>
                <w:sz w:val="24"/>
              </w:rPr>
              <w:t>comprendre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les </w:t>
            </w:r>
            <w:proofErr w:type="spellStart"/>
            <w:r>
              <w:rPr>
                <w:rFonts w:ascii="Calibri" w:hAnsi="Calibri"/>
                <w:i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et comment </w:t>
            </w:r>
            <w:proofErr w:type="spellStart"/>
            <w:r>
              <w:rPr>
                <w:rFonts w:ascii="Calibri" w:hAnsi="Calibri"/>
                <w:i/>
                <w:sz w:val="24"/>
              </w:rPr>
              <w:t>ils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ont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été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obtenus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(tableau, </w:t>
            </w:r>
            <w:proofErr w:type="spellStart"/>
            <w:r>
              <w:rPr>
                <w:rFonts w:ascii="Calibri" w:hAnsi="Calibri"/>
                <w:i/>
                <w:sz w:val="24"/>
              </w:rPr>
              <w:t>graphique</w:t>
            </w:r>
            <w:proofErr w:type="spellEnd"/>
            <w:r>
              <w:rPr>
                <w:rFonts w:ascii="Calibri" w:hAnsi="Calibri"/>
                <w:i/>
                <w:sz w:val="24"/>
              </w:rPr>
              <w:t>, dessin, images ….).</w:t>
            </w:r>
          </w:p>
          <w:p w:rsidR="00DE2263" w:rsidRDefault="00DE2263" w:rsidP="005448BB">
            <w:pPr>
              <w:pStyle w:val="TableParagraph"/>
              <w:spacing w:before="283"/>
              <w:ind w:left="8" w:right="6"/>
              <w:jc w:val="center"/>
              <w:rPr>
                <w:rFonts w:ascii="Calibri" w:hAnsi="Calibri"/>
                <w:b/>
                <w:i/>
                <w:sz w:val="24"/>
              </w:rPr>
            </w:pPr>
            <w:proofErr w:type="spellStart"/>
            <w:r>
              <w:rPr>
                <w:rFonts w:ascii="Calibri" w:hAnsi="Calibri"/>
                <w:b/>
                <w:i/>
                <w:sz w:val="24"/>
              </w:rPr>
              <w:t>Répondre</w:t>
            </w:r>
            <w:proofErr w:type="spellEnd"/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sur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votre</w:t>
            </w:r>
            <w:proofErr w:type="spellEnd"/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copie</w:t>
            </w:r>
            <w:proofErr w:type="spellEnd"/>
            <w:r>
              <w:rPr>
                <w:rFonts w:ascii="Calibri" w:hAnsi="Calibri"/>
                <w:b/>
                <w:i/>
                <w:sz w:val="24"/>
              </w:rPr>
              <w:t>,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appeler</w:t>
            </w:r>
            <w:proofErr w:type="spellEnd"/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l’examinateur</w:t>
            </w:r>
            <w:proofErr w:type="spellEnd"/>
            <w:r>
              <w:rPr>
                <w:rFonts w:ascii="Calibri" w:hAnsi="Calibri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pour</w:t>
            </w:r>
            <w:r>
              <w:rPr>
                <w:rFonts w:ascii="Calibri" w:hAnsi="Calibri"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vérifier</w:t>
            </w:r>
            <w:proofErr w:type="spellEnd"/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votre</w:t>
            </w:r>
            <w:proofErr w:type="spellEnd"/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production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et</w:t>
            </w:r>
            <w:r>
              <w:rPr>
                <w:rFonts w:ascii="Calibri" w:hAnsi="Calibri"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obtenir</w:t>
            </w:r>
            <w:proofErr w:type="spellEnd"/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une</w:t>
            </w:r>
            <w:proofErr w:type="spellEnd"/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ressource</w:t>
            </w:r>
            <w:proofErr w:type="spellEnd"/>
            <w:r>
              <w:rPr>
                <w:rFonts w:ascii="Calibri" w:hAnsi="Calibri"/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pacing w:val="-2"/>
                <w:sz w:val="24"/>
              </w:rPr>
              <w:t>complémentaire</w:t>
            </w:r>
            <w:proofErr w:type="spellEnd"/>
            <w:r>
              <w:rPr>
                <w:rFonts w:ascii="Calibri" w:hAnsi="Calibri"/>
                <w:b/>
                <w:i/>
                <w:spacing w:val="-2"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0"/>
              <w:rPr>
                <w:rFonts w:ascii="Calibri"/>
                <w:b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DE2263" w:rsidRDefault="00DE2263" w:rsidP="00DE2263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0"/>
              <w:ind w:left="180" w:hanging="126"/>
              <w:jc w:val="both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Réaliser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protocole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proposé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dans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ressource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complémentaire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66"/>
              <w:rPr>
                <w:rFonts w:ascii="Calibri"/>
                <w:b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0"/>
              <w:ind w:left="5" w:right="6"/>
              <w:jc w:val="center"/>
              <w:rPr>
                <w:rFonts w:ascii="Calibri" w:hAnsi="Calibri"/>
                <w:b/>
                <w:i/>
                <w:sz w:val="24"/>
              </w:rPr>
            </w:pPr>
            <w:proofErr w:type="spellStart"/>
            <w:r>
              <w:rPr>
                <w:rFonts w:ascii="Calibri" w:hAnsi="Calibri"/>
                <w:b/>
                <w:i/>
                <w:sz w:val="24"/>
              </w:rPr>
              <w:t>Appeler</w:t>
            </w:r>
            <w:proofErr w:type="spellEnd"/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l’examinateur</w:t>
            </w:r>
            <w:proofErr w:type="spellEnd"/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pour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présenter</w:t>
            </w:r>
            <w:proofErr w:type="spellEnd"/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4"/>
              </w:rPr>
              <w:t>votre</w:t>
            </w:r>
            <w:proofErr w:type="spellEnd"/>
            <w:r>
              <w:rPr>
                <w:rFonts w:ascii="Calibri" w:hAnsi="Calibri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proposition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à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pacing w:val="-2"/>
                <w:sz w:val="24"/>
              </w:rPr>
              <w:t>l’oral</w:t>
            </w:r>
            <w:proofErr w:type="spellEnd"/>
            <w:r>
              <w:rPr>
                <w:rFonts w:ascii="Calibri" w:hAnsi="Calibri"/>
                <w:b/>
                <w:i/>
                <w:spacing w:val="-2"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68"/>
              <w:rPr>
                <w:rFonts w:ascii="Calibri"/>
                <w:b/>
                <w:sz w:val="24"/>
              </w:rPr>
            </w:pPr>
          </w:p>
          <w:p w:rsidR="00DE2263" w:rsidRDefault="00DE2263" w:rsidP="00DE2263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0"/>
              <w:ind w:left="180" w:hanging="126"/>
              <w:jc w:val="both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Conclure</w:t>
            </w:r>
            <w:proofErr w:type="spellEnd"/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à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partir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l’ensemble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données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nature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maladie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dont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souffre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cette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jeune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fille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  <w:proofErr w:type="gramStart"/>
            <w:r>
              <w:rPr>
                <w:rFonts w:ascii="Calibri" w:hAnsi="Calibri"/>
                <w:i/>
                <w:sz w:val="24"/>
                <w:u w:val="single"/>
              </w:rPr>
              <w:t>Remarque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:</w:t>
            </w:r>
            <w:proofErr w:type="gram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il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s’agit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pour le </w:t>
            </w:r>
            <w:proofErr w:type="spellStart"/>
            <w:r>
              <w:rPr>
                <w:rFonts w:ascii="Calibri" w:hAnsi="Calibri"/>
                <w:i/>
                <w:sz w:val="24"/>
              </w:rPr>
              <w:t>candidat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d’extraire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les </w:t>
            </w:r>
            <w:proofErr w:type="spellStart"/>
            <w:r>
              <w:rPr>
                <w:rFonts w:ascii="Calibri" w:hAnsi="Calibri"/>
                <w:i/>
                <w:sz w:val="24"/>
              </w:rPr>
              <w:t>seules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informations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pertinentes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de </w:t>
            </w:r>
            <w:proofErr w:type="spellStart"/>
            <w:r>
              <w:rPr>
                <w:rFonts w:ascii="Calibri" w:hAnsi="Calibri"/>
                <w:i/>
                <w:sz w:val="24"/>
              </w:rPr>
              <w:t>l’ensemble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des </w:t>
            </w:r>
            <w:proofErr w:type="spellStart"/>
            <w:r>
              <w:rPr>
                <w:rFonts w:ascii="Calibri" w:hAnsi="Calibri"/>
                <w:i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obtenus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à </w:t>
            </w:r>
            <w:proofErr w:type="spellStart"/>
            <w:r>
              <w:rPr>
                <w:rFonts w:ascii="Calibri" w:hAnsi="Calibri"/>
                <w:i/>
                <w:sz w:val="24"/>
              </w:rPr>
              <w:t>l'issue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de </w:t>
            </w:r>
            <w:proofErr w:type="spellStart"/>
            <w:r>
              <w:rPr>
                <w:rFonts w:ascii="Calibri" w:hAnsi="Calibri"/>
                <w:i/>
                <w:sz w:val="24"/>
              </w:rPr>
              <w:t>l’activité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pratique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et à se </w:t>
            </w:r>
            <w:proofErr w:type="spellStart"/>
            <w:r>
              <w:rPr>
                <w:rFonts w:ascii="Calibri" w:hAnsi="Calibri"/>
                <w:i/>
                <w:sz w:val="24"/>
              </w:rPr>
              <w:t>servir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de </w:t>
            </w:r>
            <w:proofErr w:type="spellStart"/>
            <w:r>
              <w:rPr>
                <w:rFonts w:ascii="Calibri" w:hAnsi="Calibri"/>
                <w:i/>
                <w:sz w:val="24"/>
              </w:rPr>
              <w:t>celles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-ci pour </w:t>
            </w:r>
            <w:proofErr w:type="spellStart"/>
            <w:r>
              <w:rPr>
                <w:rFonts w:ascii="Calibri" w:hAnsi="Calibri"/>
                <w:i/>
                <w:sz w:val="24"/>
              </w:rPr>
              <w:t>construire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une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réponse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au </w:t>
            </w:r>
            <w:proofErr w:type="spellStart"/>
            <w:r>
              <w:rPr>
                <w:rFonts w:ascii="Calibri" w:hAnsi="Calibri"/>
                <w:i/>
                <w:sz w:val="24"/>
              </w:rPr>
              <w:t>problème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initialement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posé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. On attend du </w:t>
            </w:r>
            <w:proofErr w:type="spellStart"/>
            <w:r>
              <w:rPr>
                <w:rFonts w:ascii="Calibri" w:hAnsi="Calibri"/>
                <w:i/>
                <w:sz w:val="24"/>
              </w:rPr>
              <w:t>candidat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qu’il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exploite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les </w:t>
            </w:r>
            <w:proofErr w:type="spellStart"/>
            <w:r>
              <w:rPr>
                <w:rFonts w:ascii="Calibri" w:hAnsi="Calibri"/>
                <w:i/>
                <w:sz w:val="24"/>
              </w:rPr>
              <w:t>résultats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("je </w:t>
            </w:r>
            <w:proofErr w:type="spellStart"/>
            <w:r>
              <w:rPr>
                <w:rFonts w:ascii="Calibri" w:hAnsi="Calibri"/>
                <w:i/>
                <w:sz w:val="24"/>
              </w:rPr>
              <w:t>vois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"), </w:t>
            </w:r>
            <w:proofErr w:type="spellStart"/>
            <w:r>
              <w:rPr>
                <w:rFonts w:ascii="Calibri" w:hAnsi="Calibri"/>
                <w:i/>
                <w:sz w:val="24"/>
              </w:rPr>
              <w:t>qu’il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intègre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les notions </w:t>
            </w:r>
            <w:proofErr w:type="spellStart"/>
            <w:r>
              <w:rPr>
                <w:rFonts w:ascii="Calibri" w:hAnsi="Calibri"/>
                <w:i/>
                <w:sz w:val="24"/>
              </w:rPr>
              <w:t>indiquées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dans les </w:t>
            </w:r>
            <w:proofErr w:type="spellStart"/>
            <w:r>
              <w:rPr>
                <w:rFonts w:ascii="Calibri" w:hAnsi="Calibri"/>
                <w:i/>
                <w:sz w:val="24"/>
              </w:rPr>
              <w:t>ressources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("je </w:t>
            </w:r>
            <w:proofErr w:type="spellStart"/>
            <w:r>
              <w:rPr>
                <w:rFonts w:ascii="Calibri" w:hAnsi="Calibri"/>
                <w:i/>
                <w:sz w:val="24"/>
              </w:rPr>
              <w:t>sais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") et </w:t>
            </w:r>
            <w:proofErr w:type="spellStart"/>
            <w:r>
              <w:rPr>
                <w:rFonts w:ascii="Calibri" w:hAnsi="Calibri"/>
                <w:i/>
                <w:sz w:val="24"/>
              </w:rPr>
              <w:t>qu’il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construise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une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réponse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("je </w:t>
            </w:r>
            <w:proofErr w:type="spellStart"/>
            <w:r>
              <w:rPr>
                <w:rFonts w:ascii="Calibri" w:hAnsi="Calibri"/>
                <w:i/>
                <w:sz w:val="24"/>
              </w:rPr>
              <w:t>conclus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") au </w:t>
            </w:r>
            <w:proofErr w:type="spellStart"/>
            <w:r>
              <w:rPr>
                <w:rFonts w:ascii="Calibri" w:hAnsi="Calibri"/>
                <w:i/>
                <w:sz w:val="24"/>
              </w:rPr>
              <w:t>problème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4"/>
              </w:rPr>
              <w:t>initiateur</w:t>
            </w:r>
            <w:proofErr w:type="spellEnd"/>
            <w:r>
              <w:rPr>
                <w:rFonts w:ascii="Calibri" w:hAnsi="Calibri"/>
                <w:i/>
                <w:sz w:val="24"/>
              </w:rPr>
              <w:t xml:space="preserve"> de la recherche.</w:t>
            </w: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b/>
                <w:bCs/>
                <w:iCs/>
                <w:sz w:val="24"/>
                <w:u w:val="single"/>
              </w:rPr>
            </w:pPr>
            <w:proofErr w:type="spellStart"/>
            <w:r>
              <w:rPr>
                <w:b/>
                <w:bCs/>
                <w:iCs/>
                <w:sz w:val="24"/>
                <w:u w:val="single"/>
              </w:rPr>
              <w:lastRenderedPageBreak/>
              <w:t>Partie</w:t>
            </w:r>
            <w:proofErr w:type="spellEnd"/>
            <w:r>
              <w:rPr>
                <w:b/>
                <w:bCs/>
                <w:iCs/>
                <w:sz w:val="24"/>
                <w:u w:val="single"/>
              </w:rPr>
              <w:t xml:space="preserve"> </w:t>
            </w:r>
            <w:proofErr w:type="gramStart"/>
            <w:r>
              <w:rPr>
                <w:b/>
                <w:bCs/>
                <w:iCs/>
                <w:sz w:val="24"/>
                <w:u w:val="single"/>
              </w:rPr>
              <w:t>C :</w:t>
            </w:r>
            <w:proofErr w:type="gramEnd"/>
          </w:p>
          <w:p w:rsidR="00DE2263" w:rsidRPr="00765F1E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b/>
                <w:bCs/>
                <w:i/>
                <w:sz w:val="24"/>
              </w:rPr>
            </w:pPr>
            <w:r w:rsidRPr="00556EF9">
              <w:rPr>
                <w:b/>
                <w:bCs/>
                <w:iCs/>
                <w:sz w:val="24"/>
                <w:u w:val="single"/>
              </w:rPr>
              <w:t xml:space="preserve">Document </w:t>
            </w:r>
            <w:proofErr w:type="gramStart"/>
            <w:r w:rsidRPr="00556EF9">
              <w:rPr>
                <w:b/>
                <w:bCs/>
                <w:iCs/>
                <w:sz w:val="24"/>
                <w:u w:val="single"/>
              </w:rPr>
              <w:t>4</w:t>
            </w:r>
            <w:r>
              <w:rPr>
                <w:b/>
                <w:bCs/>
                <w:i/>
                <w:sz w:val="24"/>
              </w:rPr>
              <w:t> :</w:t>
            </w:r>
            <w:proofErr w:type="gramEnd"/>
            <w:r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765F1E">
              <w:rPr>
                <w:b/>
                <w:bCs/>
                <w:i/>
                <w:sz w:val="24"/>
              </w:rPr>
              <w:t>Arbre</w:t>
            </w:r>
            <w:proofErr w:type="spellEnd"/>
            <w:r w:rsidRPr="00765F1E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765F1E">
              <w:rPr>
                <w:b/>
                <w:bCs/>
                <w:i/>
                <w:sz w:val="24"/>
              </w:rPr>
              <w:t>généalogique</w:t>
            </w:r>
            <w:proofErr w:type="spellEnd"/>
            <w:r w:rsidRPr="00765F1E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765F1E">
              <w:rPr>
                <w:b/>
                <w:bCs/>
                <w:i/>
                <w:sz w:val="24"/>
              </w:rPr>
              <w:t>d’une</w:t>
            </w:r>
            <w:proofErr w:type="spellEnd"/>
            <w:r w:rsidRPr="00765F1E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765F1E">
              <w:rPr>
                <w:b/>
                <w:bCs/>
                <w:i/>
                <w:sz w:val="24"/>
              </w:rPr>
              <w:t>famille</w:t>
            </w:r>
            <w:proofErr w:type="spellEnd"/>
            <w:r w:rsidRPr="00765F1E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765F1E">
              <w:rPr>
                <w:b/>
                <w:bCs/>
                <w:i/>
                <w:sz w:val="24"/>
              </w:rPr>
              <w:t>présentant</w:t>
            </w:r>
            <w:proofErr w:type="spellEnd"/>
            <w:r w:rsidRPr="00765F1E">
              <w:rPr>
                <w:b/>
                <w:bCs/>
                <w:i/>
                <w:sz w:val="24"/>
              </w:rPr>
              <w:t xml:space="preserve"> des enfants </w:t>
            </w:r>
            <w:proofErr w:type="spellStart"/>
            <w:r w:rsidRPr="00765F1E">
              <w:rPr>
                <w:b/>
                <w:bCs/>
                <w:i/>
                <w:sz w:val="24"/>
              </w:rPr>
              <w:t>myopathes</w:t>
            </w:r>
            <w:proofErr w:type="spellEnd"/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D3BE3E" wp14:editId="3D36044D">
                  <wp:extent cx="6883604" cy="2663428"/>
                  <wp:effectExtent l="0" t="0" r="0" b="3810"/>
                  <wp:docPr id="1311091780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405" cy="266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b/>
                <w:bCs/>
                <w:i/>
                <w:sz w:val="24"/>
              </w:rPr>
            </w:pPr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À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partir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de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l’analyse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de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l’ensemble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des </w:t>
            </w:r>
            <w:proofErr w:type="spellStart"/>
            <w:r>
              <w:rPr>
                <w:rFonts w:ascii="Calibri" w:hAnsi="Calibri"/>
                <w:b/>
                <w:bCs/>
                <w:i/>
                <w:sz w:val="24"/>
              </w:rPr>
              <w:t>données</w:t>
            </w:r>
            <w:proofErr w:type="spellEnd"/>
            <w:r>
              <w:rPr>
                <w:rFonts w:ascii="Calibri" w:hAnsi="Calibri"/>
                <w:b/>
                <w:bCs/>
                <w:i/>
                <w:sz w:val="24"/>
              </w:rPr>
              <w:t xml:space="preserve"> </w:t>
            </w:r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et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calculer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le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risque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que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l’enfant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à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naître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soit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atteint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 xml:space="preserve"> de </w:t>
            </w:r>
            <w:proofErr w:type="spellStart"/>
            <w:r w:rsidRPr="00765F1E">
              <w:rPr>
                <w:rFonts w:ascii="Calibri" w:hAnsi="Calibri"/>
                <w:b/>
                <w:bCs/>
                <w:i/>
                <w:sz w:val="24"/>
              </w:rPr>
              <w:t>myopathie</w:t>
            </w:r>
            <w:proofErr w:type="spellEnd"/>
            <w:r w:rsidRPr="00765F1E">
              <w:rPr>
                <w:rFonts w:ascii="Calibri" w:hAnsi="Calibri"/>
                <w:b/>
                <w:bCs/>
                <w:i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b/>
                <w:bCs/>
                <w:i/>
                <w:sz w:val="24"/>
              </w:rPr>
            </w:pPr>
            <w:r w:rsidRPr="00556EF9">
              <w:rPr>
                <w:b/>
                <w:bCs/>
                <w:iCs/>
                <w:sz w:val="24"/>
                <w:u w:val="single"/>
              </w:rPr>
              <w:t xml:space="preserve">Document </w:t>
            </w:r>
            <w:proofErr w:type="gramStart"/>
            <w:r w:rsidRPr="00556EF9">
              <w:rPr>
                <w:b/>
                <w:bCs/>
                <w:iCs/>
                <w:sz w:val="24"/>
                <w:u w:val="single"/>
              </w:rPr>
              <w:t>5</w:t>
            </w:r>
            <w:r w:rsidRPr="00556EF9">
              <w:rPr>
                <w:b/>
                <w:bCs/>
                <w:i/>
                <w:sz w:val="24"/>
              </w:rPr>
              <w:t> :</w:t>
            </w:r>
            <w:proofErr w:type="gramEnd"/>
            <w:r w:rsidRPr="00556EF9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Organisation</w:t>
            </w:r>
            <w:proofErr w:type="spellEnd"/>
            <w:r w:rsidRPr="00556EF9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simplifiée</w:t>
            </w:r>
            <w:proofErr w:type="spellEnd"/>
            <w:r w:rsidRPr="00556EF9">
              <w:rPr>
                <w:b/>
                <w:bCs/>
                <w:i/>
                <w:sz w:val="24"/>
              </w:rPr>
              <w:t xml:space="preserve"> des relations cellule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musculaire</w:t>
            </w:r>
            <w:proofErr w:type="spellEnd"/>
            <w:r w:rsidRPr="00556EF9">
              <w:rPr>
                <w:b/>
                <w:bCs/>
                <w:i/>
                <w:sz w:val="24"/>
              </w:rPr>
              <w:t xml:space="preserve"> -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matrice</w:t>
            </w:r>
            <w:proofErr w:type="spellEnd"/>
            <w:r w:rsidRPr="00556EF9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extracellulaire</w:t>
            </w:r>
            <w:proofErr w:type="spellEnd"/>
          </w:p>
          <w:p w:rsidR="00DE2263" w:rsidRPr="00556EF9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b/>
                <w:bCs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C4FC527" wp14:editId="7B4B586F">
                  <wp:simplePos x="0" y="0"/>
                  <wp:positionH relativeFrom="column">
                    <wp:posOffset>37363</wp:posOffset>
                  </wp:positionH>
                  <wp:positionV relativeFrom="paragraph">
                    <wp:posOffset>72136</wp:posOffset>
                  </wp:positionV>
                  <wp:extent cx="4264762" cy="2101493"/>
                  <wp:effectExtent l="0" t="0" r="2540" b="0"/>
                  <wp:wrapTight wrapText="bothSides">
                    <wp:wrapPolygon edited="0">
                      <wp:start x="0" y="0"/>
                      <wp:lineTo x="0" y="21345"/>
                      <wp:lineTo x="21516" y="21345"/>
                      <wp:lineTo x="21516" y="0"/>
                      <wp:lineTo x="0" y="0"/>
                    </wp:wrapPolygon>
                  </wp:wrapTight>
                  <wp:docPr id="1081280951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762" cy="210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  <w:r w:rsidRPr="00556EF9">
              <w:rPr>
                <w:rFonts w:ascii="Calibri" w:hAnsi="Calibri"/>
                <w:i/>
                <w:sz w:val="24"/>
              </w:rPr>
              <w:t xml:space="preserve">Le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fonctionnement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normal des muscles repose non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seulement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sur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l’intégrité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de la cellule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musculaire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et de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ses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filaments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d’</w:t>
            </w:r>
            <w:r w:rsidRPr="00556EF9">
              <w:rPr>
                <w:rFonts w:ascii="Calibri" w:hAnsi="Calibri"/>
                <w:b/>
                <w:bCs/>
                <w:i/>
                <w:sz w:val="24"/>
              </w:rPr>
              <w:t>actine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 et de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myosine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,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mais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aussi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sur la liaison de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ces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filaments avec les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fibres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qui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entourent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les cellules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musculaires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Ces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fibres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,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principalement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constituées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de </w:t>
            </w:r>
            <w:proofErr w:type="spellStart"/>
            <w:r w:rsidRPr="00556EF9">
              <w:rPr>
                <w:rFonts w:ascii="Calibri" w:hAnsi="Calibri"/>
                <w:b/>
                <w:bCs/>
                <w:i/>
                <w:sz w:val="24"/>
              </w:rPr>
              <w:t>collagène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,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forment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la </w:t>
            </w:r>
            <w:proofErr w:type="spellStart"/>
            <w:r w:rsidRPr="00556EF9">
              <w:rPr>
                <w:rFonts w:ascii="Calibri" w:hAnsi="Calibri"/>
                <w:i/>
                <w:iCs/>
                <w:sz w:val="24"/>
              </w:rPr>
              <w:t>matrice</w:t>
            </w:r>
            <w:proofErr w:type="spellEnd"/>
            <w:r w:rsidRPr="00556EF9">
              <w:rPr>
                <w:rFonts w:ascii="Calibri" w:hAnsi="Calibri"/>
                <w:i/>
                <w:iCs/>
                <w:sz w:val="24"/>
              </w:rPr>
              <w:t xml:space="preserve"> </w:t>
            </w:r>
            <w:proofErr w:type="spellStart"/>
            <w:r w:rsidRPr="00556EF9">
              <w:rPr>
                <w:rFonts w:ascii="Calibri" w:hAnsi="Calibri"/>
                <w:i/>
                <w:iCs/>
                <w:sz w:val="24"/>
              </w:rPr>
              <w:t>extracellulaire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. Les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principales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protéines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qui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relient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l’actine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au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collagène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556EF9">
              <w:rPr>
                <w:rFonts w:ascii="Calibri" w:hAnsi="Calibri"/>
                <w:i/>
                <w:sz w:val="24"/>
              </w:rPr>
              <w:t>sont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 xml:space="preserve"> la </w:t>
            </w:r>
            <w:proofErr w:type="spellStart"/>
            <w:r w:rsidRPr="00556EF9">
              <w:rPr>
                <w:rFonts w:ascii="Calibri" w:hAnsi="Calibri"/>
                <w:b/>
                <w:bCs/>
                <w:i/>
                <w:sz w:val="24"/>
              </w:rPr>
              <w:t>dystrophine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>, le </w:t>
            </w:r>
            <w:proofErr w:type="spellStart"/>
            <w:r w:rsidRPr="00556EF9">
              <w:rPr>
                <w:rFonts w:ascii="Calibri" w:hAnsi="Calibri"/>
                <w:b/>
                <w:bCs/>
                <w:i/>
                <w:sz w:val="24"/>
              </w:rPr>
              <w:t>dystroglycane</w:t>
            </w:r>
            <w:proofErr w:type="spellEnd"/>
            <w:r w:rsidRPr="00556EF9">
              <w:rPr>
                <w:rFonts w:ascii="Calibri" w:hAnsi="Calibri"/>
                <w:b/>
                <w:bCs/>
                <w:i/>
                <w:sz w:val="24"/>
              </w:rPr>
              <w:t> </w:t>
            </w:r>
            <w:r w:rsidRPr="00556EF9">
              <w:rPr>
                <w:rFonts w:ascii="Calibri" w:hAnsi="Calibri"/>
                <w:i/>
                <w:sz w:val="24"/>
              </w:rPr>
              <w:t>et la </w:t>
            </w:r>
            <w:proofErr w:type="spellStart"/>
            <w:r w:rsidRPr="00556EF9">
              <w:rPr>
                <w:rFonts w:ascii="Calibri" w:hAnsi="Calibri"/>
                <w:b/>
                <w:bCs/>
                <w:i/>
                <w:sz w:val="24"/>
              </w:rPr>
              <w:t>laminine</w:t>
            </w:r>
            <w:proofErr w:type="spellEnd"/>
            <w:r w:rsidRPr="00556EF9">
              <w:rPr>
                <w:rFonts w:ascii="Calibri" w:hAnsi="Calibri"/>
                <w:i/>
                <w:sz w:val="24"/>
              </w:rPr>
              <w:t>.</w:t>
            </w: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right="83"/>
              <w:jc w:val="both"/>
              <w:rPr>
                <w:rFonts w:ascii="Calibri" w:hAnsi="Calibri"/>
                <w:i/>
                <w:sz w:val="24"/>
              </w:rPr>
            </w:pP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b/>
                <w:bCs/>
                <w:i/>
                <w:sz w:val="24"/>
              </w:rPr>
            </w:pPr>
            <w:r w:rsidRPr="00556EF9">
              <w:rPr>
                <w:b/>
                <w:bCs/>
                <w:i/>
                <w:sz w:val="24"/>
              </w:rPr>
              <w:t xml:space="preserve">Document </w:t>
            </w:r>
            <w:proofErr w:type="gramStart"/>
            <w:r>
              <w:rPr>
                <w:b/>
                <w:bCs/>
                <w:i/>
                <w:sz w:val="24"/>
              </w:rPr>
              <w:t>6</w:t>
            </w:r>
            <w:r w:rsidRPr="00556EF9">
              <w:rPr>
                <w:b/>
                <w:bCs/>
                <w:i/>
                <w:sz w:val="24"/>
              </w:rPr>
              <w:t> :</w:t>
            </w:r>
            <w:proofErr w:type="gramEnd"/>
            <w:r w:rsidRPr="00556EF9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Principales</w:t>
            </w:r>
            <w:proofErr w:type="spellEnd"/>
            <w:r w:rsidRPr="00556EF9">
              <w:rPr>
                <w:b/>
                <w:bCs/>
                <w:i/>
                <w:sz w:val="24"/>
              </w:rPr>
              <w:t xml:space="preserve"> maladies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héréditaires</w:t>
            </w:r>
            <w:proofErr w:type="spellEnd"/>
            <w:r w:rsidRPr="00556EF9">
              <w:rPr>
                <w:b/>
                <w:bCs/>
                <w:i/>
                <w:sz w:val="24"/>
              </w:rPr>
              <w:t xml:space="preserve"> </w:t>
            </w:r>
            <w:proofErr w:type="spellStart"/>
            <w:r w:rsidRPr="00556EF9">
              <w:rPr>
                <w:b/>
                <w:bCs/>
                <w:i/>
                <w:sz w:val="24"/>
              </w:rPr>
              <w:t>touchant</w:t>
            </w:r>
            <w:proofErr w:type="spellEnd"/>
            <w:r w:rsidRPr="00556EF9">
              <w:rPr>
                <w:b/>
                <w:bCs/>
                <w:i/>
                <w:sz w:val="24"/>
              </w:rPr>
              <w:t xml:space="preserve"> les muscles (myopathies)</w:t>
            </w:r>
          </w:p>
          <w:p w:rsidR="00DE2263" w:rsidRPr="00556EF9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b/>
                <w:bCs/>
                <w:i/>
                <w:sz w:val="24"/>
              </w:rPr>
            </w:pPr>
            <w:r w:rsidRPr="00556EF9">
              <w:rPr>
                <w:b/>
                <w:bCs/>
                <w:i/>
                <w:noProof/>
                <w:sz w:val="24"/>
              </w:rPr>
              <w:drawing>
                <wp:inline distT="0" distB="0" distL="0" distR="0" wp14:anchorId="148C906A" wp14:editId="6F8CF02C">
                  <wp:extent cx="5910682" cy="4063167"/>
                  <wp:effectExtent l="0" t="0" r="0" b="0"/>
                  <wp:docPr id="12009346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93461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955" cy="4068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263" w:rsidRDefault="00DE2263" w:rsidP="005448BB">
            <w:pPr>
              <w:pStyle w:val="TableParagraph"/>
              <w:spacing w:before="113"/>
              <w:ind w:left="54" w:right="83"/>
              <w:jc w:val="both"/>
              <w:rPr>
                <w:rFonts w:ascii="Calibri" w:hAnsi="Calibri"/>
                <w:i/>
                <w:sz w:val="24"/>
              </w:rPr>
            </w:pPr>
          </w:p>
        </w:tc>
      </w:tr>
    </w:tbl>
    <w:p w:rsidR="00DE2263" w:rsidRDefault="00DE2263" w:rsidP="00DE2263">
      <w:pPr>
        <w:pStyle w:val="TableParagraph"/>
        <w:jc w:val="both"/>
        <w:rPr>
          <w:rFonts w:ascii="Calibri" w:hAnsi="Calibri"/>
          <w:i/>
          <w:sz w:val="24"/>
        </w:rPr>
        <w:sectPr w:rsidR="00DE2263">
          <w:pgSz w:w="16840" w:h="11910" w:orient="landscape"/>
          <w:pgMar w:top="660" w:right="425" w:bottom="280" w:left="566" w:header="475" w:footer="0" w:gutter="0"/>
          <w:cols w:space="720"/>
        </w:sectPr>
      </w:pPr>
    </w:p>
    <w:p w:rsidR="001C043F" w:rsidRDefault="001C043F">
      <w:bookmarkStart w:id="0" w:name="_GoBack"/>
      <w:bookmarkEnd w:id="0"/>
    </w:p>
    <w:sectPr w:rsidR="001C043F" w:rsidSect="00DE22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CDD" w:rsidRDefault="00734DBB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FC7"/>
    <w:multiLevelType w:val="hybridMultilevel"/>
    <w:tmpl w:val="FDF420AA"/>
    <w:lvl w:ilvl="0" w:tplc="A4A83416">
      <w:numFmt w:val="bullet"/>
      <w:lvlText w:val="-"/>
      <w:lvlJc w:val="left"/>
      <w:pPr>
        <w:ind w:left="236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29496FC">
      <w:numFmt w:val="bullet"/>
      <w:lvlText w:val="•"/>
      <w:lvlJc w:val="left"/>
      <w:pPr>
        <w:ind w:left="1755" w:hanging="128"/>
      </w:pPr>
      <w:rPr>
        <w:rFonts w:hint="default"/>
        <w:lang w:val="fr-FR" w:eastAsia="en-US" w:bidi="ar-SA"/>
      </w:rPr>
    </w:lvl>
    <w:lvl w:ilvl="2" w:tplc="D3E206B8">
      <w:numFmt w:val="bullet"/>
      <w:lvlText w:val="•"/>
      <w:lvlJc w:val="left"/>
      <w:pPr>
        <w:ind w:left="3271" w:hanging="128"/>
      </w:pPr>
      <w:rPr>
        <w:rFonts w:hint="default"/>
        <w:lang w:val="fr-FR" w:eastAsia="en-US" w:bidi="ar-SA"/>
      </w:rPr>
    </w:lvl>
    <w:lvl w:ilvl="3" w:tplc="3558C2F2">
      <w:numFmt w:val="bullet"/>
      <w:lvlText w:val="•"/>
      <w:lvlJc w:val="left"/>
      <w:pPr>
        <w:ind w:left="4786" w:hanging="128"/>
      </w:pPr>
      <w:rPr>
        <w:rFonts w:hint="default"/>
        <w:lang w:val="fr-FR" w:eastAsia="en-US" w:bidi="ar-SA"/>
      </w:rPr>
    </w:lvl>
    <w:lvl w:ilvl="4" w:tplc="50EE1A7A">
      <w:numFmt w:val="bullet"/>
      <w:lvlText w:val="•"/>
      <w:lvlJc w:val="left"/>
      <w:pPr>
        <w:ind w:left="6302" w:hanging="128"/>
      </w:pPr>
      <w:rPr>
        <w:rFonts w:hint="default"/>
        <w:lang w:val="fr-FR" w:eastAsia="en-US" w:bidi="ar-SA"/>
      </w:rPr>
    </w:lvl>
    <w:lvl w:ilvl="5" w:tplc="360CFD06">
      <w:numFmt w:val="bullet"/>
      <w:lvlText w:val="•"/>
      <w:lvlJc w:val="left"/>
      <w:pPr>
        <w:ind w:left="7817" w:hanging="128"/>
      </w:pPr>
      <w:rPr>
        <w:rFonts w:hint="default"/>
        <w:lang w:val="fr-FR" w:eastAsia="en-US" w:bidi="ar-SA"/>
      </w:rPr>
    </w:lvl>
    <w:lvl w:ilvl="6" w:tplc="887C7B8E">
      <w:numFmt w:val="bullet"/>
      <w:lvlText w:val="•"/>
      <w:lvlJc w:val="left"/>
      <w:pPr>
        <w:ind w:left="9333" w:hanging="128"/>
      </w:pPr>
      <w:rPr>
        <w:rFonts w:hint="default"/>
        <w:lang w:val="fr-FR" w:eastAsia="en-US" w:bidi="ar-SA"/>
      </w:rPr>
    </w:lvl>
    <w:lvl w:ilvl="7" w:tplc="5C2C61FA">
      <w:numFmt w:val="bullet"/>
      <w:lvlText w:val="•"/>
      <w:lvlJc w:val="left"/>
      <w:pPr>
        <w:ind w:left="10848" w:hanging="128"/>
      </w:pPr>
      <w:rPr>
        <w:rFonts w:hint="default"/>
        <w:lang w:val="fr-FR" w:eastAsia="en-US" w:bidi="ar-SA"/>
      </w:rPr>
    </w:lvl>
    <w:lvl w:ilvl="8" w:tplc="491E768C">
      <w:numFmt w:val="bullet"/>
      <w:lvlText w:val="•"/>
      <w:lvlJc w:val="left"/>
      <w:pPr>
        <w:ind w:left="12364" w:hanging="128"/>
      </w:pPr>
      <w:rPr>
        <w:rFonts w:hint="default"/>
        <w:lang w:val="fr-FR" w:eastAsia="en-US" w:bidi="ar-SA"/>
      </w:rPr>
    </w:lvl>
  </w:abstractNum>
  <w:abstractNum w:abstractNumId="1" w15:restartNumberingAfterBreak="0">
    <w:nsid w:val="20D66BB4"/>
    <w:multiLevelType w:val="hybridMultilevel"/>
    <w:tmpl w:val="28FE0DA4"/>
    <w:lvl w:ilvl="0" w:tplc="CB028500">
      <w:numFmt w:val="bullet"/>
      <w:lvlText w:val="-"/>
      <w:lvlJc w:val="left"/>
      <w:pPr>
        <w:ind w:left="4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74259F4">
      <w:numFmt w:val="bullet"/>
      <w:lvlText w:val="•"/>
      <w:lvlJc w:val="left"/>
      <w:pPr>
        <w:ind w:left="1333" w:hanging="360"/>
      </w:pPr>
      <w:rPr>
        <w:rFonts w:hint="default"/>
        <w:lang w:val="fr-FR" w:eastAsia="en-US" w:bidi="ar-SA"/>
      </w:rPr>
    </w:lvl>
    <w:lvl w:ilvl="2" w:tplc="4A8ADFB4">
      <w:numFmt w:val="bullet"/>
      <w:lvlText w:val="•"/>
      <w:lvlJc w:val="left"/>
      <w:pPr>
        <w:ind w:left="2206" w:hanging="360"/>
      </w:pPr>
      <w:rPr>
        <w:rFonts w:hint="default"/>
        <w:lang w:val="fr-FR" w:eastAsia="en-US" w:bidi="ar-SA"/>
      </w:rPr>
    </w:lvl>
    <w:lvl w:ilvl="3" w:tplc="985C93B2">
      <w:numFmt w:val="bullet"/>
      <w:lvlText w:val="•"/>
      <w:lvlJc w:val="left"/>
      <w:pPr>
        <w:ind w:left="3080" w:hanging="360"/>
      </w:pPr>
      <w:rPr>
        <w:rFonts w:hint="default"/>
        <w:lang w:val="fr-FR" w:eastAsia="en-US" w:bidi="ar-SA"/>
      </w:rPr>
    </w:lvl>
    <w:lvl w:ilvl="4" w:tplc="994C6AA0">
      <w:numFmt w:val="bullet"/>
      <w:lvlText w:val="•"/>
      <w:lvlJc w:val="left"/>
      <w:pPr>
        <w:ind w:left="3953" w:hanging="360"/>
      </w:pPr>
      <w:rPr>
        <w:rFonts w:hint="default"/>
        <w:lang w:val="fr-FR" w:eastAsia="en-US" w:bidi="ar-SA"/>
      </w:rPr>
    </w:lvl>
    <w:lvl w:ilvl="5" w:tplc="D92CF5D4">
      <w:numFmt w:val="bullet"/>
      <w:lvlText w:val="•"/>
      <w:lvlJc w:val="left"/>
      <w:pPr>
        <w:ind w:left="4827" w:hanging="360"/>
      </w:pPr>
      <w:rPr>
        <w:rFonts w:hint="default"/>
        <w:lang w:val="fr-FR" w:eastAsia="en-US" w:bidi="ar-SA"/>
      </w:rPr>
    </w:lvl>
    <w:lvl w:ilvl="6" w:tplc="5F1074E6">
      <w:numFmt w:val="bullet"/>
      <w:lvlText w:val="•"/>
      <w:lvlJc w:val="left"/>
      <w:pPr>
        <w:ind w:left="5700" w:hanging="360"/>
      </w:pPr>
      <w:rPr>
        <w:rFonts w:hint="default"/>
        <w:lang w:val="fr-FR" w:eastAsia="en-US" w:bidi="ar-SA"/>
      </w:rPr>
    </w:lvl>
    <w:lvl w:ilvl="7" w:tplc="2D92BC24">
      <w:numFmt w:val="bullet"/>
      <w:lvlText w:val="•"/>
      <w:lvlJc w:val="left"/>
      <w:pPr>
        <w:ind w:left="6573" w:hanging="360"/>
      </w:pPr>
      <w:rPr>
        <w:rFonts w:hint="default"/>
        <w:lang w:val="fr-FR" w:eastAsia="en-US" w:bidi="ar-SA"/>
      </w:rPr>
    </w:lvl>
    <w:lvl w:ilvl="8" w:tplc="2F8A4426">
      <w:numFmt w:val="bullet"/>
      <w:lvlText w:val="•"/>
      <w:lvlJc w:val="left"/>
      <w:pPr>
        <w:ind w:left="744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EF14405"/>
    <w:multiLevelType w:val="hybridMultilevel"/>
    <w:tmpl w:val="72C66F9E"/>
    <w:lvl w:ilvl="0" w:tplc="6E5E8AEC">
      <w:numFmt w:val="bullet"/>
      <w:lvlText w:val="-"/>
      <w:lvlJc w:val="left"/>
      <w:pPr>
        <w:ind w:left="8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B6B19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2" w:tplc="81565CCA">
      <w:numFmt w:val="bullet"/>
      <w:lvlText w:val="•"/>
      <w:lvlJc w:val="left"/>
      <w:pPr>
        <w:ind w:left="1786" w:hanging="360"/>
      </w:pPr>
      <w:rPr>
        <w:rFonts w:hint="default"/>
        <w:lang w:val="fr-FR" w:eastAsia="en-US" w:bidi="ar-SA"/>
      </w:rPr>
    </w:lvl>
    <w:lvl w:ilvl="3" w:tplc="0BDEA54E">
      <w:numFmt w:val="bullet"/>
      <w:lvlText w:val="•"/>
      <w:lvlJc w:val="left"/>
      <w:pPr>
        <w:ind w:left="2250" w:hanging="360"/>
      </w:pPr>
      <w:rPr>
        <w:rFonts w:hint="default"/>
        <w:lang w:val="fr-FR" w:eastAsia="en-US" w:bidi="ar-SA"/>
      </w:rPr>
    </w:lvl>
    <w:lvl w:ilvl="4" w:tplc="27D21CF4">
      <w:numFmt w:val="bullet"/>
      <w:lvlText w:val="•"/>
      <w:lvlJc w:val="left"/>
      <w:pPr>
        <w:ind w:left="2713" w:hanging="360"/>
      </w:pPr>
      <w:rPr>
        <w:rFonts w:hint="default"/>
        <w:lang w:val="fr-FR" w:eastAsia="en-US" w:bidi="ar-SA"/>
      </w:rPr>
    </w:lvl>
    <w:lvl w:ilvl="5" w:tplc="156E86D8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6" w:tplc="87E6115C">
      <w:numFmt w:val="bullet"/>
      <w:lvlText w:val="•"/>
      <w:lvlJc w:val="left"/>
      <w:pPr>
        <w:ind w:left="3640" w:hanging="360"/>
      </w:pPr>
      <w:rPr>
        <w:rFonts w:hint="default"/>
        <w:lang w:val="fr-FR" w:eastAsia="en-US" w:bidi="ar-SA"/>
      </w:rPr>
    </w:lvl>
    <w:lvl w:ilvl="7" w:tplc="66D210D2">
      <w:numFmt w:val="bullet"/>
      <w:lvlText w:val="•"/>
      <w:lvlJc w:val="left"/>
      <w:pPr>
        <w:ind w:left="4103" w:hanging="360"/>
      </w:pPr>
      <w:rPr>
        <w:rFonts w:hint="default"/>
        <w:lang w:val="fr-FR" w:eastAsia="en-US" w:bidi="ar-SA"/>
      </w:rPr>
    </w:lvl>
    <w:lvl w:ilvl="8" w:tplc="B4F81508">
      <w:numFmt w:val="bullet"/>
      <w:lvlText w:val="•"/>
      <w:lvlJc w:val="left"/>
      <w:pPr>
        <w:ind w:left="456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11D64FC"/>
    <w:multiLevelType w:val="hybridMultilevel"/>
    <w:tmpl w:val="C6BA839A"/>
    <w:lvl w:ilvl="0" w:tplc="1D3A9D1A">
      <w:numFmt w:val="bullet"/>
      <w:lvlText w:val="-"/>
      <w:lvlJc w:val="left"/>
      <w:pPr>
        <w:ind w:left="182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ECE0CA0">
      <w:numFmt w:val="bullet"/>
      <w:lvlText w:val="•"/>
      <w:lvlJc w:val="left"/>
      <w:pPr>
        <w:ind w:left="1701" w:hanging="128"/>
      </w:pPr>
      <w:rPr>
        <w:rFonts w:hint="default"/>
        <w:lang w:val="fr-FR" w:eastAsia="en-US" w:bidi="ar-SA"/>
      </w:rPr>
    </w:lvl>
    <w:lvl w:ilvl="2" w:tplc="DB165D4C">
      <w:numFmt w:val="bullet"/>
      <w:lvlText w:val="•"/>
      <w:lvlJc w:val="left"/>
      <w:pPr>
        <w:ind w:left="3223" w:hanging="128"/>
      </w:pPr>
      <w:rPr>
        <w:rFonts w:hint="default"/>
        <w:lang w:val="fr-FR" w:eastAsia="en-US" w:bidi="ar-SA"/>
      </w:rPr>
    </w:lvl>
    <w:lvl w:ilvl="3" w:tplc="C87E4374">
      <w:numFmt w:val="bullet"/>
      <w:lvlText w:val="•"/>
      <w:lvlJc w:val="left"/>
      <w:pPr>
        <w:ind w:left="4744" w:hanging="128"/>
      </w:pPr>
      <w:rPr>
        <w:rFonts w:hint="default"/>
        <w:lang w:val="fr-FR" w:eastAsia="en-US" w:bidi="ar-SA"/>
      </w:rPr>
    </w:lvl>
    <w:lvl w:ilvl="4" w:tplc="2008169A">
      <w:numFmt w:val="bullet"/>
      <w:lvlText w:val="•"/>
      <w:lvlJc w:val="left"/>
      <w:pPr>
        <w:ind w:left="6266" w:hanging="128"/>
      </w:pPr>
      <w:rPr>
        <w:rFonts w:hint="default"/>
        <w:lang w:val="fr-FR" w:eastAsia="en-US" w:bidi="ar-SA"/>
      </w:rPr>
    </w:lvl>
    <w:lvl w:ilvl="5" w:tplc="6BD09CD4">
      <w:numFmt w:val="bullet"/>
      <w:lvlText w:val="•"/>
      <w:lvlJc w:val="left"/>
      <w:pPr>
        <w:ind w:left="7787" w:hanging="128"/>
      </w:pPr>
      <w:rPr>
        <w:rFonts w:hint="default"/>
        <w:lang w:val="fr-FR" w:eastAsia="en-US" w:bidi="ar-SA"/>
      </w:rPr>
    </w:lvl>
    <w:lvl w:ilvl="6" w:tplc="DB829FA4">
      <w:numFmt w:val="bullet"/>
      <w:lvlText w:val="•"/>
      <w:lvlJc w:val="left"/>
      <w:pPr>
        <w:ind w:left="9309" w:hanging="128"/>
      </w:pPr>
      <w:rPr>
        <w:rFonts w:hint="default"/>
        <w:lang w:val="fr-FR" w:eastAsia="en-US" w:bidi="ar-SA"/>
      </w:rPr>
    </w:lvl>
    <w:lvl w:ilvl="7" w:tplc="FB76689E">
      <w:numFmt w:val="bullet"/>
      <w:lvlText w:val="•"/>
      <w:lvlJc w:val="left"/>
      <w:pPr>
        <w:ind w:left="10830" w:hanging="128"/>
      </w:pPr>
      <w:rPr>
        <w:rFonts w:hint="default"/>
        <w:lang w:val="fr-FR" w:eastAsia="en-US" w:bidi="ar-SA"/>
      </w:rPr>
    </w:lvl>
    <w:lvl w:ilvl="8" w:tplc="FF8062DA">
      <w:numFmt w:val="bullet"/>
      <w:lvlText w:val="•"/>
      <w:lvlJc w:val="left"/>
      <w:pPr>
        <w:ind w:left="12352" w:hanging="128"/>
      </w:pPr>
      <w:rPr>
        <w:rFonts w:hint="default"/>
        <w:lang w:val="fr-FR" w:eastAsia="en-US" w:bidi="ar-SA"/>
      </w:rPr>
    </w:lvl>
  </w:abstractNum>
  <w:abstractNum w:abstractNumId="4" w15:restartNumberingAfterBreak="0">
    <w:nsid w:val="7E5A1578"/>
    <w:multiLevelType w:val="hybridMultilevel"/>
    <w:tmpl w:val="8EACC8FE"/>
    <w:lvl w:ilvl="0" w:tplc="4022B9F8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D5DAC7BA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E8C2FC36">
      <w:numFmt w:val="bullet"/>
      <w:lvlText w:val="•"/>
      <w:lvlJc w:val="left"/>
      <w:pPr>
        <w:ind w:left="2665" w:hanging="360"/>
      </w:pPr>
      <w:rPr>
        <w:rFonts w:hint="default"/>
        <w:lang w:val="fr-FR" w:eastAsia="en-US" w:bidi="ar-SA"/>
      </w:rPr>
    </w:lvl>
    <w:lvl w:ilvl="3" w:tplc="2C82C74C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4" w:tplc="3D704720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5" w:tplc="EBB8AA3C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6" w:tplc="452E714C">
      <w:numFmt w:val="bullet"/>
      <w:lvlText w:val="•"/>
      <w:lvlJc w:val="left"/>
      <w:pPr>
        <w:ind w:left="6355" w:hanging="360"/>
      </w:pPr>
      <w:rPr>
        <w:rFonts w:hint="default"/>
        <w:lang w:val="fr-FR" w:eastAsia="en-US" w:bidi="ar-SA"/>
      </w:rPr>
    </w:lvl>
    <w:lvl w:ilvl="7" w:tplc="D884CB98">
      <w:numFmt w:val="bullet"/>
      <w:lvlText w:val="•"/>
      <w:lvlJc w:val="left"/>
      <w:pPr>
        <w:ind w:left="7278" w:hanging="360"/>
      </w:pPr>
      <w:rPr>
        <w:rFonts w:hint="default"/>
        <w:lang w:val="fr-FR" w:eastAsia="en-US" w:bidi="ar-SA"/>
      </w:rPr>
    </w:lvl>
    <w:lvl w:ilvl="8" w:tplc="19CADA50">
      <w:numFmt w:val="bullet"/>
      <w:lvlText w:val="•"/>
      <w:lvlJc w:val="left"/>
      <w:pPr>
        <w:ind w:left="8200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63"/>
    <w:rsid w:val="001C043F"/>
    <w:rsid w:val="00DE2263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C1458-B233-4B70-9E78-D8D68CE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2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E2263"/>
  </w:style>
  <w:style w:type="character" w:customStyle="1" w:styleId="CorpsdetexteCar">
    <w:name w:val="Corps de texte Car"/>
    <w:basedOn w:val="Policepardfaut"/>
    <w:link w:val="Corpsdetexte"/>
    <w:uiPriority w:val="1"/>
    <w:rsid w:val="00DE226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E2263"/>
    <w:pPr>
      <w:spacing w:before="57"/>
    </w:pPr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DE2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pedagogie.ac-nice.fr/svt/productions/geniegen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2</cp:revision>
  <dcterms:created xsi:type="dcterms:W3CDTF">2025-05-16T05:41:00Z</dcterms:created>
  <dcterms:modified xsi:type="dcterms:W3CDTF">2025-05-16T05:41:00Z</dcterms:modified>
</cp:coreProperties>
</file>