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50EA" w14:textId="77777777" w:rsidR="000F674F" w:rsidRPr="003834C3" w:rsidRDefault="00661C6F" w:rsidP="003834C3">
      <w:pPr>
        <w:pStyle w:val="Citationintense"/>
        <w:rPr>
          <w:b/>
          <w:sz w:val="32"/>
          <w:szCs w:val="32"/>
        </w:rPr>
      </w:pPr>
      <w:r w:rsidRPr="003834C3">
        <w:rPr>
          <w:b/>
          <w:sz w:val="32"/>
          <w:szCs w:val="32"/>
        </w:rPr>
        <w:t>RENCONTRE USEP MATERNELLE SCOLAHAND</w:t>
      </w:r>
      <w:bookmarkStart w:id="0" w:name="_GoBack"/>
      <w:bookmarkEnd w:id="0"/>
    </w:p>
    <w:p w14:paraId="6BC6D0E2" w14:textId="77777777" w:rsidR="00661C6F" w:rsidRDefault="003834C3" w:rsidP="003834C3">
      <w:pPr>
        <w:rPr>
          <w:b/>
        </w:rPr>
      </w:pPr>
      <w:r>
        <w:rPr>
          <w:b/>
        </w:rPr>
        <w:t xml:space="preserve">Situations issues du Château de </w:t>
      </w:r>
      <w:proofErr w:type="spellStart"/>
      <w:r>
        <w:rPr>
          <w:b/>
        </w:rPr>
        <w:t>Radégou</w:t>
      </w:r>
      <w:proofErr w:type="spellEnd"/>
      <w:r>
        <w:rPr>
          <w:b/>
        </w:rPr>
        <w:t xml:space="preserve"> et du document </w:t>
      </w:r>
      <w:proofErr w:type="spellStart"/>
      <w:r>
        <w:rPr>
          <w:b/>
        </w:rPr>
        <w:t>BabyHand</w:t>
      </w:r>
      <w:proofErr w:type="spellEnd"/>
      <w:r>
        <w:rPr>
          <w:b/>
        </w:rPr>
        <w:t xml:space="preserve"> de 3 à 5 ans</w:t>
      </w:r>
    </w:p>
    <w:p w14:paraId="454870ED" w14:textId="77777777" w:rsidR="003834C3" w:rsidRDefault="006A7D55" w:rsidP="003834C3">
      <w:pPr>
        <w:pStyle w:val="Paragraphedeliste"/>
        <w:numPr>
          <w:ilvl w:val="0"/>
          <w:numId w:val="5"/>
        </w:numPr>
        <w:rPr>
          <w:b/>
        </w:rPr>
      </w:pPr>
      <w:hyperlink r:id="rId6" w:history="1">
        <w:r w:rsidR="003834C3" w:rsidRPr="003B1756">
          <w:rPr>
            <w:rStyle w:val="Lienhypertexte"/>
            <w:b/>
          </w:rPr>
          <w:t>https://www.revue-eps.com/fr/un-album-a-jouer-le-chateau-de-radegou-album-livret_o-15228.html</w:t>
        </w:r>
      </w:hyperlink>
      <w:r w:rsidR="003834C3">
        <w:rPr>
          <w:b/>
        </w:rPr>
        <w:t xml:space="preserve"> livre en prêt dans les circos</w:t>
      </w:r>
    </w:p>
    <w:p w14:paraId="072113A3" w14:textId="77777777" w:rsidR="003834C3" w:rsidRDefault="003834C3" w:rsidP="003834C3">
      <w:pPr>
        <w:pStyle w:val="Paragraphedeliste"/>
        <w:numPr>
          <w:ilvl w:val="0"/>
          <w:numId w:val="5"/>
        </w:numPr>
        <w:rPr>
          <w:b/>
        </w:rPr>
      </w:pPr>
      <w:r>
        <w:rPr>
          <w:b/>
        </w:rPr>
        <w:t xml:space="preserve">Doc </w:t>
      </w:r>
      <w:proofErr w:type="spellStart"/>
      <w:r>
        <w:rPr>
          <w:b/>
        </w:rPr>
        <w:t>babyhand</w:t>
      </w:r>
      <w:proofErr w:type="spellEnd"/>
      <w:r>
        <w:rPr>
          <w:b/>
        </w:rPr>
        <w:t xml:space="preserve"> </w:t>
      </w:r>
    </w:p>
    <w:p w14:paraId="1AFAF808" w14:textId="77777777" w:rsidR="003834C3" w:rsidRPr="003834C3" w:rsidRDefault="006A7D55" w:rsidP="003834C3">
      <w:pPr>
        <w:pStyle w:val="Paragraphedeliste"/>
        <w:rPr>
          <w:b/>
        </w:rPr>
      </w:pPr>
      <w:hyperlink r:id="rId7" w:history="1">
        <w:r w:rsidR="003834C3" w:rsidRPr="003B1756">
          <w:rPr>
            <w:rStyle w:val="Lienhypertexte"/>
            <w:b/>
          </w:rPr>
          <w:t>https://www.centre-handball.com/wp-content/uploads/2019/09/BABYHAND_brochure_A4_br.pdf</w:t>
        </w:r>
      </w:hyperlink>
      <w:r w:rsidR="003834C3" w:rsidRPr="003834C3">
        <w:rPr>
          <w:b/>
        </w:rPr>
        <w:t xml:space="preserve">  </w:t>
      </w:r>
    </w:p>
    <w:p w14:paraId="290A1E01" w14:textId="77777777" w:rsidR="003834C3" w:rsidRDefault="003834C3" w:rsidP="00661C6F">
      <w:pPr>
        <w:jc w:val="center"/>
        <w:rPr>
          <w:b/>
        </w:rPr>
      </w:pPr>
      <w:r>
        <w:rPr>
          <w:noProof/>
        </w:rPr>
        <w:drawing>
          <wp:inline distT="0" distB="0" distL="0" distR="0" wp14:anchorId="6FA6A455" wp14:editId="66FB3C79">
            <wp:extent cx="2571750" cy="2571750"/>
            <wp:effectExtent l="0" t="0" r="0" b="0"/>
            <wp:docPr id="14" name="Image 14" descr="Les Aventures De Pensatou Et Têtanlère - Le Château De Radégou - Av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Aventures De Pensatou Et Têtanlère - Le Château De Radégou - Avec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Pr>
          <w:b/>
        </w:rPr>
        <w:t xml:space="preserve">   </w:t>
      </w:r>
      <w:r>
        <w:rPr>
          <w:noProof/>
        </w:rPr>
        <w:drawing>
          <wp:inline distT="0" distB="0" distL="0" distR="0" wp14:anchorId="4F4BE7DD" wp14:editId="2E0AF76E">
            <wp:extent cx="3453964" cy="26180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4581" cy="2633657"/>
                    </a:xfrm>
                    <a:prstGeom prst="rect">
                      <a:avLst/>
                    </a:prstGeom>
                  </pic:spPr>
                </pic:pic>
              </a:graphicData>
            </a:graphic>
          </wp:inline>
        </w:drawing>
      </w:r>
    </w:p>
    <w:p w14:paraId="042DD0B4" w14:textId="77777777" w:rsidR="00606F81" w:rsidRDefault="00606F81" w:rsidP="00657800">
      <w:pPr>
        <w:jc w:val="both"/>
      </w:pPr>
      <w:r>
        <w:t xml:space="preserve">Nous proposons de cibler comme situation de référence </w:t>
      </w:r>
      <w:r w:rsidR="00751707">
        <w:t xml:space="preserve">pour la rencontre </w:t>
      </w:r>
      <w:r>
        <w:t>le jeu</w:t>
      </w:r>
      <w:r w:rsidR="00751707">
        <w:t xml:space="preserve"> « le Château de </w:t>
      </w:r>
      <w:proofErr w:type="spellStart"/>
      <w:r w:rsidR="00751707">
        <w:t>Radégou</w:t>
      </w:r>
      <w:proofErr w:type="spellEnd"/>
      <w:r w:rsidR="00751707">
        <w:t> », qui correspond au jeu « l’attaque du Château ».</w:t>
      </w:r>
    </w:p>
    <w:p w14:paraId="6CAC2FAD" w14:textId="77777777" w:rsidR="00751707" w:rsidRPr="00657800" w:rsidRDefault="00751707" w:rsidP="00657800">
      <w:pPr>
        <w:jc w:val="both"/>
        <w:rPr>
          <w:b/>
        </w:rPr>
      </w:pPr>
      <w:r w:rsidRPr="00657800">
        <w:rPr>
          <w:b/>
        </w:rPr>
        <w:t>Ce jeu permet de coopérer, transporter des objets et tirer sur une cible.</w:t>
      </w:r>
    </w:p>
    <w:p w14:paraId="24ADF915" w14:textId="77777777" w:rsidR="00751707" w:rsidRDefault="00751707" w:rsidP="00657800">
      <w:pPr>
        <w:jc w:val="both"/>
      </w:pPr>
      <w:r>
        <w:t xml:space="preserve">Cette situation peut être ciblée en moyenne section, et nous proposons une situation plus simple en Petite Section « Ramasse fromage » et une complexification en GS du jeu </w:t>
      </w:r>
      <w:r w:rsidR="00E578F8">
        <w:t>avec l’introduction de nouveaux rôles et de nouvelles tâches à réaliser.</w:t>
      </w:r>
    </w:p>
    <w:p w14:paraId="41397092" w14:textId="77777777" w:rsidR="00751707" w:rsidRDefault="00751707" w:rsidP="00606F81">
      <w:r>
        <w:rPr>
          <w:noProof/>
        </w:rPr>
        <w:drawing>
          <wp:inline distT="0" distB="0" distL="0" distR="0" wp14:anchorId="75C3113F" wp14:editId="5779995E">
            <wp:extent cx="6600825" cy="3000375"/>
            <wp:effectExtent l="0" t="133350" r="0" b="142875"/>
            <wp:docPr id="35" name="Diagramme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bl>
      <w:tblPr>
        <w:tblStyle w:val="Grilledutableau"/>
        <w:tblW w:w="5000" w:type="pct"/>
        <w:tblLook w:val="04A0" w:firstRow="1" w:lastRow="0" w:firstColumn="1" w:lastColumn="0" w:noHBand="0" w:noVBand="1"/>
      </w:tblPr>
      <w:tblGrid>
        <w:gridCol w:w="10456"/>
      </w:tblGrid>
      <w:tr w:rsidR="00524873" w14:paraId="306CED7B" w14:textId="77777777" w:rsidTr="001423D5">
        <w:tc>
          <w:tcPr>
            <w:tcW w:w="5000" w:type="pct"/>
          </w:tcPr>
          <w:p w14:paraId="53A077FD" w14:textId="77777777" w:rsidR="00524873" w:rsidRPr="0092266A" w:rsidRDefault="00524873" w:rsidP="00524873">
            <w:pPr>
              <w:jc w:val="center"/>
              <w:rPr>
                <w:b/>
                <w:sz w:val="32"/>
                <w:szCs w:val="32"/>
              </w:rPr>
            </w:pPr>
            <w:r w:rsidRPr="0092266A">
              <w:rPr>
                <w:b/>
                <w:color w:val="4472C4" w:themeColor="accent1"/>
                <w:sz w:val="32"/>
                <w:szCs w:val="32"/>
              </w:rPr>
              <w:lastRenderedPageBreak/>
              <w:t>Petite Section</w:t>
            </w:r>
            <w:r w:rsidR="00D721DE" w:rsidRPr="0092266A">
              <w:rPr>
                <w:b/>
                <w:color w:val="4472C4" w:themeColor="accent1"/>
                <w:sz w:val="32"/>
                <w:szCs w:val="32"/>
              </w:rPr>
              <w:t xml:space="preserve"> – Situation de référence</w:t>
            </w:r>
          </w:p>
          <w:p w14:paraId="4E2814C7" w14:textId="77777777" w:rsidR="001F5F97" w:rsidRDefault="001F5F97" w:rsidP="00524873">
            <w:pPr>
              <w:jc w:val="center"/>
              <w:rPr>
                <w:sz w:val="48"/>
                <w:szCs w:val="48"/>
              </w:rPr>
            </w:pPr>
            <w:r>
              <w:rPr>
                <w:noProof/>
              </w:rPr>
              <w:drawing>
                <wp:inline distT="0" distB="0" distL="0" distR="0" wp14:anchorId="6EFD922C" wp14:editId="10DD98D3">
                  <wp:extent cx="3962400" cy="265033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922" cy="2685466"/>
                          </a:xfrm>
                          <a:prstGeom prst="rect">
                            <a:avLst/>
                          </a:prstGeom>
                        </pic:spPr>
                      </pic:pic>
                    </a:graphicData>
                  </a:graphic>
                </wp:inline>
              </w:drawing>
            </w:r>
          </w:p>
          <w:p w14:paraId="72B1F766" w14:textId="77777777" w:rsidR="00524873" w:rsidRDefault="001F5F97" w:rsidP="00524873">
            <w:pPr>
              <w:jc w:val="center"/>
            </w:pPr>
            <w:r>
              <w:rPr>
                <w:noProof/>
              </w:rPr>
              <w:t xml:space="preserve"> </w:t>
            </w:r>
            <w:r>
              <w:rPr>
                <w:noProof/>
              </w:rPr>
              <w:drawing>
                <wp:inline distT="0" distB="0" distL="0" distR="0" wp14:anchorId="203C8D6D" wp14:editId="4E0A5FF8">
                  <wp:extent cx="2609850" cy="2013691"/>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2800" cy="2062262"/>
                          </a:xfrm>
                          <a:prstGeom prst="rect">
                            <a:avLst/>
                          </a:prstGeom>
                        </pic:spPr>
                      </pic:pic>
                    </a:graphicData>
                  </a:graphic>
                </wp:inline>
              </w:drawing>
            </w:r>
            <w:r>
              <w:rPr>
                <w:noProof/>
              </w:rPr>
              <w:t xml:space="preserve"> </w:t>
            </w:r>
            <w:r>
              <w:rPr>
                <w:noProof/>
              </w:rPr>
              <w:drawing>
                <wp:inline distT="0" distB="0" distL="0" distR="0" wp14:anchorId="7F1090F8" wp14:editId="39967F2B">
                  <wp:extent cx="2828925" cy="273315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6638" cy="2740606"/>
                          </a:xfrm>
                          <a:prstGeom prst="rect">
                            <a:avLst/>
                          </a:prstGeom>
                        </pic:spPr>
                      </pic:pic>
                    </a:graphicData>
                  </a:graphic>
                </wp:inline>
              </w:drawing>
            </w:r>
          </w:p>
        </w:tc>
      </w:tr>
      <w:tr w:rsidR="001F5F97" w14:paraId="195FB705" w14:textId="77777777" w:rsidTr="001423D5">
        <w:tc>
          <w:tcPr>
            <w:tcW w:w="5000" w:type="pct"/>
          </w:tcPr>
          <w:p w14:paraId="5DDF5109" w14:textId="77777777" w:rsidR="001F5F97" w:rsidRPr="00FA3509" w:rsidRDefault="001F5F97" w:rsidP="00D721DE">
            <w:pPr>
              <w:rPr>
                <w:b/>
                <w:color w:val="4472C4" w:themeColor="accent1"/>
                <w:u w:val="single"/>
              </w:rPr>
            </w:pPr>
            <w:r w:rsidRPr="00FA3509">
              <w:rPr>
                <w:b/>
                <w:color w:val="4472C4" w:themeColor="accent1"/>
                <w:u w:val="single"/>
              </w:rPr>
              <w:t>Progressivité et séquences possibles en PS :</w:t>
            </w:r>
          </w:p>
          <w:p w14:paraId="5B34BFCD" w14:textId="77777777" w:rsidR="00C55924" w:rsidRPr="000F648C" w:rsidRDefault="00C55924" w:rsidP="00C55924">
            <w:pPr>
              <w:pStyle w:val="Paragraphedeliste"/>
              <w:rPr>
                <w:b/>
              </w:rPr>
            </w:pPr>
          </w:p>
          <w:p w14:paraId="11AF0D24" w14:textId="77777777" w:rsidR="001F5F97" w:rsidRDefault="00514BCD" w:rsidP="001F5F97">
            <w:r>
              <w:rPr>
                <w:b/>
              </w:rPr>
              <w:t xml:space="preserve">JEU 1 : </w:t>
            </w:r>
            <w:r w:rsidR="001F5F97" w:rsidRPr="00373089">
              <w:rPr>
                <w:b/>
              </w:rPr>
              <w:t>RAT Voleur</w:t>
            </w:r>
            <w:r w:rsidR="001F5F97">
              <w:t> : travail sur la locomotion – courir – esquiver – changer de direction</w:t>
            </w:r>
          </w:p>
          <w:p w14:paraId="0397E69D" w14:textId="77777777" w:rsidR="001F5F97" w:rsidRDefault="001F5F97" w:rsidP="001F5F97">
            <w:r>
              <w:rPr>
                <w:noProof/>
              </w:rPr>
              <w:drawing>
                <wp:inline distT="0" distB="0" distL="0" distR="0" wp14:anchorId="5D995EE0" wp14:editId="5FD99170">
                  <wp:extent cx="3990975" cy="25338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2017" cy="2553560"/>
                          </a:xfrm>
                          <a:prstGeom prst="rect">
                            <a:avLst/>
                          </a:prstGeom>
                        </pic:spPr>
                      </pic:pic>
                    </a:graphicData>
                  </a:graphic>
                </wp:inline>
              </w:drawing>
            </w:r>
            <w:r w:rsidR="00D721DE">
              <w:rPr>
                <w:noProof/>
              </w:rPr>
              <w:t xml:space="preserve"> </w:t>
            </w:r>
            <w:r w:rsidR="00D721DE">
              <w:rPr>
                <w:noProof/>
              </w:rPr>
              <w:drawing>
                <wp:inline distT="0" distB="0" distL="0" distR="0" wp14:anchorId="38AD5C44" wp14:editId="6DB969BA">
                  <wp:extent cx="2383738" cy="1732915"/>
                  <wp:effectExtent l="0" t="0" r="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0096" cy="1752077"/>
                          </a:xfrm>
                          <a:prstGeom prst="rect">
                            <a:avLst/>
                          </a:prstGeom>
                        </pic:spPr>
                      </pic:pic>
                    </a:graphicData>
                  </a:graphic>
                </wp:inline>
              </w:drawing>
            </w:r>
          </w:p>
          <w:p w14:paraId="7576C1EA" w14:textId="77777777" w:rsidR="00C55924" w:rsidRDefault="00C55924" w:rsidP="001F5F97">
            <w:pPr>
              <w:rPr>
                <w:b/>
              </w:rPr>
            </w:pPr>
          </w:p>
          <w:p w14:paraId="67FA26A4" w14:textId="77777777" w:rsidR="00514BCD" w:rsidRDefault="00514BCD" w:rsidP="00514BCD">
            <w:r w:rsidRPr="00373089">
              <w:rPr>
                <w:u w:val="single"/>
              </w:rPr>
              <w:t>Complexification</w:t>
            </w:r>
            <w:r>
              <w:t xml:space="preserve"> : les souris ont toutes un fromage dans leurs mains, ne doivent pas le perdre, si </w:t>
            </w:r>
            <w:proofErr w:type="spellStart"/>
            <w:r>
              <w:t>Radégou</w:t>
            </w:r>
            <w:proofErr w:type="spellEnd"/>
            <w:r>
              <w:t xml:space="preserve"> les attrape il prend leur fromage.</w:t>
            </w:r>
          </w:p>
          <w:p w14:paraId="02A94C81" w14:textId="77777777" w:rsidR="00514BCD" w:rsidRDefault="00514BCD" w:rsidP="001F5F97">
            <w:pPr>
              <w:rPr>
                <w:b/>
              </w:rPr>
            </w:pPr>
          </w:p>
          <w:p w14:paraId="33E8AC0F" w14:textId="77777777" w:rsidR="00514BCD" w:rsidRDefault="00514BCD" w:rsidP="001F5F97">
            <w:pPr>
              <w:rPr>
                <w:b/>
              </w:rPr>
            </w:pPr>
          </w:p>
          <w:p w14:paraId="001D81F7" w14:textId="77777777" w:rsidR="0092266A" w:rsidRDefault="0092266A" w:rsidP="001F5F97">
            <w:pPr>
              <w:rPr>
                <w:b/>
              </w:rPr>
            </w:pPr>
          </w:p>
          <w:p w14:paraId="070F81ED" w14:textId="77777777" w:rsidR="001F5F97" w:rsidRPr="00373089" w:rsidRDefault="00514BCD" w:rsidP="001F5F97">
            <w:pPr>
              <w:rPr>
                <w:b/>
              </w:rPr>
            </w:pPr>
            <w:r>
              <w:rPr>
                <w:b/>
              </w:rPr>
              <w:lastRenderedPageBreak/>
              <w:t xml:space="preserve">JEU 2 : </w:t>
            </w:r>
            <w:r w:rsidR="001F5F97" w:rsidRPr="00373089">
              <w:rPr>
                <w:b/>
              </w:rPr>
              <w:t>Ramasse fromage </w:t>
            </w:r>
          </w:p>
          <w:p w14:paraId="78F8267B" w14:textId="77777777" w:rsidR="001F5F97" w:rsidRDefault="001F5F97" w:rsidP="001F5F97">
            <w:r>
              <w:rPr>
                <w:noProof/>
              </w:rPr>
              <w:drawing>
                <wp:inline distT="0" distB="0" distL="0" distR="0" wp14:anchorId="7D19FA47" wp14:editId="68A383C8">
                  <wp:extent cx="4386047" cy="2933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5243" cy="2953228"/>
                          </a:xfrm>
                          <a:prstGeom prst="rect">
                            <a:avLst/>
                          </a:prstGeom>
                        </pic:spPr>
                      </pic:pic>
                    </a:graphicData>
                  </a:graphic>
                </wp:inline>
              </w:drawing>
            </w:r>
          </w:p>
          <w:p w14:paraId="62E92C8A" w14:textId="77777777" w:rsidR="001F5F97" w:rsidRPr="008410E8" w:rsidRDefault="001F5F97" w:rsidP="001F5F97">
            <w:pPr>
              <w:rPr>
                <w:b/>
              </w:rPr>
            </w:pPr>
            <w:r w:rsidRPr="008410E8">
              <w:rPr>
                <w:b/>
              </w:rPr>
              <w:t xml:space="preserve">Complexification : </w:t>
            </w:r>
          </w:p>
          <w:p w14:paraId="265EA265" w14:textId="77777777" w:rsidR="00C55924" w:rsidRDefault="00C55924" w:rsidP="001F5F97">
            <w:pPr>
              <w:pStyle w:val="Paragraphedeliste"/>
              <w:numPr>
                <w:ilvl w:val="0"/>
                <w:numId w:val="2"/>
              </w:numPr>
            </w:pPr>
            <w:r>
              <w:t>Un seul rôle mais des actions diversifiées et spécifiques en fonction de l’espace traversé</w:t>
            </w:r>
          </w:p>
          <w:p w14:paraId="1788C4A0" w14:textId="77777777" w:rsidR="00C55924" w:rsidRDefault="00C55924" w:rsidP="00C55924">
            <w:pPr>
              <w:pStyle w:val="Paragraphedeliste"/>
            </w:pPr>
          </w:p>
          <w:p w14:paraId="74EBEFFC" w14:textId="77777777" w:rsidR="001F5F97" w:rsidRDefault="001F5F97" w:rsidP="001F5F97">
            <w:r>
              <w:rPr>
                <w:noProof/>
              </w:rPr>
              <w:drawing>
                <wp:inline distT="0" distB="0" distL="0" distR="0" wp14:anchorId="64037196" wp14:editId="732970D7">
                  <wp:extent cx="6645910" cy="5401945"/>
                  <wp:effectExtent l="0" t="0" r="254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5401945"/>
                          </a:xfrm>
                          <a:prstGeom prst="rect">
                            <a:avLst/>
                          </a:prstGeom>
                        </pic:spPr>
                      </pic:pic>
                    </a:graphicData>
                  </a:graphic>
                </wp:inline>
              </w:drawing>
            </w:r>
          </w:p>
          <w:p w14:paraId="1A6289CA" w14:textId="78D94E78" w:rsidR="00C55924" w:rsidRDefault="00657800" w:rsidP="00657800">
            <w:pPr>
              <w:pStyle w:val="Paragraphedeliste"/>
              <w:numPr>
                <w:ilvl w:val="0"/>
                <w:numId w:val="2"/>
              </w:numPr>
              <w:jc w:val="both"/>
            </w:pPr>
            <w:r>
              <w:t>A</w:t>
            </w:r>
            <w:r w:rsidR="00C55924">
              <w:t>jouter une zone interdite pour lancer l’objet dans la caisse.</w:t>
            </w:r>
          </w:p>
          <w:p w14:paraId="0A38DA49" w14:textId="6FDD44E9" w:rsidR="00A7136A" w:rsidRDefault="00C55924" w:rsidP="00657800">
            <w:pPr>
              <w:pStyle w:val="Paragraphedeliste"/>
              <w:numPr>
                <w:ilvl w:val="0"/>
                <w:numId w:val="2"/>
              </w:numPr>
              <w:jc w:val="both"/>
            </w:pPr>
            <w:r>
              <w:t xml:space="preserve">Ajouter un </w:t>
            </w:r>
            <w:proofErr w:type="spellStart"/>
            <w:r w:rsidR="00657800">
              <w:t>R</w:t>
            </w:r>
            <w:r>
              <w:t>adégou</w:t>
            </w:r>
            <w:proofErr w:type="spellEnd"/>
            <w:r>
              <w:t xml:space="preserve"> : s’il touche une souris il prend son fromage pour </w:t>
            </w:r>
            <w:r w:rsidR="00657800">
              <w:t xml:space="preserve">le </w:t>
            </w:r>
            <w:r>
              <w:t>mettre dans son château</w:t>
            </w:r>
            <w:r w:rsidR="00657800">
              <w:t>.</w:t>
            </w:r>
          </w:p>
          <w:p w14:paraId="421ACE0E" w14:textId="77777777" w:rsidR="00A7136A" w:rsidRPr="00C55924" w:rsidRDefault="00A7136A" w:rsidP="00A7136A"/>
        </w:tc>
      </w:tr>
    </w:tbl>
    <w:p w14:paraId="59348DC6" w14:textId="77777777" w:rsidR="00524873" w:rsidRDefault="00524873"/>
    <w:tbl>
      <w:tblPr>
        <w:tblStyle w:val="Grilledutableau"/>
        <w:tblW w:w="5000" w:type="pct"/>
        <w:tblLook w:val="04A0" w:firstRow="1" w:lastRow="0" w:firstColumn="1" w:lastColumn="0" w:noHBand="0" w:noVBand="1"/>
      </w:tblPr>
      <w:tblGrid>
        <w:gridCol w:w="10456"/>
      </w:tblGrid>
      <w:tr w:rsidR="0013381E" w14:paraId="55AA5A4E" w14:textId="77777777" w:rsidTr="001423D5">
        <w:tc>
          <w:tcPr>
            <w:tcW w:w="5000" w:type="pct"/>
          </w:tcPr>
          <w:p w14:paraId="55AD3B18" w14:textId="2D17B1AD" w:rsidR="0013381E" w:rsidRDefault="0013381E" w:rsidP="001423D5">
            <w:pPr>
              <w:jc w:val="center"/>
              <w:rPr>
                <w:sz w:val="48"/>
                <w:szCs w:val="48"/>
              </w:rPr>
            </w:pPr>
            <w:r>
              <w:lastRenderedPageBreak/>
              <w:br w:type="page"/>
            </w:r>
            <w:r w:rsidRPr="0092266A">
              <w:rPr>
                <w:b/>
                <w:color w:val="4472C4" w:themeColor="accent1"/>
                <w:sz w:val="32"/>
                <w:szCs w:val="32"/>
              </w:rPr>
              <w:t>Moyenne Section – Situation de référence</w:t>
            </w:r>
          </w:p>
          <w:p w14:paraId="71C0F9AF" w14:textId="77777777" w:rsidR="0013381E" w:rsidRDefault="0013381E" w:rsidP="001423D5">
            <w:pPr>
              <w:jc w:val="center"/>
              <w:rPr>
                <w:sz w:val="48"/>
                <w:szCs w:val="48"/>
              </w:rPr>
            </w:pPr>
            <w:r>
              <w:rPr>
                <w:noProof/>
              </w:rPr>
              <w:drawing>
                <wp:inline distT="0" distB="0" distL="0" distR="0" wp14:anchorId="28E7E689" wp14:editId="6383D0E3">
                  <wp:extent cx="2041472" cy="27241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7696" cy="2759144"/>
                          </a:xfrm>
                          <a:prstGeom prst="rect">
                            <a:avLst/>
                          </a:prstGeom>
                        </pic:spPr>
                      </pic:pic>
                    </a:graphicData>
                  </a:graphic>
                </wp:inline>
              </w:drawing>
            </w:r>
            <w:r>
              <w:rPr>
                <w:noProof/>
              </w:rPr>
              <w:drawing>
                <wp:inline distT="0" distB="0" distL="0" distR="0" wp14:anchorId="52F17A5E" wp14:editId="14F04330">
                  <wp:extent cx="4361180" cy="2647859"/>
                  <wp:effectExtent l="0" t="0" r="127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0606" cy="2659653"/>
                          </a:xfrm>
                          <a:prstGeom prst="rect">
                            <a:avLst/>
                          </a:prstGeom>
                        </pic:spPr>
                      </pic:pic>
                    </a:graphicData>
                  </a:graphic>
                </wp:inline>
              </w:drawing>
            </w:r>
          </w:p>
          <w:p w14:paraId="133792FB" w14:textId="77777777" w:rsidR="003C63AB" w:rsidRDefault="003C63AB" w:rsidP="003C63AB"/>
          <w:p w14:paraId="560E69F2" w14:textId="77777777" w:rsidR="003C63AB" w:rsidRPr="003C63AB" w:rsidRDefault="003C63AB" w:rsidP="003C63AB">
            <w:pPr>
              <w:rPr>
                <w:i/>
              </w:rPr>
            </w:pPr>
            <w:r w:rsidRPr="003C63AB">
              <w:rPr>
                <w:i/>
              </w:rPr>
              <w:t>Le fossé est infranchissable pour les souris</w:t>
            </w:r>
          </w:p>
          <w:p w14:paraId="02033CB0" w14:textId="77777777" w:rsidR="003C63AB" w:rsidRPr="003C63AB" w:rsidRDefault="003C63AB" w:rsidP="00657800">
            <w:pPr>
              <w:jc w:val="both"/>
              <w:rPr>
                <w:i/>
              </w:rPr>
            </w:pPr>
            <w:r w:rsidRPr="003C63AB">
              <w:rPr>
                <w:i/>
              </w:rPr>
              <w:t>On pourra selon les phases du jeu rajouter des « tours », quilles au centre (bouteilles …)</w:t>
            </w:r>
          </w:p>
          <w:p w14:paraId="513BE243" w14:textId="77777777" w:rsidR="003C63AB" w:rsidRPr="003C63AB" w:rsidRDefault="003C63AB" w:rsidP="00657800">
            <w:pPr>
              <w:jc w:val="both"/>
              <w:rPr>
                <w:i/>
              </w:rPr>
            </w:pPr>
          </w:p>
          <w:p w14:paraId="0163F246" w14:textId="77777777" w:rsidR="003C63AB" w:rsidRPr="003C63AB" w:rsidRDefault="003C63AB" w:rsidP="00657800">
            <w:pPr>
              <w:jc w:val="both"/>
              <w:rPr>
                <w:i/>
              </w:rPr>
            </w:pPr>
            <w:r w:rsidRPr="003C63AB">
              <w:rPr>
                <w:i/>
              </w:rPr>
              <w:t>Il faut abattre les tours, jusqu’à réussite ou épuisement des projectiles (on ne ramasse pas les projectiles en cours de jeu).</w:t>
            </w:r>
          </w:p>
          <w:p w14:paraId="725207F2" w14:textId="77777777" w:rsidR="003C63AB" w:rsidRPr="003C63AB" w:rsidRDefault="003C63AB" w:rsidP="00657800">
            <w:pPr>
              <w:jc w:val="both"/>
              <w:rPr>
                <w:i/>
              </w:rPr>
            </w:pPr>
            <w:r w:rsidRPr="003C63AB">
              <w:rPr>
                <w:i/>
              </w:rPr>
              <w:t xml:space="preserve">Avec </w:t>
            </w:r>
            <w:proofErr w:type="spellStart"/>
            <w:r w:rsidRPr="003C63AB">
              <w:rPr>
                <w:i/>
              </w:rPr>
              <w:t>Radégou</w:t>
            </w:r>
            <w:proofErr w:type="spellEnd"/>
            <w:r w:rsidRPr="003C63AB">
              <w:rPr>
                <w:i/>
              </w:rPr>
              <w:t xml:space="preserve"> comme défenseur dans le fossé : il empêche les tirs mais ne relève pas les tours abattues.</w:t>
            </w:r>
          </w:p>
          <w:p w14:paraId="5007C8AC" w14:textId="77777777" w:rsidR="0013381E" w:rsidRDefault="0013381E" w:rsidP="001423D5">
            <w:pPr>
              <w:jc w:val="center"/>
            </w:pPr>
            <w:r>
              <w:rPr>
                <w:noProof/>
              </w:rPr>
              <w:t xml:space="preserve">  </w:t>
            </w:r>
          </w:p>
        </w:tc>
      </w:tr>
      <w:tr w:rsidR="0013381E" w14:paraId="03F82589" w14:textId="77777777" w:rsidTr="001423D5">
        <w:tc>
          <w:tcPr>
            <w:tcW w:w="5000" w:type="pct"/>
          </w:tcPr>
          <w:p w14:paraId="03574ACA" w14:textId="77777777" w:rsidR="0013381E" w:rsidRDefault="0013381E" w:rsidP="00657800">
            <w:pPr>
              <w:jc w:val="both"/>
              <w:rPr>
                <w:b/>
              </w:rPr>
            </w:pPr>
            <w:r w:rsidRPr="0013381E">
              <w:rPr>
                <w:b/>
              </w:rPr>
              <w:t>Progressivité possible en MS</w:t>
            </w:r>
          </w:p>
          <w:p w14:paraId="46DCE2CD" w14:textId="77777777" w:rsidR="0092266A" w:rsidRDefault="0092266A" w:rsidP="00657800">
            <w:pPr>
              <w:jc w:val="both"/>
              <w:rPr>
                <w:b/>
              </w:rPr>
            </w:pPr>
          </w:p>
          <w:p w14:paraId="22F5ADE3" w14:textId="77777777" w:rsidR="0092266A" w:rsidRPr="005D0EF2" w:rsidRDefault="0092266A" w:rsidP="00657800">
            <w:pPr>
              <w:jc w:val="both"/>
              <w:rPr>
                <w:b/>
                <w:i/>
              </w:rPr>
            </w:pPr>
            <w:r w:rsidRPr="005D0EF2">
              <w:rPr>
                <w:b/>
                <w:i/>
              </w:rPr>
              <w:t xml:space="preserve">Il </w:t>
            </w:r>
            <w:r w:rsidR="005D0EF2">
              <w:rPr>
                <w:b/>
                <w:i/>
              </w:rPr>
              <w:t>sera</w:t>
            </w:r>
            <w:r w:rsidRPr="005D0EF2">
              <w:rPr>
                <w:b/>
                <w:i/>
              </w:rPr>
              <w:t xml:space="preserve"> tout d’abord possible de reprendre la situation « Ramasse Fromages » proposée en PS.</w:t>
            </w:r>
          </w:p>
          <w:p w14:paraId="461CA805" w14:textId="77777777" w:rsidR="0013381E" w:rsidRDefault="0013381E" w:rsidP="00657800">
            <w:pPr>
              <w:jc w:val="both"/>
            </w:pPr>
          </w:p>
          <w:p w14:paraId="54669764" w14:textId="17B11569" w:rsidR="0013381E" w:rsidRPr="00EB29FB" w:rsidRDefault="0013381E" w:rsidP="00657800">
            <w:pPr>
              <w:jc w:val="both"/>
              <w:rPr>
                <w:u w:val="single"/>
              </w:rPr>
            </w:pPr>
            <w:r w:rsidRPr="00EB29FB">
              <w:rPr>
                <w:u w:val="single"/>
              </w:rPr>
              <w:t xml:space="preserve">Première </w:t>
            </w:r>
            <w:r w:rsidR="00657800">
              <w:rPr>
                <w:u w:val="single"/>
              </w:rPr>
              <w:t>p</w:t>
            </w:r>
            <w:r w:rsidRPr="00EB29FB">
              <w:rPr>
                <w:u w:val="single"/>
              </w:rPr>
              <w:t>hase : un seul rôle est réelle</w:t>
            </w:r>
            <w:r w:rsidR="00EB29FB" w:rsidRPr="00EB29FB">
              <w:rPr>
                <w:u w:val="single"/>
              </w:rPr>
              <w:t>m</w:t>
            </w:r>
            <w:r w:rsidRPr="00EB29FB">
              <w:rPr>
                <w:u w:val="single"/>
              </w:rPr>
              <w:t>ent exercé</w:t>
            </w:r>
          </w:p>
          <w:p w14:paraId="7ECAAD6B" w14:textId="7FB0B115" w:rsidR="00EB29FB" w:rsidRDefault="00657800" w:rsidP="00657800">
            <w:pPr>
              <w:jc w:val="both"/>
            </w:pPr>
            <w:r>
              <w:t>Dès</w:t>
            </w:r>
            <w:r w:rsidR="00EB29FB">
              <w:t xml:space="preserve"> le signal de départ, le groupe des souris court vers le garage, chacun étant chargé de prendre un projectile. Cela implique de nombreux allers et retours. </w:t>
            </w:r>
          </w:p>
          <w:p w14:paraId="406BD6C2" w14:textId="77777777" w:rsidR="00EB29FB" w:rsidRDefault="00EB29FB" w:rsidP="00657800">
            <w:pPr>
              <w:jc w:val="both"/>
            </w:pPr>
            <w:r>
              <w:t xml:space="preserve">Il a été observé que l’enfant qui joue </w:t>
            </w:r>
            <w:proofErr w:type="spellStart"/>
            <w:r>
              <w:t>Radégou</w:t>
            </w:r>
            <w:proofErr w:type="spellEnd"/>
            <w:r>
              <w:t xml:space="preserve"> assiste, sans rien faire, à la destruction de son château.</w:t>
            </w:r>
          </w:p>
          <w:p w14:paraId="041AB81B" w14:textId="7F8F0D3F" w:rsidR="00EB29FB" w:rsidRDefault="00EB29FB" w:rsidP="00657800">
            <w:pPr>
              <w:jc w:val="both"/>
            </w:pPr>
            <w:r>
              <w:t xml:space="preserve">Lorsque les 10 tours sont tombées, les enfants crient : « couche-toi </w:t>
            </w:r>
            <w:proofErr w:type="spellStart"/>
            <w:r>
              <w:t>Radégou</w:t>
            </w:r>
            <w:proofErr w:type="spellEnd"/>
            <w:r>
              <w:t xml:space="preserve"> ! Tu es assommé ! ». Puis ils pénètrent dans le cercle et </w:t>
            </w:r>
            <w:r w:rsidR="00CA062A">
              <w:t>collectent</w:t>
            </w:r>
            <w:r>
              <w:t xml:space="preserve"> tous les morceaux de fromage pour les rapporter dans leur maison</w:t>
            </w:r>
            <w:r w:rsidR="00657800">
              <w:t>.</w:t>
            </w:r>
          </w:p>
          <w:p w14:paraId="10159F4E" w14:textId="77777777" w:rsidR="00EB29FB" w:rsidRDefault="00EB29FB" w:rsidP="00657800">
            <w:pPr>
              <w:jc w:val="both"/>
            </w:pPr>
            <w:r>
              <w:t xml:space="preserve">Ce jeu est </w:t>
            </w:r>
            <w:r w:rsidR="00CA062A">
              <w:t>rejoué</w:t>
            </w:r>
            <w:r>
              <w:t xml:space="preserve"> de nombreuses fois en </w:t>
            </w:r>
            <w:r w:rsidR="00CA062A">
              <w:t>changeant</w:t>
            </w:r>
            <w:r>
              <w:t xml:space="preserve"> les rôles, sans que des </w:t>
            </w:r>
            <w:r w:rsidR="00CA062A">
              <w:t>modifications</w:t>
            </w:r>
            <w:r>
              <w:t xml:space="preserve"> notables appariassent au plan des comportements.</w:t>
            </w:r>
          </w:p>
          <w:p w14:paraId="288D2F5B" w14:textId="18149B8C" w:rsidR="00EB29FB" w:rsidRDefault="00EB29FB" w:rsidP="00657800">
            <w:pPr>
              <w:jc w:val="both"/>
            </w:pPr>
            <w:r>
              <w:t xml:space="preserve">En petite et moyenne sections, il est souvent nécessaire que l’enseignant tienne au départ le rôle de </w:t>
            </w:r>
            <w:proofErr w:type="spellStart"/>
            <w:r>
              <w:t>Radégou</w:t>
            </w:r>
            <w:proofErr w:type="spellEnd"/>
            <w:r>
              <w:t xml:space="preserve">, ce qui permet aux enfants de n’avoir qu’un seul </w:t>
            </w:r>
            <w:r w:rsidR="00CA062A">
              <w:t>rôle</w:t>
            </w:r>
            <w:r>
              <w:t xml:space="preserve"> à occuper. Il se fera ensuite remplacer ou aider par des enfants</w:t>
            </w:r>
            <w:r w:rsidR="00657800">
              <w:t xml:space="preserve">. </w:t>
            </w:r>
            <w:r>
              <w:t xml:space="preserve"> En même temps qu’il joue, il veille au respect de la </w:t>
            </w:r>
            <w:r w:rsidR="00CA062A">
              <w:t>règle</w:t>
            </w:r>
            <w:r>
              <w:t xml:space="preserve"> fondamentale : ne pas </w:t>
            </w:r>
            <w:r w:rsidR="00CA062A">
              <w:t>récupérer</w:t>
            </w:r>
            <w:r>
              <w:t xml:space="preserve"> son objet d</w:t>
            </w:r>
            <w:r w:rsidR="00CA062A">
              <w:t>a</w:t>
            </w:r>
            <w:r>
              <w:t>ns le château après le lancer.</w:t>
            </w:r>
          </w:p>
          <w:p w14:paraId="4B5E7C7E" w14:textId="77777777" w:rsidR="003C63AB" w:rsidRDefault="003C63AB" w:rsidP="00657800">
            <w:pPr>
              <w:jc w:val="both"/>
            </w:pPr>
          </w:p>
          <w:p w14:paraId="02DABDBA" w14:textId="3A2299C7" w:rsidR="003C63AB" w:rsidRPr="0092266A" w:rsidRDefault="003C63AB" w:rsidP="00657800">
            <w:pPr>
              <w:jc w:val="both"/>
              <w:rPr>
                <w:u w:val="single"/>
              </w:rPr>
            </w:pPr>
            <w:r w:rsidRPr="0092266A">
              <w:rPr>
                <w:u w:val="single"/>
              </w:rPr>
              <w:t xml:space="preserve">Deuxième </w:t>
            </w:r>
            <w:r w:rsidR="00657800">
              <w:rPr>
                <w:u w:val="single"/>
              </w:rPr>
              <w:t>p</w:t>
            </w:r>
            <w:r w:rsidRPr="0092266A">
              <w:rPr>
                <w:u w:val="single"/>
              </w:rPr>
              <w:t xml:space="preserve">hase : rendre </w:t>
            </w:r>
            <w:proofErr w:type="spellStart"/>
            <w:r w:rsidRPr="0092266A">
              <w:rPr>
                <w:u w:val="single"/>
              </w:rPr>
              <w:t>Radégou</w:t>
            </w:r>
            <w:proofErr w:type="spellEnd"/>
            <w:r w:rsidRPr="0092266A">
              <w:rPr>
                <w:u w:val="single"/>
              </w:rPr>
              <w:t xml:space="preserve"> plus actif</w:t>
            </w:r>
          </w:p>
          <w:p w14:paraId="1CAD34C8" w14:textId="77777777" w:rsidR="0092266A" w:rsidRPr="0092266A" w:rsidRDefault="0092266A" w:rsidP="00657800">
            <w:pPr>
              <w:jc w:val="both"/>
            </w:pPr>
            <w:r w:rsidRPr="0092266A">
              <w:t xml:space="preserve">Après débat en classe, </w:t>
            </w:r>
            <w:proofErr w:type="spellStart"/>
            <w:r w:rsidRPr="0092266A">
              <w:t>Radégou</w:t>
            </w:r>
            <w:proofErr w:type="spellEnd"/>
            <w:r w:rsidRPr="0092266A">
              <w:t xml:space="preserve"> pourra protéger les tours, intercepter des projectiles.</w:t>
            </w:r>
          </w:p>
          <w:p w14:paraId="3BCE9694" w14:textId="77777777" w:rsidR="0092266A" w:rsidRPr="0092266A" w:rsidRDefault="0092266A" w:rsidP="00657800">
            <w:pPr>
              <w:jc w:val="both"/>
            </w:pPr>
          </w:p>
          <w:p w14:paraId="7F7385E7" w14:textId="77777777" w:rsidR="0092266A" w:rsidRPr="0092266A" w:rsidRDefault="0092266A" w:rsidP="00657800">
            <w:pPr>
              <w:jc w:val="both"/>
            </w:pPr>
            <w:r w:rsidRPr="005D0EF2">
              <w:rPr>
                <w:u w:val="single"/>
              </w:rPr>
              <w:t>Troisième phase :  Deux rôles interactifs sont exercés au sein de groupes en coopération</w:t>
            </w:r>
          </w:p>
          <w:p w14:paraId="0DE4DC77" w14:textId="77777777" w:rsidR="0092266A" w:rsidRPr="0092266A" w:rsidRDefault="0092266A" w:rsidP="00657800">
            <w:pPr>
              <w:jc w:val="both"/>
            </w:pPr>
            <w:r w:rsidRPr="0092266A">
              <w:t xml:space="preserve">La recherche de </w:t>
            </w:r>
            <w:r w:rsidR="005D0EF2" w:rsidRPr="0092266A">
              <w:t>complexification</w:t>
            </w:r>
            <w:r w:rsidRPr="0092266A">
              <w:t xml:space="preserve"> pour la tâche des souris conduit la classe à offrir deux </w:t>
            </w:r>
            <w:r w:rsidR="005D0EF2" w:rsidRPr="0092266A">
              <w:t>aides</w:t>
            </w:r>
            <w:r w:rsidRPr="0092266A">
              <w:t xml:space="preserve"> au </w:t>
            </w:r>
            <w:r w:rsidR="005D0EF2" w:rsidRPr="0092266A">
              <w:t>défenseur</w:t>
            </w:r>
            <w:r w:rsidRPr="0092266A">
              <w:t xml:space="preserve"> : les amis de </w:t>
            </w:r>
            <w:proofErr w:type="spellStart"/>
            <w:r w:rsidR="005D0EF2" w:rsidRPr="0092266A">
              <w:t>Radégou</w:t>
            </w:r>
            <w:proofErr w:type="spellEnd"/>
            <w:r w:rsidRPr="0092266A">
              <w:t>.</w:t>
            </w:r>
          </w:p>
          <w:p w14:paraId="1FEA8A4A" w14:textId="5C722FE6" w:rsidR="0092266A" w:rsidRPr="0092266A" w:rsidRDefault="0092266A" w:rsidP="00657800">
            <w:pPr>
              <w:jc w:val="both"/>
            </w:pPr>
            <w:r w:rsidRPr="0092266A">
              <w:t>Au cours des différentes parties, des moments d’</w:t>
            </w:r>
            <w:r w:rsidR="005D0EF2" w:rsidRPr="0092266A">
              <w:t>analyse</w:t>
            </w:r>
            <w:r w:rsidRPr="0092266A">
              <w:t xml:space="preserve"> du jeu </w:t>
            </w:r>
            <w:r w:rsidR="005D0EF2">
              <w:t>guidées</w:t>
            </w:r>
            <w:r w:rsidRPr="0092266A">
              <w:t xml:space="preserve"> par l’enseignant conduisent les rats à se répartir les </w:t>
            </w:r>
            <w:r w:rsidR="005D0EF2" w:rsidRPr="0092266A">
              <w:t>rôles</w:t>
            </w:r>
            <w:r w:rsidRPr="0092266A">
              <w:t xml:space="preserve"> afin de gérer simultanément les deux intentions défensives (protéger et confisquer. Un </w:t>
            </w:r>
            <w:r w:rsidR="005D0EF2" w:rsidRPr="0092266A">
              <w:t>grand</w:t>
            </w:r>
            <w:r w:rsidRPr="0092266A">
              <w:t xml:space="preserve"> carton leur est donné, à l’intérieur du cercle, pour collecter les balles.</w:t>
            </w:r>
          </w:p>
          <w:p w14:paraId="03C7F02F" w14:textId="77777777" w:rsidR="005D0EF2" w:rsidRDefault="0092266A" w:rsidP="00657800">
            <w:pPr>
              <w:jc w:val="both"/>
            </w:pPr>
            <w:r w:rsidRPr="0092266A">
              <w:t>Pour la première fois, les souris perdent faute de projectiles, ce q</w:t>
            </w:r>
            <w:r w:rsidR="005D0EF2">
              <w:t>ui</w:t>
            </w:r>
            <w:r w:rsidRPr="0092266A">
              <w:t xml:space="preserve"> relance la motivation des enfants </w:t>
            </w:r>
            <w:r w:rsidR="005D0EF2" w:rsidRPr="0092266A">
              <w:t>tenant</w:t>
            </w:r>
            <w:r w:rsidRPr="0092266A">
              <w:t xml:space="preserve"> le rôle des rats. </w:t>
            </w:r>
          </w:p>
          <w:p w14:paraId="2855F080" w14:textId="23A464C5" w:rsidR="0092266A" w:rsidRPr="005D0EF2" w:rsidRDefault="0092266A" w:rsidP="00657800">
            <w:pPr>
              <w:jc w:val="both"/>
            </w:pPr>
            <w:r w:rsidRPr="0092266A">
              <w:t xml:space="preserve">Les souris apprennent à mieux </w:t>
            </w:r>
            <w:r w:rsidR="005D0EF2">
              <w:t>g</w:t>
            </w:r>
            <w:r w:rsidRPr="0092266A">
              <w:t>érer les différentes solutions possibles : tirer sur les cibles non protégées, aller chercher des projectiles dan</w:t>
            </w:r>
            <w:r w:rsidR="00657800">
              <w:t>s</w:t>
            </w:r>
            <w:r w:rsidRPr="0092266A">
              <w:t xml:space="preserve"> le garage, trouver des trajectoires permettant aux projectiles de </w:t>
            </w:r>
            <w:r w:rsidR="005D0EF2" w:rsidRPr="0092266A">
              <w:t>traverser</w:t>
            </w:r>
            <w:r w:rsidRPr="0092266A">
              <w:t xml:space="preserve"> le château et d</w:t>
            </w:r>
            <w:r w:rsidR="005D0EF2">
              <w:t>’ê</w:t>
            </w:r>
            <w:r w:rsidRPr="0092266A">
              <w:t xml:space="preserve">tre </w:t>
            </w:r>
            <w:r w:rsidR="005D0EF2" w:rsidRPr="0092266A">
              <w:t>récupérés</w:t>
            </w:r>
            <w:r w:rsidRPr="0092266A">
              <w:t>.</w:t>
            </w:r>
          </w:p>
        </w:tc>
      </w:tr>
      <w:tr w:rsidR="00A7136A" w14:paraId="235C8207" w14:textId="77777777" w:rsidTr="00A7136A">
        <w:tc>
          <w:tcPr>
            <w:tcW w:w="5000" w:type="pct"/>
          </w:tcPr>
          <w:p w14:paraId="61C4B3BD" w14:textId="77777777" w:rsidR="00A7136A" w:rsidRDefault="00A7136A" w:rsidP="001423D5">
            <w:pPr>
              <w:jc w:val="center"/>
              <w:rPr>
                <w:sz w:val="48"/>
                <w:szCs w:val="48"/>
              </w:rPr>
            </w:pPr>
            <w:r>
              <w:rPr>
                <w:b/>
                <w:color w:val="4472C4" w:themeColor="accent1"/>
                <w:sz w:val="32"/>
                <w:szCs w:val="32"/>
              </w:rPr>
              <w:lastRenderedPageBreak/>
              <w:t>Grande</w:t>
            </w:r>
            <w:r w:rsidRPr="0092266A">
              <w:rPr>
                <w:b/>
                <w:color w:val="4472C4" w:themeColor="accent1"/>
                <w:sz w:val="32"/>
                <w:szCs w:val="32"/>
              </w:rPr>
              <w:t xml:space="preserve"> Section – Situation de référence</w:t>
            </w:r>
          </w:p>
          <w:p w14:paraId="523031A0" w14:textId="77777777" w:rsidR="00A7136A" w:rsidRDefault="00A7136A" w:rsidP="00A7136A"/>
          <w:p w14:paraId="1DECAA68" w14:textId="77777777" w:rsidR="00A7136A" w:rsidRDefault="00A7136A" w:rsidP="00A7136A">
            <w:r>
              <w:t xml:space="preserve">Situation de référence, une évolution du château de </w:t>
            </w:r>
            <w:proofErr w:type="spellStart"/>
            <w:r>
              <w:t>Radégou</w:t>
            </w:r>
            <w:proofErr w:type="spellEnd"/>
          </w:p>
          <w:p w14:paraId="1B52251C" w14:textId="77777777" w:rsidR="00615FCC" w:rsidRDefault="00615FCC" w:rsidP="00615FCC">
            <w:r>
              <w:rPr>
                <w:noProof/>
              </w:rPr>
              <w:drawing>
                <wp:inline distT="0" distB="0" distL="0" distR="0" wp14:anchorId="604E5683" wp14:editId="3859C3C5">
                  <wp:extent cx="6270209" cy="31051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0951" cy="3204562"/>
                          </a:xfrm>
                          <a:prstGeom prst="rect">
                            <a:avLst/>
                          </a:prstGeom>
                        </pic:spPr>
                      </pic:pic>
                    </a:graphicData>
                  </a:graphic>
                </wp:inline>
              </w:drawing>
            </w:r>
          </w:p>
          <w:p w14:paraId="39666808" w14:textId="77777777" w:rsidR="00615FCC" w:rsidRDefault="00615FCC" w:rsidP="00615FCC"/>
          <w:p w14:paraId="28B1D1FA" w14:textId="77777777" w:rsidR="00615FCC" w:rsidRPr="005D3134" w:rsidRDefault="00615FCC" w:rsidP="00615FCC">
            <w:pPr>
              <w:rPr>
                <w:b/>
                <w:u w:val="single"/>
              </w:rPr>
            </w:pPr>
            <w:r w:rsidRPr="005D3134">
              <w:rPr>
                <w:b/>
                <w:u w:val="single"/>
              </w:rPr>
              <w:t xml:space="preserve">Pour arriver à la situation finale suivante </w:t>
            </w:r>
            <w:r>
              <w:rPr>
                <w:b/>
                <w:u w:val="single"/>
              </w:rPr>
              <w:t>pour la rencontre :</w:t>
            </w:r>
          </w:p>
          <w:p w14:paraId="48D119D8" w14:textId="77777777" w:rsidR="00615FCC" w:rsidRDefault="00615FCC" w:rsidP="00615FCC">
            <w:r>
              <w:rPr>
                <w:noProof/>
              </w:rPr>
              <w:drawing>
                <wp:inline distT="0" distB="0" distL="0" distR="0" wp14:anchorId="66B830C9" wp14:editId="43346F27">
                  <wp:extent cx="3085571" cy="2371482"/>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6655" cy="2387687"/>
                          </a:xfrm>
                          <a:prstGeom prst="rect">
                            <a:avLst/>
                          </a:prstGeom>
                        </pic:spPr>
                      </pic:pic>
                    </a:graphicData>
                  </a:graphic>
                </wp:inline>
              </w:drawing>
            </w:r>
            <w:r>
              <w:rPr>
                <w:noProof/>
              </w:rPr>
              <w:drawing>
                <wp:inline distT="0" distB="0" distL="0" distR="0" wp14:anchorId="4D9906BB" wp14:editId="02A40C6E">
                  <wp:extent cx="2984500" cy="228600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8159" cy="2296462"/>
                          </a:xfrm>
                          <a:prstGeom prst="rect">
                            <a:avLst/>
                          </a:prstGeom>
                        </pic:spPr>
                      </pic:pic>
                    </a:graphicData>
                  </a:graphic>
                </wp:inline>
              </w:drawing>
            </w:r>
          </w:p>
          <w:p w14:paraId="18D94BE3" w14:textId="3638DCBE" w:rsidR="00615FCC" w:rsidRDefault="00615FCC" w:rsidP="00657800">
            <w:pPr>
              <w:jc w:val="both"/>
            </w:pPr>
            <w:r>
              <w:t xml:space="preserve">Si tâche </w:t>
            </w:r>
            <w:r w:rsidR="00657800">
              <w:t xml:space="preserve">est </w:t>
            </w:r>
            <w:r>
              <w:t xml:space="preserve">trop complexe, ne proposer qu’un seul défenseur et conserver les tours de </w:t>
            </w:r>
            <w:proofErr w:type="spellStart"/>
            <w:r>
              <w:t>Radégou</w:t>
            </w:r>
            <w:proofErr w:type="spellEnd"/>
            <w:r>
              <w:t xml:space="preserve"> plutôt que les cages.</w:t>
            </w:r>
          </w:p>
          <w:p w14:paraId="634103D4" w14:textId="77777777" w:rsidR="00615FCC" w:rsidRDefault="00615FCC" w:rsidP="00657800">
            <w:pPr>
              <w:jc w:val="both"/>
            </w:pPr>
          </w:p>
          <w:p w14:paraId="503CB6FA" w14:textId="77777777" w:rsidR="00615FCC" w:rsidRDefault="00615FCC" w:rsidP="00657800">
            <w:pPr>
              <w:jc w:val="both"/>
            </w:pPr>
            <w:r>
              <w:t xml:space="preserve">A la fin du temps on compte le nombre de ballons dans les cages et le nombre de ballons interceptés ou arrêtés par </w:t>
            </w:r>
            <w:proofErr w:type="spellStart"/>
            <w:r>
              <w:t>Radégou</w:t>
            </w:r>
            <w:proofErr w:type="spellEnd"/>
            <w:r>
              <w:t xml:space="preserve"> et ses amis.</w:t>
            </w:r>
          </w:p>
          <w:p w14:paraId="4444824A" w14:textId="77777777" w:rsidR="00615FCC" w:rsidRDefault="00615FCC" w:rsidP="00615FCC">
            <w:pPr>
              <w:jc w:val="center"/>
              <w:rPr>
                <w:b/>
                <w:color w:val="4472C4" w:themeColor="accent1"/>
                <w:sz w:val="32"/>
                <w:szCs w:val="32"/>
              </w:rPr>
            </w:pPr>
            <w:r>
              <w:rPr>
                <w:noProof/>
              </w:rPr>
              <w:drawing>
                <wp:inline distT="0" distB="0" distL="0" distR="0" wp14:anchorId="6A7D78ED" wp14:editId="6A95194E">
                  <wp:extent cx="3840813" cy="1333616"/>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0813" cy="1333616"/>
                          </a:xfrm>
                          <a:prstGeom prst="rect">
                            <a:avLst/>
                          </a:prstGeom>
                        </pic:spPr>
                      </pic:pic>
                    </a:graphicData>
                  </a:graphic>
                </wp:inline>
              </w:drawing>
            </w:r>
          </w:p>
          <w:p w14:paraId="13473930" w14:textId="77777777" w:rsidR="00615FCC" w:rsidRDefault="00615FCC" w:rsidP="00615FCC"/>
          <w:p w14:paraId="2E6993EC" w14:textId="77777777" w:rsidR="00A7136A" w:rsidRDefault="00A7136A" w:rsidP="002D36EA">
            <w:pPr>
              <w:jc w:val="center"/>
            </w:pPr>
          </w:p>
        </w:tc>
      </w:tr>
    </w:tbl>
    <w:p w14:paraId="2EF51059" w14:textId="77777777" w:rsidR="00A5166B" w:rsidRDefault="00A5166B">
      <w:r>
        <w:br w:type="page"/>
      </w:r>
    </w:p>
    <w:tbl>
      <w:tblPr>
        <w:tblStyle w:val="Grilledutableau"/>
        <w:tblW w:w="5000" w:type="pct"/>
        <w:tblLook w:val="04A0" w:firstRow="1" w:lastRow="0" w:firstColumn="1" w:lastColumn="0" w:noHBand="0" w:noVBand="1"/>
      </w:tblPr>
      <w:tblGrid>
        <w:gridCol w:w="10456"/>
      </w:tblGrid>
      <w:tr w:rsidR="00A5166B" w14:paraId="1529A9AD" w14:textId="77777777" w:rsidTr="00A7136A">
        <w:tc>
          <w:tcPr>
            <w:tcW w:w="5000" w:type="pct"/>
          </w:tcPr>
          <w:p w14:paraId="0A80FCF4" w14:textId="77777777" w:rsidR="00A5166B" w:rsidRDefault="00A5166B" w:rsidP="00A5166B">
            <w:pPr>
              <w:rPr>
                <w:b/>
              </w:rPr>
            </w:pPr>
            <w:r w:rsidRPr="00A5166B">
              <w:rPr>
                <w:b/>
              </w:rPr>
              <w:lastRenderedPageBreak/>
              <w:t>Progressivité possible en GS</w:t>
            </w:r>
          </w:p>
          <w:p w14:paraId="1174CF38" w14:textId="77777777" w:rsidR="00A5166B" w:rsidRPr="00A5166B" w:rsidRDefault="00A5166B" w:rsidP="00A5166B">
            <w:pPr>
              <w:rPr>
                <w:b/>
              </w:rPr>
            </w:pPr>
          </w:p>
          <w:p w14:paraId="493E621F" w14:textId="68EA1C57" w:rsidR="00615FCC" w:rsidRDefault="00615FCC" w:rsidP="00657800">
            <w:pPr>
              <w:pStyle w:val="Paragraphedeliste"/>
              <w:numPr>
                <w:ilvl w:val="0"/>
                <w:numId w:val="3"/>
              </w:numPr>
              <w:jc w:val="both"/>
            </w:pPr>
            <w:r>
              <w:t xml:space="preserve">Possibilité </w:t>
            </w:r>
            <w:r w:rsidRPr="00201776">
              <w:rPr>
                <w:u w:val="single"/>
              </w:rPr>
              <w:t xml:space="preserve">d’intégrer les copains de </w:t>
            </w:r>
            <w:proofErr w:type="spellStart"/>
            <w:r w:rsidRPr="00201776">
              <w:rPr>
                <w:u w:val="single"/>
              </w:rPr>
              <w:t>Radégou</w:t>
            </w:r>
            <w:proofErr w:type="spellEnd"/>
            <w:r>
              <w:t xml:space="preserve">, en mettant </w:t>
            </w:r>
            <w:r w:rsidRPr="00201776">
              <w:rPr>
                <w:u w:val="single"/>
              </w:rPr>
              <w:t>un défenseur</w:t>
            </w:r>
            <w:r>
              <w:t xml:space="preserve"> puis éventuellement deux (comme sur cette illustration, mais nous pensons que ce sera trop difficile pour les souris avec deux défenseurs), le défenseur n’est pas dans la zone interdite, celle de </w:t>
            </w:r>
            <w:proofErr w:type="spellStart"/>
            <w:r>
              <w:t>Radégou</w:t>
            </w:r>
            <w:proofErr w:type="spellEnd"/>
            <w:r>
              <w:t>, mais dans une zone intermédiaire (dans les 9m au hand)</w:t>
            </w:r>
          </w:p>
          <w:p w14:paraId="794723BD" w14:textId="77777777" w:rsidR="00615FCC" w:rsidRDefault="00615FCC" w:rsidP="00657800">
            <w:pPr>
              <w:pStyle w:val="Paragraphedeliste"/>
              <w:jc w:val="both"/>
            </w:pPr>
            <w:r>
              <w:t>Définir ce qu’a le droit de faire ce défenseur : gêner/ralentir le déplacement uniquement, marquer un point s’il touche la souris (par exemple mettre une queue aux souris), obliger la souris à repartir du début.</w:t>
            </w:r>
          </w:p>
          <w:p w14:paraId="3932F9C1" w14:textId="77777777" w:rsidR="00615FCC" w:rsidRDefault="00615FCC" w:rsidP="00657800">
            <w:pPr>
              <w:pStyle w:val="Paragraphedeliste"/>
              <w:jc w:val="both"/>
            </w:pPr>
            <w:r>
              <w:t>Mais dans tous les cas les souris devront avoir le droit d’aller tirer.</w:t>
            </w:r>
          </w:p>
          <w:p w14:paraId="73A430C2" w14:textId="77777777" w:rsidR="00615FCC" w:rsidRDefault="00615FCC" w:rsidP="00615FCC"/>
          <w:p w14:paraId="7CEF85E6" w14:textId="2F62369A" w:rsidR="00615FCC" w:rsidRDefault="00615FCC" w:rsidP="00615FCC">
            <w:pPr>
              <w:jc w:val="center"/>
            </w:pPr>
            <w:r>
              <w:rPr>
                <w:noProof/>
              </w:rPr>
              <w:drawing>
                <wp:inline distT="0" distB="0" distL="0" distR="0" wp14:anchorId="74F8A3D1" wp14:editId="01B18B01">
                  <wp:extent cx="1757261" cy="28479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0871" cy="2870032"/>
                          </a:xfrm>
                          <a:prstGeom prst="rect">
                            <a:avLst/>
                          </a:prstGeom>
                        </pic:spPr>
                      </pic:pic>
                    </a:graphicData>
                  </a:graphic>
                </wp:inline>
              </w:drawing>
            </w:r>
            <w:r w:rsidR="00567353">
              <w:t xml:space="preserve">        </w:t>
            </w:r>
            <w:r w:rsidR="00567353">
              <w:rPr>
                <w:noProof/>
              </w:rPr>
              <w:drawing>
                <wp:inline distT="0" distB="0" distL="0" distR="0" wp14:anchorId="65D5789A" wp14:editId="498090CC">
                  <wp:extent cx="3095625" cy="2791460"/>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64"/>
                          <a:stretch/>
                        </pic:blipFill>
                        <pic:spPr bwMode="auto">
                          <a:xfrm>
                            <a:off x="0" y="0"/>
                            <a:ext cx="3182576" cy="2869868"/>
                          </a:xfrm>
                          <a:prstGeom prst="rect">
                            <a:avLst/>
                          </a:prstGeom>
                          <a:ln>
                            <a:noFill/>
                          </a:ln>
                          <a:extLst>
                            <a:ext uri="{53640926-AAD7-44D8-BBD7-CCE9431645EC}">
                              <a14:shadowObscured xmlns:a14="http://schemas.microsoft.com/office/drawing/2010/main"/>
                            </a:ext>
                          </a:extLst>
                        </pic:spPr>
                      </pic:pic>
                    </a:graphicData>
                  </a:graphic>
                </wp:inline>
              </w:drawing>
            </w:r>
          </w:p>
          <w:p w14:paraId="0BF0B97A" w14:textId="77777777" w:rsidR="00615FCC" w:rsidRDefault="00615FCC" w:rsidP="00615FCC">
            <w:pPr>
              <w:jc w:val="center"/>
            </w:pPr>
          </w:p>
          <w:p w14:paraId="2D08269B" w14:textId="77777777" w:rsidR="00615FCC" w:rsidRDefault="00615FCC" w:rsidP="00615FCC">
            <w:pPr>
              <w:pStyle w:val="Paragraphedeliste"/>
            </w:pPr>
          </w:p>
          <w:p w14:paraId="2CBDE55F" w14:textId="17AC7233" w:rsidR="00615FCC" w:rsidRDefault="00615FCC" w:rsidP="00567353">
            <w:pPr>
              <w:pStyle w:val="Paragraphedeliste"/>
              <w:numPr>
                <w:ilvl w:val="0"/>
                <w:numId w:val="3"/>
              </w:numPr>
              <w:jc w:val="both"/>
            </w:pPr>
            <w:r>
              <w:t xml:space="preserve">Possibilité de </w:t>
            </w:r>
            <w:r w:rsidRPr="00201776">
              <w:rPr>
                <w:b/>
                <w:u w:val="single"/>
              </w:rPr>
              <w:t>complexifier les déplacements</w:t>
            </w:r>
            <w:r>
              <w:t xml:space="preserve"> pour les souris </w:t>
            </w:r>
            <w:r w:rsidR="00567353">
              <w:t>afin de</w:t>
            </w:r>
            <w:r>
              <w:t xml:space="preserve"> rendre la tâche plus complexe : bancs, haies, </w:t>
            </w:r>
            <w:r w:rsidR="00567353">
              <w:t xml:space="preserve">plots, … </w:t>
            </w:r>
          </w:p>
          <w:p w14:paraId="0C1537EB" w14:textId="0B2D68D5" w:rsidR="00615FCC" w:rsidRDefault="00615FCC" w:rsidP="00567353">
            <w:pPr>
              <w:pStyle w:val="Paragraphedeliste"/>
              <w:numPr>
                <w:ilvl w:val="0"/>
                <w:numId w:val="3"/>
              </w:numPr>
              <w:jc w:val="both"/>
            </w:pPr>
            <w:r>
              <w:t xml:space="preserve">Possibilité de </w:t>
            </w:r>
            <w:r w:rsidRPr="00201776">
              <w:rPr>
                <w:b/>
                <w:u w:val="single"/>
              </w:rPr>
              <w:t>complexifier les tâches</w:t>
            </w:r>
            <w:r>
              <w:t xml:space="preserve"> demandées aux souris pour transporter leur fromage</w:t>
            </w:r>
            <w:r w:rsidR="00567353">
              <w:t> :</w:t>
            </w:r>
            <w:r>
              <w:t xml:space="preserve"> les souris jongleuses : faire tourner le fromage autour de soi, le passer d’une main à une autre, en lançant la balle en l’air et en la rattrapant tout en avançant, en faisant rebondir la balle au sol…</w:t>
            </w:r>
          </w:p>
          <w:p w14:paraId="250EF403" w14:textId="77777777" w:rsidR="00615FCC" w:rsidRDefault="00615FCC" w:rsidP="00615FCC">
            <w:pPr>
              <w:pStyle w:val="Paragraphedeliste"/>
            </w:pPr>
          </w:p>
          <w:p w14:paraId="49B3CF10" w14:textId="77777777" w:rsidR="00615FCC" w:rsidRDefault="00615FCC" w:rsidP="00615FCC">
            <w:pPr>
              <w:pStyle w:val="Paragraphedeliste"/>
            </w:pPr>
          </w:p>
          <w:p w14:paraId="121B6697" w14:textId="77777777" w:rsidR="00615FCC" w:rsidRDefault="00615FCC" w:rsidP="00615FCC">
            <w:r>
              <w:rPr>
                <w:noProof/>
              </w:rPr>
              <w:drawing>
                <wp:inline distT="0" distB="0" distL="0" distR="0" wp14:anchorId="766D9D50" wp14:editId="66390A29">
                  <wp:extent cx="3087860" cy="2285598"/>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140" t="416" r="417"/>
                          <a:stretch/>
                        </pic:blipFill>
                        <pic:spPr bwMode="auto">
                          <a:xfrm>
                            <a:off x="0" y="0"/>
                            <a:ext cx="3154650" cy="2335035"/>
                          </a:xfrm>
                          <a:prstGeom prst="rect">
                            <a:avLst/>
                          </a:prstGeom>
                          <a:ln>
                            <a:noFill/>
                          </a:ln>
                          <a:extLst>
                            <a:ext uri="{53640926-AAD7-44D8-BBD7-CCE9431645EC}">
                              <a14:shadowObscured xmlns:a14="http://schemas.microsoft.com/office/drawing/2010/main"/>
                            </a:ext>
                          </a:extLst>
                        </pic:spPr>
                      </pic:pic>
                    </a:graphicData>
                  </a:graphic>
                </wp:inline>
              </w:drawing>
            </w:r>
            <w:r w:rsidRPr="00D772A6">
              <w:rPr>
                <w:noProof/>
              </w:rPr>
              <w:drawing>
                <wp:inline distT="0" distB="0" distL="0" distR="0" wp14:anchorId="3547A9BA" wp14:editId="19470E74">
                  <wp:extent cx="3352800" cy="239004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4316" cy="2412514"/>
                          </a:xfrm>
                          <a:prstGeom prst="rect">
                            <a:avLst/>
                          </a:prstGeom>
                        </pic:spPr>
                      </pic:pic>
                    </a:graphicData>
                  </a:graphic>
                </wp:inline>
              </w:drawing>
            </w:r>
          </w:p>
          <w:p w14:paraId="403B7729" w14:textId="77777777" w:rsidR="00615FCC" w:rsidRDefault="00615FCC" w:rsidP="00A5166B"/>
          <w:p w14:paraId="44574499" w14:textId="77777777" w:rsidR="00615FCC" w:rsidRDefault="00615FCC" w:rsidP="00A5166B"/>
          <w:p w14:paraId="62EF8037" w14:textId="77777777" w:rsidR="00615FCC" w:rsidRDefault="00615FCC" w:rsidP="00A5166B"/>
          <w:p w14:paraId="1916A7A2" w14:textId="77777777" w:rsidR="00A5166B" w:rsidRDefault="00A5166B" w:rsidP="00615FCC">
            <w:pPr>
              <w:jc w:val="center"/>
              <w:rPr>
                <w:b/>
                <w:color w:val="4472C4" w:themeColor="accent1"/>
                <w:sz w:val="32"/>
                <w:szCs w:val="32"/>
              </w:rPr>
            </w:pPr>
          </w:p>
        </w:tc>
      </w:tr>
    </w:tbl>
    <w:p w14:paraId="7A5F11AF" w14:textId="77777777" w:rsidR="00A5166B" w:rsidRDefault="00A5166B">
      <w:pPr>
        <w:rPr>
          <w:b/>
        </w:rPr>
      </w:pPr>
      <w:r>
        <w:rPr>
          <w:b/>
        </w:rPr>
        <w:br w:type="page"/>
      </w:r>
    </w:p>
    <w:p w14:paraId="09D93E67" w14:textId="4A363D58" w:rsidR="00EA6653" w:rsidRDefault="00EA6653" w:rsidP="005D3134">
      <w:pPr>
        <w:sectPr w:rsidR="00EA6653" w:rsidSect="00661C6F">
          <w:pgSz w:w="11906" w:h="16838"/>
          <w:pgMar w:top="720" w:right="720" w:bottom="720" w:left="720" w:header="708" w:footer="708" w:gutter="0"/>
          <w:cols w:space="708"/>
          <w:docGrid w:linePitch="360"/>
        </w:sectPr>
      </w:pPr>
    </w:p>
    <w:tbl>
      <w:tblPr>
        <w:tblStyle w:val="Grilledutableau"/>
        <w:tblW w:w="0" w:type="auto"/>
        <w:tblLook w:val="04A0" w:firstRow="1" w:lastRow="0" w:firstColumn="1" w:lastColumn="0" w:noHBand="0" w:noVBand="1"/>
      </w:tblPr>
      <w:tblGrid>
        <w:gridCol w:w="4817"/>
        <w:gridCol w:w="5534"/>
        <w:gridCol w:w="5037"/>
      </w:tblGrid>
      <w:tr w:rsidR="002F572C" w14:paraId="0E875651" w14:textId="77777777" w:rsidTr="001968FB">
        <w:tc>
          <w:tcPr>
            <w:tcW w:w="15388" w:type="dxa"/>
            <w:gridSpan w:val="3"/>
          </w:tcPr>
          <w:p w14:paraId="5B0D36BA" w14:textId="32DED078" w:rsidR="0034045D" w:rsidRPr="00567353" w:rsidRDefault="0034045D" w:rsidP="0034045D">
            <w:pPr>
              <w:jc w:val="center"/>
              <w:rPr>
                <w:b/>
                <w:bCs/>
                <w:sz w:val="28"/>
              </w:rPr>
            </w:pPr>
            <w:r w:rsidRPr="00567353">
              <w:rPr>
                <w:b/>
                <w:bCs/>
                <w:sz w:val="28"/>
              </w:rPr>
              <w:lastRenderedPageBreak/>
              <w:t xml:space="preserve">PROPOSITION DE RENCONTRE POUR LES </w:t>
            </w:r>
            <w:r w:rsidRPr="008105FA">
              <w:rPr>
                <w:b/>
                <w:bCs/>
                <w:color w:val="FF0000"/>
                <w:sz w:val="28"/>
              </w:rPr>
              <w:t xml:space="preserve">MS – GS </w:t>
            </w:r>
            <w:r w:rsidR="008105FA" w:rsidRPr="008105FA">
              <w:rPr>
                <w:b/>
                <w:bCs/>
                <w:color w:val="FF0000"/>
                <w:sz w:val="28"/>
              </w:rPr>
              <w:t>–</w:t>
            </w:r>
            <w:r w:rsidRPr="008105FA">
              <w:rPr>
                <w:b/>
                <w:bCs/>
                <w:color w:val="FF0000"/>
                <w:sz w:val="28"/>
              </w:rPr>
              <w:t xml:space="preserve"> CP</w:t>
            </w:r>
            <w:r w:rsidR="008105FA" w:rsidRPr="008105FA">
              <w:rPr>
                <w:b/>
                <w:bCs/>
                <w:color w:val="FF0000"/>
                <w:sz w:val="28"/>
              </w:rPr>
              <w:t xml:space="preserve"> – CE1</w:t>
            </w:r>
          </w:p>
          <w:p w14:paraId="1B383B04" w14:textId="77777777" w:rsidR="00594549" w:rsidRDefault="00594549" w:rsidP="005D3134"/>
          <w:p w14:paraId="05398218" w14:textId="77777777" w:rsidR="008105FA" w:rsidRPr="00567353" w:rsidRDefault="008105FA" w:rsidP="008105FA">
            <w:pPr>
              <w:pStyle w:val="Paragraphedeliste"/>
              <w:numPr>
                <w:ilvl w:val="0"/>
                <w:numId w:val="6"/>
              </w:numPr>
            </w:pPr>
            <w:r w:rsidRPr="00567353">
              <w:t>3 situations à choisir parmi les suivantes</w:t>
            </w:r>
          </w:p>
          <w:p w14:paraId="14172CA4" w14:textId="77777777" w:rsidR="008C6A2C" w:rsidRDefault="00567353" w:rsidP="008105FA">
            <w:pPr>
              <w:pStyle w:val="Paragraphedeliste"/>
              <w:numPr>
                <w:ilvl w:val="0"/>
                <w:numId w:val="6"/>
              </w:numPr>
            </w:pPr>
            <w:r w:rsidRPr="00567353">
              <w:t>2 ou 3</w:t>
            </w:r>
            <w:r w:rsidR="00594549" w:rsidRPr="00567353">
              <w:t xml:space="preserve"> classes </w:t>
            </w:r>
          </w:p>
          <w:p w14:paraId="56179EB1" w14:textId="1C65DEA0" w:rsidR="00594549" w:rsidRPr="00567353" w:rsidRDefault="008C6A2C" w:rsidP="008105FA">
            <w:pPr>
              <w:pStyle w:val="Paragraphedeliste"/>
              <w:numPr>
                <w:ilvl w:val="0"/>
                <w:numId w:val="6"/>
              </w:numPr>
            </w:pPr>
            <w:r>
              <w:t xml:space="preserve">Créer </w:t>
            </w:r>
            <w:r w:rsidR="00594549" w:rsidRPr="00567353">
              <w:t>6 équipes</w:t>
            </w:r>
          </w:p>
          <w:p w14:paraId="1570157A" w14:textId="776E8220" w:rsidR="00594549" w:rsidRPr="00567353" w:rsidRDefault="00594549" w:rsidP="008105FA">
            <w:pPr>
              <w:pStyle w:val="Paragraphedeliste"/>
              <w:numPr>
                <w:ilvl w:val="0"/>
                <w:numId w:val="6"/>
              </w:numPr>
            </w:pPr>
            <w:r w:rsidRPr="00567353">
              <w:t>Rotation</w:t>
            </w:r>
            <w:r w:rsidR="00691027" w:rsidRPr="00567353">
              <w:t>s</w:t>
            </w:r>
            <w:r w:rsidRPr="00567353">
              <w:t xml:space="preserve"> tous les quarts d’heure, et organisée</w:t>
            </w:r>
            <w:r w:rsidR="00691027" w:rsidRPr="00567353">
              <w:t>s</w:t>
            </w:r>
            <w:r w:rsidRPr="00567353">
              <w:t xml:space="preserve"> pour rencontrer une équipe différente à chaque jeu</w:t>
            </w:r>
            <w:r w:rsidR="008C6A2C">
              <w:t xml:space="preserve"> (proposition en fin de document)</w:t>
            </w:r>
          </w:p>
          <w:p w14:paraId="4F230BC5" w14:textId="069F8C61" w:rsidR="00594549" w:rsidRDefault="00594549" w:rsidP="00594549">
            <w:r>
              <w:rPr>
                <w:noProof/>
              </w:rPr>
              <mc:AlternateContent>
                <mc:Choice Requires="wps">
                  <w:drawing>
                    <wp:anchor distT="0" distB="0" distL="114300" distR="114300" simplePos="0" relativeHeight="251672576" behindDoc="0" locked="0" layoutInCell="1" allowOverlap="1" wp14:anchorId="39A91212" wp14:editId="26271867">
                      <wp:simplePos x="0" y="0"/>
                      <wp:positionH relativeFrom="column">
                        <wp:posOffset>2969895</wp:posOffset>
                      </wp:positionH>
                      <wp:positionV relativeFrom="paragraph">
                        <wp:posOffset>7696200</wp:posOffset>
                      </wp:positionV>
                      <wp:extent cx="559378" cy="1392071"/>
                      <wp:effectExtent l="0" t="16510" r="15240" b="15240"/>
                      <wp:wrapNone/>
                      <wp:docPr id="42" name="Flèche : courbe vers la gauche 42"/>
                      <wp:cNvGraphicFramePr/>
                      <a:graphic xmlns:a="http://schemas.openxmlformats.org/drawingml/2006/main">
                        <a:graphicData uri="http://schemas.microsoft.com/office/word/2010/wordprocessingShape">
                          <wps:wsp>
                            <wps:cNvSpPr/>
                            <wps:spPr>
                              <a:xfrm rot="5400000">
                                <a:off x="0" y="0"/>
                                <a:ext cx="559378" cy="1392071"/>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EC9653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42" o:spid="_x0000_s1026" type="#_x0000_t103" style="position:absolute;margin-left:233.85pt;margin-top:606pt;width:44.05pt;height:109.6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" adj="17260,20515,5400" fillcolor="#4472c4" strokecolor="#2f528f" strokeweight="1pt"/>
                  </w:pict>
                </mc:Fallback>
              </mc:AlternateContent>
            </w:r>
          </w:p>
        </w:tc>
      </w:tr>
      <w:tr w:rsidR="00242A3F" w14:paraId="29CE4D2B" w14:textId="77777777" w:rsidTr="008105FA">
        <w:trPr>
          <w:trHeight w:val="7765"/>
        </w:trPr>
        <w:tc>
          <w:tcPr>
            <w:tcW w:w="5119" w:type="dxa"/>
          </w:tcPr>
          <w:p w14:paraId="1612B011" w14:textId="77777777" w:rsidR="002F572C" w:rsidRDefault="002F572C" w:rsidP="002F572C"/>
          <w:p w14:paraId="71025469" w14:textId="57BB068A" w:rsidR="00567353" w:rsidRPr="00510A83" w:rsidRDefault="002F572C" w:rsidP="00510A83">
            <w:pPr>
              <w:pStyle w:val="Paragraphedeliste"/>
              <w:numPr>
                <w:ilvl w:val="0"/>
                <w:numId w:val="10"/>
              </w:numPr>
              <w:jc w:val="center"/>
              <w:rPr>
                <w:b/>
              </w:rPr>
            </w:pPr>
            <w:r w:rsidRPr="008105FA">
              <w:rPr>
                <w:b/>
              </w:rPr>
              <w:t xml:space="preserve">La course aux fromages, </w:t>
            </w:r>
            <w:r w:rsidRPr="00510A83">
              <w:rPr>
                <w:b/>
              </w:rPr>
              <w:t>page 24</w:t>
            </w:r>
          </w:p>
          <w:p w14:paraId="538D3338" w14:textId="77777777" w:rsidR="00567353" w:rsidRDefault="00567353" w:rsidP="00567353">
            <w:pPr>
              <w:jc w:val="center"/>
              <w:rPr>
                <w:b/>
              </w:rPr>
            </w:pPr>
          </w:p>
          <w:p w14:paraId="233E6FFF" w14:textId="6AF2C9E7" w:rsidR="002F572C" w:rsidRDefault="002F572C" w:rsidP="00567353">
            <w:pPr>
              <w:jc w:val="both"/>
            </w:pPr>
            <w:r>
              <w:t>Evolutions : Ajouter une poutre, hauteur des haies, échelle de motricité, couleurs, changement de trajectoire</w:t>
            </w:r>
          </w:p>
          <w:p w14:paraId="7F38910F" w14:textId="77777777" w:rsidR="00567353" w:rsidRPr="00567353" w:rsidRDefault="00567353" w:rsidP="00567353">
            <w:pPr>
              <w:jc w:val="both"/>
              <w:rPr>
                <w:b/>
              </w:rPr>
            </w:pPr>
          </w:p>
          <w:p w14:paraId="2D5B5DEF" w14:textId="77777777" w:rsidR="002F572C" w:rsidRDefault="002F572C" w:rsidP="00567353">
            <w:pPr>
              <w:jc w:val="center"/>
            </w:pPr>
            <w:r>
              <w:rPr>
                <w:noProof/>
              </w:rPr>
              <w:drawing>
                <wp:inline distT="0" distB="0" distL="0" distR="0" wp14:anchorId="45033C11" wp14:editId="28242B6C">
                  <wp:extent cx="3000375" cy="211617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8933" cy="2136320"/>
                          </a:xfrm>
                          <a:prstGeom prst="rect">
                            <a:avLst/>
                          </a:prstGeom>
                        </pic:spPr>
                      </pic:pic>
                    </a:graphicData>
                  </a:graphic>
                </wp:inline>
              </w:drawing>
            </w:r>
          </w:p>
          <w:p w14:paraId="252F5A90" w14:textId="77777777" w:rsidR="002F572C" w:rsidRDefault="002F572C" w:rsidP="002F572C"/>
          <w:p w14:paraId="24B21DC1" w14:textId="77777777" w:rsidR="002F572C" w:rsidRDefault="002F572C" w:rsidP="002F572C"/>
          <w:p w14:paraId="374D89B5" w14:textId="35930704" w:rsidR="002F572C" w:rsidRDefault="002F572C" w:rsidP="002F572C"/>
        </w:tc>
        <w:tc>
          <w:tcPr>
            <w:tcW w:w="5676" w:type="dxa"/>
          </w:tcPr>
          <w:p w14:paraId="5CF11D0B" w14:textId="77777777" w:rsidR="002F572C" w:rsidRDefault="002F572C" w:rsidP="002F572C"/>
          <w:p w14:paraId="3D2A7C73" w14:textId="04FAF92D" w:rsidR="002F572C" w:rsidRPr="008105FA" w:rsidRDefault="002F572C" w:rsidP="008105FA">
            <w:pPr>
              <w:pStyle w:val="Paragraphedeliste"/>
              <w:numPr>
                <w:ilvl w:val="0"/>
                <w:numId w:val="10"/>
              </w:numPr>
              <w:jc w:val="center"/>
              <w:rPr>
                <w:b/>
              </w:rPr>
            </w:pPr>
            <w:r w:rsidRPr="008105FA">
              <w:rPr>
                <w:b/>
              </w:rPr>
              <w:t>Evolution de l’attaque du château</w:t>
            </w:r>
            <w:r w:rsidR="008105FA">
              <w:rPr>
                <w:b/>
              </w:rPr>
              <w:t xml:space="preserve"> (1)</w:t>
            </w:r>
          </w:p>
          <w:p w14:paraId="21F50E36" w14:textId="77777777" w:rsidR="002F572C" w:rsidRDefault="002F572C" w:rsidP="002F572C"/>
          <w:p w14:paraId="512EFD91" w14:textId="77777777" w:rsidR="002F572C" w:rsidRDefault="002F572C" w:rsidP="00567353">
            <w:pPr>
              <w:jc w:val="center"/>
            </w:pPr>
            <w:r w:rsidRPr="00D772A6">
              <w:rPr>
                <w:noProof/>
              </w:rPr>
              <w:drawing>
                <wp:inline distT="0" distB="0" distL="0" distR="0" wp14:anchorId="09EA6B83" wp14:editId="012B48AD">
                  <wp:extent cx="3466950" cy="205740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2921" cy="2072812"/>
                          </a:xfrm>
                          <a:prstGeom prst="rect">
                            <a:avLst/>
                          </a:prstGeom>
                        </pic:spPr>
                      </pic:pic>
                    </a:graphicData>
                  </a:graphic>
                </wp:inline>
              </w:drawing>
            </w:r>
          </w:p>
          <w:p w14:paraId="12C27640" w14:textId="2B35E76D" w:rsidR="002F572C" w:rsidRDefault="002F572C" w:rsidP="002F572C"/>
          <w:p w14:paraId="4DFBFD4A" w14:textId="5730DEAA" w:rsidR="008105FA" w:rsidRDefault="008105FA" w:rsidP="002F572C"/>
          <w:p w14:paraId="2D61B199" w14:textId="77777777" w:rsidR="008105FA" w:rsidRDefault="008105FA" w:rsidP="002F572C"/>
          <w:p w14:paraId="493F2F2B" w14:textId="58A3289B" w:rsidR="002F572C" w:rsidRPr="008105FA" w:rsidRDefault="008105FA" w:rsidP="008105FA">
            <w:pPr>
              <w:pStyle w:val="Paragraphedeliste"/>
              <w:numPr>
                <w:ilvl w:val="0"/>
                <w:numId w:val="10"/>
              </w:numPr>
              <w:jc w:val="center"/>
              <w:rPr>
                <w:b/>
              </w:rPr>
            </w:pPr>
            <w:r w:rsidRPr="008105FA">
              <w:rPr>
                <w:b/>
              </w:rPr>
              <w:t>Evolution de l’attaque du château (2)</w:t>
            </w:r>
          </w:p>
          <w:p w14:paraId="34A8B2FB" w14:textId="1D85D9BE" w:rsidR="002F572C" w:rsidRDefault="00242A3F" w:rsidP="00567353">
            <w:pPr>
              <w:jc w:val="center"/>
            </w:pPr>
            <w:r w:rsidRPr="00242A3F">
              <w:rPr>
                <w:noProof/>
              </w:rPr>
              <w:drawing>
                <wp:inline distT="0" distB="0" distL="0" distR="0" wp14:anchorId="32FF08B2" wp14:editId="3AB7A036">
                  <wp:extent cx="2466975" cy="15240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067" r="2411" b="4838"/>
                          <a:stretch/>
                        </pic:blipFill>
                        <pic:spPr bwMode="auto">
                          <a:xfrm>
                            <a:off x="0" y="0"/>
                            <a:ext cx="2475074" cy="1529003"/>
                          </a:xfrm>
                          <a:prstGeom prst="rect">
                            <a:avLst/>
                          </a:prstGeom>
                          <a:ln>
                            <a:noFill/>
                          </a:ln>
                          <a:extLst>
                            <a:ext uri="{53640926-AAD7-44D8-BBD7-CCE9431645EC}">
                              <a14:shadowObscured xmlns:a14="http://schemas.microsoft.com/office/drawing/2010/main"/>
                            </a:ext>
                          </a:extLst>
                        </pic:spPr>
                      </pic:pic>
                    </a:graphicData>
                  </a:graphic>
                </wp:inline>
              </w:drawing>
            </w:r>
          </w:p>
        </w:tc>
        <w:tc>
          <w:tcPr>
            <w:tcW w:w="4593" w:type="dxa"/>
          </w:tcPr>
          <w:p w14:paraId="39AEAE23" w14:textId="77777777" w:rsidR="002F572C" w:rsidRDefault="002F572C" w:rsidP="002F572C"/>
          <w:p w14:paraId="2F60979C" w14:textId="6BACB581" w:rsidR="002F572C" w:rsidRPr="008105FA" w:rsidRDefault="00594549" w:rsidP="008105FA">
            <w:pPr>
              <w:pStyle w:val="Paragraphedeliste"/>
              <w:numPr>
                <w:ilvl w:val="0"/>
                <w:numId w:val="10"/>
              </w:numPr>
              <w:jc w:val="center"/>
              <w:rPr>
                <w:b/>
              </w:rPr>
            </w:pPr>
            <w:r w:rsidRPr="008105FA">
              <w:rPr>
                <w:b/>
              </w:rPr>
              <w:t>Attaque du château avec introduction de :</w:t>
            </w:r>
          </w:p>
          <w:p w14:paraId="08979362" w14:textId="77777777" w:rsidR="00567353" w:rsidRPr="00567353" w:rsidRDefault="00567353" w:rsidP="002F572C">
            <w:pPr>
              <w:rPr>
                <w:b/>
              </w:rPr>
            </w:pPr>
          </w:p>
          <w:p w14:paraId="0DE5CC27" w14:textId="7498E6DC" w:rsidR="00594549" w:rsidRDefault="00594549" w:rsidP="00594549">
            <w:pPr>
              <w:pStyle w:val="Paragraphedeliste"/>
              <w:numPr>
                <w:ilvl w:val="0"/>
                <w:numId w:val="2"/>
              </w:numPr>
            </w:pPr>
            <w:r>
              <w:t>Un ou deux gardiens</w:t>
            </w:r>
          </w:p>
          <w:p w14:paraId="28DD7F15" w14:textId="5241824F" w:rsidR="00594549" w:rsidRDefault="00594549" w:rsidP="00594549">
            <w:pPr>
              <w:pStyle w:val="Paragraphedeliste"/>
              <w:numPr>
                <w:ilvl w:val="0"/>
                <w:numId w:val="2"/>
              </w:numPr>
            </w:pPr>
            <w:r>
              <w:t>Des cages ou les tours du château à faire tomber</w:t>
            </w:r>
          </w:p>
          <w:p w14:paraId="3630ED29" w14:textId="4DA5CDD7" w:rsidR="00594549" w:rsidRDefault="00594549" w:rsidP="00594549">
            <w:pPr>
              <w:pStyle w:val="Paragraphedeliste"/>
              <w:numPr>
                <w:ilvl w:val="0"/>
                <w:numId w:val="2"/>
              </w:numPr>
            </w:pPr>
            <w:r>
              <w:t>Un ou deux défenseur</w:t>
            </w:r>
            <w:r w:rsidR="00567353">
              <w:t>s</w:t>
            </w:r>
            <w:r>
              <w:t> : si je suis touché, je retourne au début du parcours</w:t>
            </w:r>
          </w:p>
          <w:p w14:paraId="0062B4DB" w14:textId="77777777" w:rsidR="002F572C" w:rsidRDefault="002F572C" w:rsidP="002F572C"/>
          <w:p w14:paraId="350F0C10" w14:textId="572B4F9F" w:rsidR="002F572C" w:rsidRDefault="00594549" w:rsidP="00567353">
            <w:pPr>
              <w:jc w:val="center"/>
            </w:pPr>
            <w:r w:rsidRPr="00DC76E5">
              <w:rPr>
                <w:noProof/>
              </w:rPr>
              <w:drawing>
                <wp:inline distT="0" distB="0" distL="0" distR="0" wp14:anchorId="339A7402" wp14:editId="4761441F">
                  <wp:extent cx="2860314" cy="11277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1049" cy="1135935"/>
                          </a:xfrm>
                          <a:prstGeom prst="rect">
                            <a:avLst/>
                          </a:prstGeom>
                        </pic:spPr>
                      </pic:pic>
                    </a:graphicData>
                  </a:graphic>
                </wp:inline>
              </w:drawing>
            </w:r>
          </w:p>
          <w:p w14:paraId="6C851E07" w14:textId="77777777" w:rsidR="002F572C" w:rsidRDefault="002F572C" w:rsidP="002F572C"/>
          <w:p w14:paraId="5E6C4C89" w14:textId="77777777" w:rsidR="002F572C" w:rsidRDefault="002F572C" w:rsidP="002F572C"/>
          <w:p w14:paraId="46E712F0" w14:textId="2416B995" w:rsidR="002F572C" w:rsidRDefault="00594549" w:rsidP="00567353">
            <w:pPr>
              <w:jc w:val="center"/>
            </w:pPr>
            <w:r>
              <w:rPr>
                <w:noProof/>
              </w:rPr>
              <w:drawing>
                <wp:inline distT="0" distB="0" distL="0" distR="0" wp14:anchorId="6BB3E956" wp14:editId="700B8A64">
                  <wp:extent cx="3139440" cy="1765898"/>
                  <wp:effectExtent l="0" t="0" r="381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6760" cy="1775640"/>
                          </a:xfrm>
                          <a:prstGeom prst="rect">
                            <a:avLst/>
                          </a:prstGeom>
                        </pic:spPr>
                      </pic:pic>
                    </a:graphicData>
                  </a:graphic>
                </wp:inline>
              </w:drawing>
            </w:r>
          </w:p>
        </w:tc>
      </w:tr>
    </w:tbl>
    <w:p w14:paraId="402BFE4E" w14:textId="492C2524" w:rsidR="002F572C" w:rsidRDefault="002F572C"/>
    <w:tbl>
      <w:tblPr>
        <w:tblStyle w:val="Grilledutableau"/>
        <w:tblW w:w="0" w:type="auto"/>
        <w:tblLook w:val="04A0" w:firstRow="1" w:lastRow="0" w:firstColumn="1" w:lastColumn="0" w:noHBand="0" w:noVBand="1"/>
      </w:tblPr>
      <w:tblGrid>
        <w:gridCol w:w="5000"/>
        <w:gridCol w:w="5012"/>
        <w:gridCol w:w="5376"/>
      </w:tblGrid>
      <w:tr w:rsidR="002F572C" w:rsidRPr="002F572C" w14:paraId="5C6BCA74" w14:textId="77777777" w:rsidTr="005877C5">
        <w:trPr>
          <w:trHeight w:val="1610"/>
        </w:trPr>
        <w:tc>
          <w:tcPr>
            <w:tcW w:w="15388" w:type="dxa"/>
            <w:gridSpan w:val="3"/>
          </w:tcPr>
          <w:p w14:paraId="6DBF92AB" w14:textId="1EE714C4" w:rsidR="002F572C" w:rsidRPr="00567353" w:rsidRDefault="002F572C" w:rsidP="002F572C">
            <w:pPr>
              <w:jc w:val="center"/>
              <w:rPr>
                <w:b/>
                <w:bCs/>
                <w:sz w:val="28"/>
              </w:rPr>
            </w:pPr>
            <w:r w:rsidRPr="00567353">
              <w:rPr>
                <w:b/>
                <w:bCs/>
                <w:sz w:val="28"/>
              </w:rPr>
              <w:lastRenderedPageBreak/>
              <w:t xml:space="preserve">PROPOSITION DE RENCONTRE POUR LES </w:t>
            </w:r>
            <w:r w:rsidRPr="008105FA">
              <w:rPr>
                <w:b/>
                <w:bCs/>
                <w:color w:val="FF0000"/>
                <w:sz w:val="28"/>
              </w:rPr>
              <w:t>PS</w:t>
            </w:r>
            <w:r w:rsidR="008C6A2C" w:rsidRPr="008105FA">
              <w:rPr>
                <w:b/>
                <w:bCs/>
                <w:color w:val="FF0000"/>
                <w:sz w:val="28"/>
              </w:rPr>
              <w:t xml:space="preserve"> - </w:t>
            </w:r>
            <w:r w:rsidRPr="008105FA">
              <w:rPr>
                <w:b/>
                <w:bCs/>
                <w:color w:val="FF0000"/>
                <w:sz w:val="28"/>
              </w:rPr>
              <w:t>MS</w:t>
            </w:r>
          </w:p>
          <w:p w14:paraId="3B9974ED" w14:textId="77777777" w:rsidR="00594549" w:rsidRDefault="00594549" w:rsidP="002F572C">
            <w:pPr>
              <w:jc w:val="center"/>
              <w:rPr>
                <w:b/>
                <w:bCs/>
              </w:rPr>
            </w:pPr>
          </w:p>
          <w:p w14:paraId="4D994F4F" w14:textId="77777777" w:rsidR="00594549" w:rsidRPr="00567353" w:rsidRDefault="00594549" w:rsidP="00567353">
            <w:pPr>
              <w:pStyle w:val="Paragraphedeliste"/>
              <w:numPr>
                <w:ilvl w:val="0"/>
                <w:numId w:val="7"/>
              </w:numPr>
            </w:pPr>
            <w:r w:rsidRPr="00567353">
              <w:t>3 situations à choisir parmi les suivantes</w:t>
            </w:r>
          </w:p>
          <w:p w14:paraId="24BE8EA3" w14:textId="77777777" w:rsidR="008C6A2C" w:rsidRDefault="00567353" w:rsidP="00567353">
            <w:pPr>
              <w:pStyle w:val="Paragraphedeliste"/>
              <w:numPr>
                <w:ilvl w:val="0"/>
                <w:numId w:val="7"/>
              </w:numPr>
            </w:pPr>
            <w:r w:rsidRPr="00567353">
              <w:t>2 ou 3 classes</w:t>
            </w:r>
          </w:p>
          <w:p w14:paraId="092771D5" w14:textId="3D72D7A9" w:rsidR="00594549" w:rsidRPr="00567353" w:rsidRDefault="008C6A2C" w:rsidP="00567353">
            <w:pPr>
              <w:pStyle w:val="Paragraphedeliste"/>
              <w:numPr>
                <w:ilvl w:val="0"/>
                <w:numId w:val="7"/>
              </w:numPr>
            </w:pPr>
            <w:r>
              <w:t>C</w:t>
            </w:r>
            <w:r w:rsidR="00567353" w:rsidRPr="00567353">
              <w:t>réer</w:t>
            </w:r>
            <w:r w:rsidR="00594549" w:rsidRPr="00567353">
              <w:t xml:space="preserve"> 6 équipes</w:t>
            </w:r>
          </w:p>
          <w:p w14:paraId="4946A1AA" w14:textId="3773A5AF" w:rsidR="00594549" w:rsidRPr="00567353" w:rsidRDefault="00594549" w:rsidP="00567353">
            <w:pPr>
              <w:pStyle w:val="Paragraphedeliste"/>
              <w:numPr>
                <w:ilvl w:val="0"/>
                <w:numId w:val="7"/>
              </w:numPr>
            </w:pPr>
            <w:r w:rsidRPr="00567353">
              <w:t>Rotation</w:t>
            </w:r>
            <w:r w:rsidR="00567353" w:rsidRPr="00567353">
              <w:t>s</w:t>
            </w:r>
            <w:r w:rsidRPr="00567353">
              <w:t xml:space="preserve"> tous les quarts d’heure, et organisée</w:t>
            </w:r>
            <w:r w:rsidR="00691027" w:rsidRPr="00567353">
              <w:t>s</w:t>
            </w:r>
            <w:r w:rsidRPr="00567353">
              <w:t xml:space="preserve"> pour rencontrer une équipe différente à chaque jeu.</w:t>
            </w:r>
          </w:p>
          <w:p w14:paraId="00C68F15" w14:textId="696AA71A" w:rsidR="00594549" w:rsidRPr="002F572C" w:rsidRDefault="00594549" w:rsidP="00594549">
            <w:pPr>
              <w:rPr>
                <w:b/>
                <w:bCs/>
              </w:rPr>
            </w:pPr>
          </w:p>
        </w:tc>
      </w:tr>
      <w:tr w:rsidR="0034045D" w14:paraId="6DDC446A" w14:textId="77777777" w:rsidTr="005877C5">
        <w:trPr>
          <w:trHeight w:val="7749"/>
        </w:trPr>
        <w:tc>
          <w:tcPr>
            <w:tcW w:w="5000" w:type="dxa"/>
          </w:tcPr>
          <w:p w14:paraId="0499B905" w14:textId="77777777" w:rsidR="00567353" w:rsidRDefault="00567353" w:rsidP="00567353">
            <w:pPr>
              <w:jc w:val="center"/>
              <w:rPr>
                <w:b/>
                <w:bCs/>
              </w:rPr>
            </w:pPr>
          </w:p>
          <w:p w14:paraId="2E42BC54" w14:textId="2E81585F" w:rsidR="002F572C" w:rsidRPr="008C6A2C" w:rsidRDefault="00567353" w:rsidP="008C6A2C">
            <w:pPr>
              <w:pStyle w:val="Paragraphedeliste"/>
              <w:numPr>
                <w:ilvl w:val="0"/>
                <w:numId w:val="8"/>
              </w:numPr>
              <w:jc w:val="center"/>
              <w:rPr>
                <w:b/>
                <w:bCs/>
              </w:rPr>
            </w:pPr>
            <w:r w:rsidRPr="008C6A2C">
              <w:rPr>
                <w:b/>
                <w:bCs/>
              </w:rPr>
              <w:t>Ramasse fromage</w:t>
            </w:r>
          </w:p>
          <w:p w14:paraId="6C37ED14" w14:textId="0BD08FB2" w:rsidR="002F572C" w:rsidRDefault="002F572C" w:rsidP="004732FC"/>
          <w:p w14:paraId="5B2549C6" w14:textId="408C0DEA" w:rsidR="002F572C" w:rsidRDefault="002F572C" w:rsidP="004732FC"/>
          <w:p w14:paraId="57FEB3CE" w14:textId="6144D1F5" w:rsidR="002F572C" w:rsidRDefault="002F572C" w:rsidP="004732FC">
            <w:r>
              <w:rPr>
                <w:noProof/>
              </w:rPr>
              <w:drawing>
                <wp:inline distT="0" distB="0" distL="0" distR="0" wp14:anchorId="283781F7" wp14:editId="0418F0F0">
                  <wp:extent cx="2902196" cy="1941195"/>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1212" cy="1980669"/>
                          </a:xfrm>
                          <a:prstGeom prst="rect">
                            <a:avLst/>
                          </a:prstGeom>
                        </pic:spPr>
                      </pic:pic>
                    </a:graphicData>
                  </a:graphic>
                </wp:inline>
              </w:drawing>
            </w:r>
          </w:p>
          <w:p w14:paraId="22D03A77" w14:textId="77777777" w:rsidR="00567353" w:rsidRDefault="00567353" w:rsidP="00567353">
            <w:pPr>
              <w:jc w:val="center"/>
              <w:rPr>
                <w:b/>
              </w:rPr>
            </w:pPr>
          </w:p>
          <w:p w14:paraId="41CD7C41" w14:textId="0A2C19FC" w:rsidR="0034045D" w:rsidRPr="00AF6614" w:rsidRDefault="008C6A2C" w:rsidP="00567353">
            <w:pPr>
              <w:jc w:val="center"/>
              <w:rPr>
                <w:b/>
              </w:rPr>
            </w:pPr>
            <w:r>
              <w:rPr>
                <w:b/>
              </w:rPr>
              <w:t xml:space="preserve">2. </w:t>
            </w:r>
            <w:r w:rsidR="0034045D" w:rsidRPr="00AF6614">
              <w:rPr>
                <w:b/>
              </w:rPr>
              <w:t>La course aux fromages, page 24</w:t>
            </w:r>
          </w:p>
          <w:p w14:paraId="67BC90D4" w14:textId="77777777" w:rsidR="00567353" w:rsidRDefault="00567353" w:rsidP="0034045D">
            <w:pPr>
              <w:ind w:firstLine="708"/>
            </w:pPr>
          </w:p>
          <w:p w14:paraId="34A408AE" w14:textId="3D99A6B4" w:rsidR="00567353" w:rsidRDefault="0034045D" w:rsidP="00567353">
            <w:r>
              <w:t>Evolutions : Ajouter une poutre, hauteur des haies, échelle de motricité, couleurs, changement de trajectoire</w:t>
            </w:r>
          </w:p>
          <w:p w14:paraId="650960FF" w14:textId="07B2F635" w:rsidR="002F572C" w:rsidRDefault="0034045D" w:rsidP="0034045D">
            <w:pPr>
              <w:ind w:firstLine="708"/>
            </w:pPr>
            <w:r>
              <w:rPr>
                <w:noProof/>
              </w:rPr>
              <w:drawing>
                <wp:inline distT="0" distB="0" distL="0" distR="0" wp14:anchorId="15C1E933" wp14:editId="62EC70D5">
                  <wp:extent cx="2095948" cy="147828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5485" cy="1513218"/>
                          </a:xfrm>
                          <a:prstGeom prst="rect">
                            <a:avLst/>
                          </a:prstGeom>
                        </pic:spPr>
                      </pic:pic>
                    </a:graphicData>
                  </a:graphic>
                </wp:inline>
              </w:drawing>
            </w:r>
          </w:p>
        </w:tc>
        <w:tc>
          <w:tcPr>
            <w:tcW w:w="5012" w:type="dxa"/>
          </w:tcPr>
          <w:p w14:paraId="0E430335" w14:textId="77777777" w:rsidR="00567353" w:rsidRDefault="00567353" w:rsidP="00567353">
            <w:pPr>
              <w:jc w:val="center"/>
              <w:rPr>
                <w:b/>
                <w:bCs/>
              </w:rPr>
            </w:pPr>
          </w:p>
          <w:p w14:paraId="33DB017C" w14:textId="59B76D38" w:rsidR="002F572C" w:rsidRPr="008C6A2C" w:rsidRDefault="00242A3F" w:rsidP="008C6A2C">
            <w:pPr>
              <w:pStyle w:val="Paragraphedeliste"/>
              <w:numPr>
                <w:ilvl w:val="0"/>
                <w:numId w:val="9"/>
              </w:numPr>
              <w:rPr>
                <w:b/>
                <w:bCs/>
              </w:rPr>
            </w:pPr>
            <w:r w:rsidRPr="008C6A2C">
              <w:rPr>
                <w:b/>
                <w:bCs/>
              </w:rPr>
              <w:t xml:space="preserve">Remplir les buts de </w:t>
            </w:r>
            <w:proofErr w:type="spellStart"/>
            <w:r w:rsidRPr="008C6A2C">
              <w:rPr>
                <w:b/>
                <w:bCs/>
              </w:rPr>
              <w:t>Radegou</w:t>
            </w:r>
            <w:proofErr w:type="spellEnd"/>
          </w:p>
          <w:p w14:paraId="75FF916E" w14:textId="5DAE9FD2" w:rsidR="00242A3F" w:rsidRPr="0080055B" w:rsidRDefault="00242A3F" w:rsidP="00567353">
            <w:pPr>
              <w:jc w:val="center"/>
              <w:rPr>
                <w:b/>
                <w:bCs/>
              </w:rPr>
            </w:pPr>
            <w:r w:rsidRPr="0080055B">
              <w:rPr>
                <w:b/>
                <w:bCs/>
              </w:rPr>
              <w:t xml:space="preserve">Ou vider le panier de </w:t>
            </w:r>
            <w:proofErr w:type="spellStart"/>
            <w:r w:rsidRPr="0080055B">
              <w:rPr>
                <w:b/>
                <w:bCs/>
              </w:rPr>
              <w:t>Radegou</w:t>
            </w:r>
            <w:proofErr w:type="spellEnd"/>
          </w:p>
          <w:p w14:paraId="0BE0C70B" w14:textId="2DEA9BAA" w:rsidR="0034045D" w:rsidRDefault="0034045D" w:rsidP="0034045D"/>
          <w:p w14:paraId="3E57ADC6" w14:textId="77777777" w:rsidR="0080055B" w:rsidRDefault="0080055B" w:rsidP="002F572C"/>
          <w:p w14:paraId="0D1FF28E" w14:textId="77777777" w:rsidR="002F572C" w:rsidRDefault="00242A3F" w:rsidP="002F572C">
            <w:r w:rsidRPr="00242A3F">
              <w:rPr>
                <w:noProof/>
              </w:rPr>
              <w:drawing>
                <wp:inline distT="0" distB="0" distL="0" distR="0" wp14:anchorId="27C90BC4" wp14:editId="5AB79801">
                  <wp:extent cx="2289550" cy="147066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088" r="18035" b="15655"/>
                          <a:stretch/>
                        </pic:blipFill>
                        <pic:spPr bwMode="auto">
                          <a:xfrm>
                            <a:off x="0" y="0"/>
                            <a:ext cx="2297680" cy="1475882"/>
                          </a:xfrm>
                          <a:prstGeom prst="rect">
                            <a:avLst/>
                          </a:prstGeom>
                          <a:ln>
                            <a:noFill/>
                          </a:ln>
                          <a:extLst>
                            <a:ext uri="{53640926-AAD7-44D8-BBD7-CCE9431645EC}">
                              <a14:shadowObscured xmlns:a14="http://schemas.microsoft.com/office/drawing/2010/main"/>
                            </a:ext>
                          </a:extLst>
                        </pic:spPr>
                      </pic:pic>
                    </a:graphicData>
                  </a:graphic>
                </wp:inline>
              </w:drawing>
            </w:r>
          </w:p>
          <w:p w14:paraId="71E459F1" w14:textId="77777777" w:rsidR="0080055B" w:rsidRDefault="0080055B" w:rsidP="002F572C"/>
          <w:p w14:paraId="186979B4" w14:textId="21B217D5" w:rsidR="0080055B" w:rsidRDefault="00691027" w:rsidP="0080055B">
            <w:r>
              <w:t>L</w:t>
            </w:r>
            <w:r w:rsidR="0080055B">
              <w:t>'enseignant (</w:t>
            </w:r>
            <w:proofErr w:type="spellStart"/>
            <w:r w:rsidR="00567353">
              <w:t>R</w:t>
            </w:r>
            <w:r w:rsidR="0080055B">
              <w:t>adégou</w:t>
            </w:r>
            <w:proofErr w:type="spellEnd"/>
            <w:r w:rsidR="0080055B">
              <w:t>) est au centre d'un terrain avec une corbeille dans laquelle se trouvent de nombreux objets (les fromages des souris)</w:t>
            </w:r>
          </w:p>
          <w:p w14:paraId="216EBABF" w14:textId="77777777" w:rsidR="0080055B" w:rsidRDefault="0080055B" w:rsidP="0080055B"/>
          <w:p w14:paraId="2FFEE863" w14:textId="77777777" w:rsidR="0080055B" w:rsidRDefault="0080055B" w:rsidP="0080055B">
            <w:r>
              <w:t>Le but pour tous les enfants c'est que ce panier ne soit jamais vide.</w:t>
            </w:r>
          </w:p>
          <w:p w14:paraId="6125DDE1" w14:textId="77777777" w:rsidR="0080055B" w:rsidRDefault="0080055B" w:rsidP="0080055B"/>
          <w:p w14:paraId="04BDD842" w14:textId="322D7B80" w:rsidR="0080055B" w:rsidRDefault="0080055B" w:rsidP="0080055B">
            <w:proofErr w:type="spellStart"/>
            <w:r>
              <w:t>Radégou</w:t>
            </w:r>
            <w:proofErr w:type="spellEnd"/>
            <w:r>
              <w:t xml:space="preserve"> va essayer de vider le panier, les souris vont rechercher les objets les remettent dans le panier.</w:t>
            </w:r>
          </w:p>
          <w:p w14:paraId="021E1573" w14:textId="77777777" w:rsidR="0080055B" w:rsidRDefault="0080055B" w:rsidP="0080055B"/>
          <w:p w14:paraId="6A600738" w14:textId="490BD087" w:rsidR="0080055B" w:rsidRDefault="0080055B" w:rsidP="005877C5">
            <w:r>
              <w:t xml:space="preserve">Si au bout d'une minute il n'y a plus d'objet dans le panier, c'est </w:t>
            </w:r>
            <w:proofErr w:type="spellStart"/>
            <w:r>
              <w:t>Radégou</w:t>
            </w:r>
            <w:proofErr w:type="spellEnd"/>
            <w:r>
              <w:t xml:space="preserve"> qui gagne. </w:t>
            </w:r>
            <w:r w:rsidR="00567353">
              <w:t>S’il</w:t>
            </w:r>
            <w:r>
              <w:t xml:space="preserve"> reste des objets dans le panier, ce sont les enfants qui gagne</w:t>
            </w:r>
            <w:r w:rsidR="00567353">
              <w:t>nt</w:t>
            </w:r>
            <w:r>
              <w:t xml:space="preserve"> !</w:t>
            </w:r>
          </w:p>
        </w:tc>
        <w:tc>
          <w:tcPr>
            <w:tcW w:w="5376" w:type="dxa"/>
          </w:tcPr>
          <w:p w14:paraId="406CB542" w14:textId="77777777" w:rsidR="002F572C" w:rsidRDefault="002F572C" w:rsidP="004732FC"/>
          <w:p w14:paraId="69F0AE58" w14:textId="3BEA0B01" w:rsidR="002F572C" w:rsidRPr="008C6A2C" w:rsidRDefault="008105FA" w:rsidP="008C6A2C">
            <w:pPr>
              <w:pStyle w:val="Paragraphedeliste"/>
              <w:numPr>
                <w:ilvl w:val="0"/>
                <w:numId w:val="9"/>
              </w:numPr>
              <w:jc w:val="center"/>
              <w:rPr>
                <w:b/>
                <w:bCs/>
                <w:sz w:val="24"/>
                <w:szCs w:val="24"/>
              </w:rPr>
            </w:pPr>
            <w:r>
              <w:rPr>
                <w:b/>
                <w:bCs/>
                <w:sz w:val="24"/>
                <w:szCs w:val="24"/>
              </w:rPr>
              <w:t>L’a</w:t>
            </w:r>
            <w:r w:rsidR="002F572C" w:rsidRPr="008C6A2C">
              <w:rPr>
                <w:b/>
                <w:bCs/>
                <w:sz w:val="24"/>
                <w:szCs w:val="24"/>
              </w:rPr>
              <w:t xml:space="preserve">ttaque du château </w:t>
            </w:r>
          </w:p>
          <w:p w14:paraId="10002AF4" w14:textId="717C9B2B" w:rsidR="002F572C" w:rsidRDefault="002F572C" w:rsidP="002F572C"/>
          <w:p w14:paraId="5459BA3B" w14:textId="114A3BC8" w:rsidR="002F572C" w:rsidRDefault="002F572C" w:rsidP="002F572C">
            <w:r>
              <w:rPr>
                <w:noProof/>
              </w:rPr>
              <w:drawing>
                <wp:inline distT="0" distB="0" distL="0" distR="0" wp14:anchorId="67E43308" wp14:editId="4CF8CD63">
                  <wp:extent cx="3275705" cy="1988820"/>
                  <wp:effectExtent l="0" t="0" r="127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7526" cy="2002069"/>
                          </a:xfrm>
                          <a:prstGeom prst="rect">
                            <a:avLst/>
                          </a:prstGeom>
                        </pic:spPr>
                      </pic:pic>
                    </a:graphicData>
                  </a:graphic>
                </wp:inline>
              </w:drawing>
            </w:r>
          </w:p>
          <w:p w14:paraId="5ED73D16" w14:textId="77777777" w:rsidR="008C6A2C" w:rsidRPr="008C6A2C" w:rsidRDefault="008C6A2C" w:rsidP="008C6A2C">
            <w:pPr>
              <w:ind w:left="720"/>
              <w:rPr>
                <w:b/>
              </w:rPr>
            </w:pPr>
          </w:p>
          <w:p w14:paraId="395EDE3B" w14:textId="77777777" w:rsidR="008C6A2C" w:rsidRPr="008C6A2C" w:rsidRDefault="008C6A2C" w:rsidP="008C6A2C">
            <w:pPr>
              <w:ind w:left="720"/>
              <w:rPr>
                <w:b/>
              </w:rPr>
            </w:pPr>
          </w:p>
          <w:p w14:paraId="515D669F" w14:textId="5563F9F3" w:rsidR="002F572C" w:rsidRPr="008C6A2C" w:rsidRDefault="008105FA" w:rsidP="008C6A2C">
            <w:pPr>
              <w:pStyle w:val="Paragraphedeliste"/>
              <w:numPr>
                <w:ilvl w:val="0"/>
                <w:numId w:val="9"/>
              </w:numPr>
              <w:rPr>
                <w:b/>
                <w:sz w:val="24"/>
              </w:rPr>
            </w:pPr>
            <w:r>
              <w:rPr>
                <w:b/>
                <w:sz w:val="24"/>
              </w:rPr>
              <w:t>L’é</w:t>
            </w:r>
            <w:r w:rsidR="008C6A2C" w:rsidRPr="008C6A2C">
              <w:rPr>
                <w:b/>
                <w:sz w:val="24"/>
              </w:rPr>
              <w:t>volution de l’attaque du château</w:t>
            </w:r>
          </w:p>
          <w:p w14:paraId="0E5F01FF" w14:textId="0AD70179" w:rsidR="002F572C" w:rsidRDefault="002F572C" w:rsidP="005877C5">
            <w:r w:rsidRPr="00D772A6">
              <w:rPr>
                <w:noProof/>
              </w:rPr>
              <w:drawing>
                <wp:inline distT="0" distB="0" distL="0" distR="0" wp14:anchorId="18296D2E" wp14:editId="032F1FD7">
                  <wp:extent cx="3162300" cy="1876611"/>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1632" cy="1894018"/>
                          </a:xfrm>
                          <a:prstGeom prst="rect">
                            <a:avLst/>
                          </a:prstGeom>
                        </pic:spPr>
                      </pic:pic>
                    </a:graphicData>
                  </a:graphic>
                </wp:inline>
              </w:drawing>
            </w:r>
          </w:p>
        </w:tc>
      </w:tr>
    </w:tbl>
    <w:p w14:paraId="544B285B" w14:textId="62580C17" w:rsidR="00DF4FEC" w:rsidRDefault="00DF4FEC" w:rsidP="005877C5"/>
    <w:p w14:paraId="66D4B0CF" w14:textId="32DDFCA9" w:rsidR="00DF4FEC" w:rsidRPr="00E27505" w:rsidRDefault="00DF4FEC" w:rsidP="005877C5">
      <w:pPr>
        <w:rPr>
          <w:b/>
          <w:sz w:val="32"/>
        </w:rPr>
      </w:pPr>
      <w:r w:rsidRPr="00E27505">
        <w:rPr>
          <w:b/>
          <w:sz w:val="32"/>
        </w:rPr>
        <w:lastRenderedPageBreak/>
        <w:t>Rotation des équipes</w:t>
      </w:r>
    </w:p>
    <w:p w14:paraId="0932A0F6" w14:textId="207A3CA7" w:rsidR="00DF4FEC" w:rsidRDefault="008105FA" w:rsidP="00E27505">
      <w:pPr>
        <w:pStyle w:val="Paragraphedeliste"/>
        <w:numPr>
          <w:ilvl w:val="0"/>
          <w:numId w:val="11"/>
        </w:numPr>
      </w:pPr>
      <w:r>
        <w:t xml:space="preserve">Un tournus : chaque </w:t>
      </w:r>
      <w:r w:rsidR="00E27505">
        <w:t>situation est vécue</w:t>
      </w:r>
      <w:r>
        <w:t xml:space="preserve"> une fois :</w:t>
      </w:r>
    </w:p>
    <w:tbl>
      <w:tblPr>
        <w:tblStyle w:val="Grilledutableau"/>
        <w:tblW w:w="15564" w:type="dxa"/>
        <w:jc w:val="center"/>
        <w:tblLook w:val="04A0" w:firstRow="1" w:lastRow="0" w:firstColumn="1" w:lastColumn="0" w:noHBand="0" w:noVBand="1"/>
      </w:tblPr>
      <w:tblGrid>
        <w:gridCol w:w="3891"/>
        <w:gridCol w:w="3891"/>
        <w:gridCol w:w="3891"/>
        <w:gridCol w:w="3891"/>
      </w:tblGrid>
      <w:tr w:rsidR="00DF4FEC" w14:paraId="7A962B2A" w14:textId="77777777" w:rsidTr="00DF4FEC">
        <w:trPr>
          <w:trHeight w:val="554"/>
          <w:jc w:val="center"/>
        </w:trPr>
        <w:tc>
          <w:tcPr>
            <w:tcW w:w="3891" w:type="dxa"/>
            <w:vAlign w:val="center"/>
          </w:tcPr>
          <w:p w14:paraId="7E2BA862" w14:textId="77777777" w:rsidR="00DF4FEC" w:rsidRDefault="00DF4FEC" w:rsidP="00DF4FEC">
            <w:pPr>
              <w:jc w:val="center"/>
            </w:pPr>
          </w:p>
        </w:tc>
        <w:tc>
          <w:tcPr>
            <w:tcW w:w="3891" w:type="dxa"/>
            <w:vAlign w:val="center"/>
          </w:tcPr>
          <w:p w14:paraId="6BE7B75A" w14:textId="5F4CA427" w:rsidR="00DF4FEC" w:rsidRDefault="00DF4FEC" w:rsidP="00DF4FEC">
            <w:pPr>
              <w:jc w:val="center"/>
            </w:pPr>
            <w:r>
              <w:t>Situation 1</w:t>
            </w:r>
          </w:p>
        </w:tc>
        <w:tc>
          <w:tcPr>
            <w:tcW w:w="3891" w:type="dxa"/>
            <w:vAlign w:val="center"/>
          </w:tcPr>
          <w:p w14:paraId="3371EC5C" w14:textId="38174173" w:rsidR="00DF4FEC" w:rsidRDefault="00DF4FEC" w:rsidP="00DF4FEC">
            <w:pPr>
              <w:jc w:val="center"/>
            </w:pPr>
            <w:r>
              <w:t>Situation 2</w:t>
            </w:r>
          </w:p>
        </w:tc>
        <w:tc>
          <w:tcPr>
            <w:tcW w:w="3891" w:type="dxa"/>
            <w:vAlign w:val="center"/>
          </w:tcPr>
          <w:p w14:paraId="34855838" w14:textId="18418C24" w:rsidR="00DF4FEC" w:rsidRDefault="00DF4FEC" w:rsidP="00DF4FEC">
            <w:pPr>
              <w:jc w:val="center"/>
            </w:pPr>
            <w:r>
              <w:t>Situation 3</w:t>
            </w:r>
          </w:p>
        </w:tc>
      </w:tr>
      <w:tr w:rsidR="00DF4FEC" w14:paraId="4C02FCDD" w14:textId="77777777" w:rsidTr="00DF4FEC">
        <w:trPr>
          <w:trHeight w:val="523"/>
          <w:jc w:val="center"/>
        </w:trPr>
        <w:tc>
          <w:tcPr>
            <w:tcW w:w="3891" w:type="dxa"/>
            <w:vAlign w:val="center"/>
          </w:tcPr>
          <w:p w14:paraId="6E02EDC1" w14:textId="45A5CA02" w:rsidR="00DF4FEC" w:rsidRDefault="00DF4FEC" w:rsidP="00DF4FEC">
            <w:pPr>
              <w:jc w:val="center"/>
            </w:pPr>
            <w:r>
              <w:t>Equipe 1</w:t>
            </w:r>
          </w:p>
        </w:tc>
        <w:tc>
          <w:tcPr>
            <w:tcW w:w="3891" w:type="dxa"/>
            <w:vAlign w:val="center"/>
          </w:tcPr>
          <w:p w14:paraId="0167FCEE" w14:textId="7E165B0A" w:rsidR="00DF4FEC" w:rsidRDefault="00DF4FEC" w:rsidP="00DF4FEC">
            <w:pPr>
              <w:jc w:val="center"/>
            </w:pPr>
            <w:r>
              <w:t>1</w:t>
            </w:r>
          </w:p>
        </w:tc>
        <w:tc>
          <w:tcPr>
            <w:tcW w:w="3891" w:type="dxa"/>
            <w:vAlign w:val="center"/>
          </w:tcPr>
          <w:p w14:paraId="0D5ED4A9" w14:textId="6BA15508" w:rsidR="00DF4FEC" w:rsidRDefault="00DF4FEC" w:rsidP="00DF4FEC">
            <w:pPr>
              <w:jc w:val="center"/>
            </w:pPr>
            <w:r>
              <w:t>2</w:t>
            </w:r>
          </w:p>
        </w:tc>
        <w:tc>
          <w:tcPr>
            <w:tcW w:w="3891" w:type="dxa"/>
            <w:vAlign w:val="center"/>
          </w:tcPr>
          <w:p w14:paraId="0A111298" w14:textId="2747F205" w:rsidR="00DF4FEC" w:rsidRDefault="00DF4FEC" w:rsidP="00DF4FEC">
            <w:pPr>
              <w:jc w:val="center"/>
            </w:pPr>
            <w:r>
              <w:t>3</w:t>
            </w:r>
          </w:p>
        </w:tc>
      </w:tr>
      <w:tr w:rsidR="00DF4FEC" w14:paraId="07318DF9" w14:textId="77777777" w:rsidTr="00DF4FEC">
        <w:trPr>
          <w:trHeight w:val="554"/>
          <w:jc w:val="center"/>
        </w:trPr>
        <w:tc>
          <w:tcPr>
            <w:tcW w:w="3891" w:type="dxa"/>
            <w:vAlign w:val="center"/>
          </w:tcPr>
          <w:p w14:paraId="29AB8FDA" w14:textId="76B1CAEA" w:rsidR="00DF4FEC" w:rsidRDefault="00DF4FEC" w:rsidP="00DF4FEC">
            <w:pPr>
              <w:jc w:val="center"/>
            </w:pPr>
            <w:r>
              <w:t>Equipe 2</w:t>
            </w:r>
          </w:p>
        </w:tc>
        <w:tc>
          <w:tcPr>
            <w:tcW w:w="3891" w:type="dxa"/>
            <w:vAlign w:val="center"/>
          </w:tcPr>
          <w:p w14:paraId="35BA6D05" w14:textId="7D15AD54" w:rsidR="00DF4FEC" w:rsidRDefault="00DF4FEC" w:rsidP="00DF4FEC">
            <w:pPr>
              <w:jc w:val="center"/>
            </w:pPr>
            <w:r>
              <w:t>1</w:t>
            </w:r>
          </w:p>
        </w:tc>
        <w:tc>
          <w:tcPr>
            <w:tcW w:w="3891" w:type="dxa"/>
            <w:vAlign w:val="center"/>
          </w:tcPr>
          <w:p w14:paraId="4BF535F4" w14:textId="0E1C62B1" w:rsidR="00DF4FEC" w:rsidRDefault="00DF4FEC" w:rsidP="00DF4FEC">
            <w:pPr>
              <w:jc w:val="center"/>
            </w:pPr>
            <w:r>
              <w:t>3</w:t>
            </w:r>
          </w:p>
        </w:tc>
        <w:tc>
          <w:tcPr>
            <w:tcW w:w="3891" w:type="dxa"/>
            <w:vAlign w:val="center"/>
          </w:tcPr>
          <w:p w14:paraId="1923A304" w14:textId="7202CE9B" w:rsidR="00DF4FEC" w:rsidRDefault="00DF4FEC" w:rsidP="00DF4FEC">
            <w:pPr>
              <w:jc w:val="center"/>
            </w:pPr>
            <w:r>
              <w:t>2</w:t>
            </w:r>
          </w:p>
        </w:tc>
      </w:tr>
      <w:tr w:rsidR="009D651E" w14:paraId="6260E5CD" w14:textId="77777777" w:rsidTr="00DF4FEC">
        <w:trPr>
          <w:trHeight w:val="523"/>
          <w:jc w:val="center"/>
        </w:trPr>
        <w:tc>
          <w:tcPr>
            <w:tcW w:w="3891" w:type="dxa"/>
            <w:vAlign w:val="center"/>
          </w:tcPr>
          <w:p w14:paraId="132041CE" w14:textId="520B5ABA" w:rsidR="009D651E" w:rsidRDefault="009D651E" w:rsidP="009D651E">
            <w:pPr>
              <w:jc w:val="center"/>
            </w:pPr>
            <w:r>
              <w:t>Equipe 3</w:t>
            </w:r>
          </w:p>
        </w:tc>
        <w:tc>
          <w:tcPr>
            <w:tcW w:w="3891" w:type="dxa"/>
            <w:vAlign w:val="center"/>
          </w:tcPr>
          <w:p w14:paraId="57894617" w14:textId="2BD44CF3" w:rsidR="009D651E" w:rsidRDefault="009D651E" w:rsidP="009D651E">
            <w:pPr>
              <w:jc w:val="center"/>
            </w:pPr>
            <w:r>
              <w:t>2</w:t>
            </w:r>
          </w:p>
        </w:tc>
        <w:tc>
          <w:tcPr>
            <w:tcW w:w="3891" w:type="dxa"/>
            <w:vAlign w:val="center"/>
          </w:tcPr>
          <w:p w14:paraId="4852BA6B" w14:textId="0A98D987" w:rsidR="009D651E" w:rsidRDefault="009D651E" w:rsidP="009D651E">
            <w:pPr>
              <w:jc w:val="center"/>
            </w:pPr>
            <w:r>
              <w:t>1</w:t>
            </w:r>
          </w:p>
        </w:tc>
        <w:tc>
          <w:tcPr>
            <w:tcW w:w="3891" w:type="dxa"/>
            <w:vAlign w:val="center"/>
          </w:tcPr>
          <w:p w14:paraId="28C68173" w14:textId="24DDBBF4" w:rsidR="009D651E" w:rsidRDefault="009D651E" w:rsidP="009D651E">
            <w:pPr>
              <w:jc w:val="center"/>
            </w:pPr>
            <w:r>
              <w:t>3</w:t>
            </w:r>
          </w:p>
        </w:tc>
      </w:tr>
      <w:tr w:rsidR="009D651E" w14:paraId="73620AE2" w14:textId="77777777" w:rsidTr="00DF4FEC">
        <w:trPr>
          <w:trHeight w:val="554"/>
          <w:jc w:val="center"/>
        </w:trPr>
        <w:tc>
          <w:tcPr>
            <w:tcW w:w="3891" w:type="dxa"/>
            <w:vAlign w:val="center"/>
          </w:tcPr>
          <w:p w14:paraId="6C4A1CB0" w14:textId="1422B4E8" w:rsidR="009D651E" w:rsidRDefault="009D651E" w:rsidP="009D651E">
            <w:pPr>
              <w:jc w:val="center"/>
            </w:pPr>
            <w:r>
              <w:t>Equipe 4</w:t>
            </w:r>
          </w:p>
        </w:tc>
        <w:tc>
          <w:tcPr>
            <w:tcW w:w="3891" w:type="dxa"/>
            <w:vAlign w:val="center"/>
          </w:tcPr>
          <w:p w14:paraId="723B8D1C" w14:textId="6980440C" w:rsidR="009D651E" w:rsidRDefault="009D651E" w:rsidP="009D651E">
            <w:pPr>
              <w:jc w:val="center"/>
            </w:pPr>
            <w:r>
              <w:t>2</w:t>
            </w:r>
          </w:p>
        </w:tc>
        <w:tc>
          <w:tcPr>
            <w:tcW w:w="3891" w:type="dxa"/>
            <w:vAlign w:val="center"/>
          </w:tcPr>
          <w:p w14:paraId="71A17111" w14:textId="78BF7A57" w:rsidR="009D651E" w:rsidRDefault="009D651E" w:rsidP="009D651E">
            <w:pPr>
              <w:jc w:val="center"/>
            </w:pPr>
            <w:r>
              <w:t>3</w:t>
            </w:r>
          </w:p>
        </w:tc>
        <w:tc>
          <w:tcPr>
            <w:tcW w:w="3891" w:type="dxa"/>
            <w:vAlign w:val="center"/>
          </w:tcPr>
          <w:p w14:paraId="597B89CB" w14:textId="64C550B7" w:rsidR="009D651E" w:rsidRDefault="009D651E" w:rsidP="009D651E">
            <w:pPr>
              <w:jc w:val="center"/>
            </w:pPr>
            <w:r>
              <w:t>1</w:t>
            </w:r>
          </w:p>
        </w:tc>
      </w:tr>
      <w:tr w:rsidR="009D651E" w14:paraId="3267F309" w14:textId="77777777" w:rsidTr="00DF4FEC">
        <w:trPr>
          <w:trHeight w:val="523"/>
          <w:jc w:val="center"/>
        </w:trPr>
        <w:tc>
          <w:tcPr>
            <w:tcW w:w="3891" w:type="dxa"/>
            <w:vAlign w:val="center"/>
          </w:tcPr>
          <w:p w14:paraId="1F0B95FB" w14:textId="01F08BB7" w:rsidR="009D651E" w:rsidRDefault="009D651E" w:rsidP="009D651E">
            <w:pPr>
              <w:jc w:val="center"/>
            </w:pPr>
            <w:r>
              <w:t>Equipe 5</w:t>
            </w:r>
          </w:p>
        </w:tc>
        <w:tc>
          <w:tcPr>
            <w:tcW w:w="3891" w:type="dxa"/>
            <w:vAlign w:val="center"/>
          </w:tcPr>
          <w:p w14:paraId="1A858020" w14:textId="3A6FACD0" w:rsidR="009D651E" w:rsidRDefault="009D651E" w:rsidP="009D651E">
            <w:pPr>
              <w:jc w:val="center"/>
            </w:pPr>
            <w:r>
              <w:t>3</w:t>
            </w:r>
          </w:p>
        </w:tc>
        <w:tc>
          <w:tcPr>
            <w:tcW w:w="3891" w:type="dxa"/>
            <w:vAlign w:val="center"/>
          </w:tcPr>
          <w:p w14:paraId="0E90F91C" w14:textId="6945788F" w:rsidR="009D651E" w:rsidRDefault="009D651E" w:rsidP="009D651E">
            <w:pPr>
              <w:jc w:val="center"/>
            </w:pPr>
            <w:r>
              <w:t>1</w:t>
            </w:r>
          </w:p>
        </w:tc>
        <w:tc>
          <w:tcPr>
            <w:tcW w:w="3891" w:type="dxa"/>
            <w:vAlign w:val="center"/>
          </w:tcPr>
          <w:p w14:paraId="6AB16476" w14:textId="292EED5A" w:rsidR="009D651E" w:rsidRDefault="009D651E" w:rsidP="009D651E">
            <w:pPr>
              <w:jc w:val="center"/>
            </w:pPr>
            <w:r>
              <w:t>2</w:t>
            </w:r>
          </w:p>
        </w:tc>
      </w:tr>
      <w:tr w:rsidR="009D651E" w14:paraId="07B8D410" w14:textId="77777777" w:rsidTr="00DF4FEC">
        <w:trPr>
          <w:trHeight w:val="554"/>
          <w:jc w:val="center"/>
        </w:trPr>
        <w:tc>
          <w:tcPr>
            <w:tcW w:w="3891" w:type="dxa"/>
            <w:vAlign w:val="center"/>
          </w:tcPr>
          <w:p w14:paraId="365223B0" w14:textId="704226C8" w:rsidR="009D651E" w:rsidRDefault="009D651E" w:rsidP="009D651E">
            <w:pPr>
              <w:jc w:val="center"/>
            </w:pPr>
            <w:r>
              <w:t>Equipe 6</w:t>
            </w:r>
          </w:p>
        </w:tc>
        <w:tc>
          <w:tcPr>
            <w:tcW w:w="3891" w:type="dxa"/>
            <w:vAlign w:val="center"/>
          </w:tcPr>
          <w:p w14:paraId="082FF56D" w14:textId="69D37FC6" w:rsidR="009D651E" w:rsidRDefault="009D651E" w:rsidP="009D651E">
            <w:pPr>
              <w:jc w:val="center"/>
            </w:pPr>
            <w:r>
              <w:t>3</w:t>
            </w:r>
          </w:p>
        </w:tc>
        <w:tc>
          <w:tcPr>
            <w:tcW w:w="3891" w:type="dxa"/>
            <w:vAlign w:val="center"/>
          </w:tcPr>
          <w:p w14:paraId="32E70BF3" w14:textId="71D9BBCC" w:rsidR="009D651E" w:rsidRDefault="009D651E" w:rsidP="009D651E">
            <w:pPr>
              <w:jc w:val="center"/>
            </w:pPr>
            <w:r>
              <w:t>2</w:t>
            </w:r>
          </w:p>
        </w:tc>
        <w:tc>
          <w:tcPr>
            <w:tcW w:w="3891" w:type="dxa"/>
            <w:vAlign w:val="center"/>
          </w:tcPr>
          <w:p w14:paraId="64C22957" w14:textId="42B66DDB" w:rsidR="009D651E" w:rsidRDefault="009D651E" w:rsidP="009D651E">
            <w:pPr>
              <w:jc w:val="center"/>
            </w:pPr>
            <w:r>
              <w:t>1</w:t>
            </w:r>
          </w:p>
        </w:tc>
      </w:tr>
    </w:tbl>
    <w:p w14:paraId="500F4468" w14:textId="5CCD0B24" w:rsidR="00DF4FEC" w:rsidRDefault="00DF4FEC" w:rsidP="005877C5"/>
    <w:p w14:paraId="41314616" w14:textId="3D4E933A" w:rsidR="008105FA" w:rsidRDefault="008105FA" w:rsidP="00E27505">
      <w:pPr>
        <w:pStyle w:val="Paragraphedeliste"/>
        <w:numPr>
          <w:ilvl w:val="0"/>
          <w:numId w:val="11"/>
        </w:numPr>
      </w:pPr>
      <w:r>
        <w:t>Si vous souhaitez deux tournus :</w:t>
      </w:r>
      <w:r w:rsidR="00E27505">
        <w:t xml:space="preserve"> chaque situation est vécue deux fois </w:t>
      </w:r>
    </w:p>
    <w:tbl>
      <w:tblPr>
        <w:tblStyle w:val="Grilledutableau"/>
        <w:tblW w:w="15534" w:type="dxa"/>
        <w:tblLook w:val="04A0" w:firstRow="1" w:lastRow="0" w:firstColumn="1" w:lastColumn="0" w:noHBand="0" w:noVBand="1"/>
      </w:tblPr>
      <w:tblGrid>
        <w:gridCol w:w="2219"/>
        <w:gridCol w:w="2219"/>
        <w:gridCol w:w="2219"/>
        <w:gridCol w:w="2219"/>
        <w:gridCol w:w="2219"/>
        <w:gridCol w:w="2219"/>
        <w:gridCol w:w="2220"/>
      </w:tblGrid>
      <w:tr w:rsidR="008105FA" w14:paraId="415A188A" w14:textId="77777777" w:rsidTr="008105FA">
        <w:trPr>
          <w:trHeight w:val="479"/>
        </w:trPr>
        <w:tc>
          <w:tcPr>
            <w:tcW w:w="2219" w:type="dxa"/>
            <w:vAlign w:val="center"/>
          </w:tcPr>
          <w:p w14:paraId="18D3164A" w14:textId="77777777" w:rsidR="008105FA" w:rsidRDefault="008105FA" w:rsidP="008105FA">
            <w:pPr>
              <w:jc w:val="center"/>
            </w:pPr>
          </w:p>
        </w:tc>
        <w:tc>
          <w:tcPr>
            <w:tcW w:w="2219" w:type="dxa"/>
            <w:vAlign w:val="center"/>
          </w:tcPr>
          <w:p w14:paraId="251ADF4C" w14:textId="687C55BC" w:rsidR="008105FA" w:rsidRDefault="008105FA" w:rsidP="008105FA">
            <w:pPr>
              <w:jc w:val="center"/>
            </w:pPr>
            <w:r>
              <w:t>Situation 1</w:t>
            </w:r>
          </w:p>
        </w:tc>
        <w:tc>
          <w:tcPr>
            <w:tcW w:w="2219" w:type="dxa"/>
            <w:vAlign w:val="center"/>
          </w:tcPr>
          <w:p w14:paraId="12F52B9F" w14:textId="5EB91D3E" w:rsidR="008105FA" w:rsidRDefault="008105FA" w:rsidP="008105FA">
            <w:pPr>
              <w:jc w:val="center"/>
            </w:pPr>
            <w:r>
              <w:t>Situation 2</w:t>
            </w:r>
          </w:p>
        </w:tc>
        <w:tc>
          <w:tcPr>
            <w:tcW w:w="2219" w:type="dxa"/>
            <w:vAlign w:val="center"/>
          </w:tcPr>
          <w:p w14:paraId="62973166" w14:textId="17101643" w:rsidR="008105FA" w:rsidRDefault="008105FA" w:rsidP="008105FA">
            <w:pPr>
              <w:jc w:val="center"/>
            </w:pPr>
            <w:r>
              <w:t>Situation 3</w:t>
            </w:r>
          </w:p>
        </w:tc>
        <w:tc>
          <w:tcPr>
            <w:tcW w:w="2219" w:type="dxa"/>
            <w:vAlign w:val="center"/>
          </w:tcPr>
          <w:p w14:paraId="5D4F1090" w14:textId="6AD486C4" w:rsidR="008105FA" w:rsidRDefault="008105FA" w:rsidP="008105FA">
            <w:pPr>
              <w:jc w:val="center"/>
            </w:pPr>
            <w:r>
              <w:t>Situation 1</w:t>
            </w:r>
          </w:p>
        </w:tc>
        <w:tc>
          <w:tcPr>
            <w:tcW w:w="2219" w:type="dxa"/>
            <w:vAlign w:val="center"/>
          </w:tcPr>
          <w:p w14:paraId="3D3B3D7A" w14:textId="2F54F927" w:rsidR="008105FA" w:rsidRDefault="008105FA" w:rsidP="008105FA">
            <w:pPr>
              <w:jc w:val="center"/>
            </w:pPr>
            <w:r>
              <w:t>Situation 2</w:t>
            </w:r>
          </w:p>
        </w:tc>
        <w:tc>
          <w:tcPr>
            <w:tcW w:w="2220" w:type="dxa"/>
            <w:vAlign w:val="center"/>
          </w:tcPr>
          <w:p w14:paraId="24B25101" w14:textId="68861911" w:rsidR="008105FA" w:rsidRDefault="008105FA" w:rsidP="008105FA">
            <w:pPr>
              <w:jc w:val="center"/>
            </w:pPr>
            <w:r>
              <w:t>Situation 3</w:t>
            </w:r>
          </w:p>
        </w:tc>
      </w:tr>
      <w:tr w:rsidR="009D651E" w14:paraId="0BDA57DF" w14:textId="77777777" w:rsidTr="008105FA">
        <w:trPr>
          <w:trHeight w:val="453"/>
        </w:trPr>
        <w:tc>
          <w:tcPr>
            <w:tcW w:w="2219" w:type="dxa"/>
            <w:vAlign w:val="center"/>
          </w:tcPr>
          <w:p w14:paraId="2F77DD40" w14:textId="5269CB9F" w:rsidR="009D651E" w:rsidRDefault="009D651E" w:rsidP="009D651E">
            <w:pPr>
              <w:jc w:val="center"/>
            </w:pPr>
            <w:r>
              <w:t>Equipe 1</w:t>
            </w:r>
          </w:p>
        </w:tc>
        <w:tc>
          <w:tcPr>
            <w:tcW w:w="2219" w:type="dxa"/>
            <w:vAlign w:val="center"/>
          </w:tcPr>
          <w:p w14:paraId="246FA111" w14:textId="13B715BD" w:rsidR="009D651E" w:rsidRDefault="009D651E" w:rsidP="009D651E">
            <w:pPr>
              <w:jc w:val="center"/>
            </w:pPr>
            <w:r>
              <w:t>1</w:t>
            </w:r>
          </w:p>
        </w:tc>
        <w:tc>
          <w:tcPr>
            <w:tcW w:w="2219" w:type="dxa"/>
            <w:vAlign w:val="center"/>
          </w:tcPr>
          <w:p w14:paraId="6982C138" w14:textId="5F9F4113" w:rsidR="009D651E" w:rsidRDefault="009D651E" w:rsidP="009D651E">
            <w:pPr>
              <w:jc w:val="center"/>
            </w:pPr>
            <w:r>
              <w:t>2</w:t>
            </w:r>
          </w:p>
        </w:tc>
        <w:tc>
          <w:tcPr>
            <w:tcW w:w="2219" w:type="dxa"/>
            <w:vAlign w:val="center"/>
          </w:tcPr>
          <w:p w14:paraId="583B7C73" w14:textId="6E71CE1A" w:rsidR="009D651E" w:rsidRDefault="009D651E" w:rsidP="009D651E">
            <w:pPr>
              <w:jc w:val="center"/>
            </w:pPr>
            <w:r>
              <w:t>3</w:t>
            </w:r>
          </w:p>
        </w:tc>
        <w:tc>
          <w:tcPr>
            <w:tcW w:w="2219" w:type="dxa"/>
            <w:vAlign w:val="center"/>
          </w:tcPr>
          <w:p w14:paraId="7D223252" w14:textId="2F06CBE9" w:rsidR="009D651E" w:rsidRDefault="009D651E" w:rsidP="009D651E">
            <w:pPr>
              <w:jc w:val="center"/>
            </w:pPr>
            <w:r>
              <w:t>1</w:t>
            </w:r>
          </w:p>
        </w:tc>
        <w:tc>
          <w:tcPr>
            <w:tcW w:w="2219" w:type="dxa"/>
            <w:vAlign w:val="center"/>
          </w:tcPr>
          <w:p w14:paraId="23F17F3C" w14:textId="32C96D9B" w:rsidR="009D651E" w:rsidRDefault="009D651E" w:rsidP="009D651E">
            <w:pPr>
              <w:jc w:val="center"/>
            </w:pPr>
            <w:r>
              <w:t>2</w:t>
            </w:r>
          </w:p>
        </w:tc>
        <w:tc>
          <w:tcPr>
            <w:tcW w:w="2220" w:type="dxa"/>
            <w:vAlign w:val="center"/>
          </w:tcPr>
          <w:p w14:paraId="02AAD5A0" w14:textId="747EA37B" w:rsidR="009D651E" w:rsidRDefault="009D651E" w:rsidP="009D651E">
            <w:pPr>
              <w:jc w:val="center"/>
            </w:pPr>
            <w:r>
              <w:t>3</w:t>
            </w:r>
          </w:p>
        </w:tc>
      </w:tr>
      <w:tr w:rsidR="009D651E" w14:paraId="00BB2E2A" w14:textId="77777777" w:rsidTr="008105FA">
        <w:trPr>
          <w:trHeight w:val="479"/>
        </w:trPr>
        <w:tc>
          <w:tcPr>
            <w:tcW w:w="2219" w:type="dxa"/>
            <w:vAlign w:val="center"/>
          </w:tcPr>
          <w:p w14:paraId="02CC2995" w14:textId="27E6C4C5" w:rsidR="009D651E" w:rsidRDefault="009D651E" w:rsidP="009D651E">
            <w:pPr>
              <w:jc w:val="center"/>
            </w:pPr>
            <w:r>
              <w:t>Equipe 2</w:t>
            </w:r>
          </w:p>
        </w:tc>
        <w:tc>
          <w:tcPr>
            <w:tcW w:w="2219" w:type="dxa"/>
            <w:vAlign w:val="center"/>
          </w:tcPr>
          <w:p w14:paraId="6D63DD3E" w14:textId="78260066" w:rsidR="009D651E" w:rsidRDefault="009D651E" w:rsidP="009D651E">
            <w:pPr>
              <w:jc w:val="center"/>
            </w:pPr>
            <w:r>
              <w:t>1</w:t>
            </w:r>
          </w:p>
        </w:tc>
        <w:tc>
          <w:tcPr>
            <w:tcW w:w="2219" w:type="dxa"/>
            <w:vAlign w:val="center"/>
          </w:tcPr>
          <w:p w14:paraId="2B2B827F" w14:textId="64EA401D" w:rsidR="009D651E" w:rsidRDefault="009D651E" w:rsidP="009D651E">
            <w:pPr>
              <w:jc w:val="center"/>
            </w:pPr>
            <w:r>
              <w:t>3</w:t>
            </w:r>
          </w:p>
        </w:tc>
        <w:tc>
          <w:tcPr>
            <w:tcW w:w="2219" w:type="dxa"/>
            <w:vAlign w:val="center"/>
          </w:tcPr>
          <w:p w14:paraId="3F3A0CFE" w14:textId="09AA8A81" w:rsidR="009D651E" w:rsidRDefault="009D651E" w:rsidP="009D651E">
            <w:pPr>
              <w:jc w:val="center"/>
            </w:pPr>
            <w:r>
              <w:t>2</w:t>
            </w:r>
          </w:p>
        </w:tc>
        <w:tc>
          <w:tcPr>
            <w:tcW w:w="2219" w:type="dxa"/>
            <w:vAlign w:val="center"/>
          </w:tcPr>
          <w:p w14:paraId="3111315C" w14:textId="1A9D3427" w:rsidR="009D651E" w:rsidRDefault="009D651E" w:rsidP="009D651E">
            <w:pPr>
              <w:jc w:val="center"/>
            </w:pPr>
            <w:r>
              <w:t>3</w:t>
            </w:r>
          </w:p>
        </w:tc>
        <w:tc>
          <w:tcPr>
            <w:tcW w:w="2219" w:type="dxa"/>
            <w:vAlign w:val="center"/>
          </w:tcPr>
          <w:p w14:paraId="7B9F5C07" w14:textId="1BE68959" w:rsidR="009D651E" w:rsidRDefault="009D651E" w:rsidP="009D651E">
            <w:pPr>
              <w:jc w:val="center"/>
            </w:pPr>
            <w:r>
              <w:t>1</w:t>
            </w:r>
          </w:p>
        </w:tc>
        <w:tc>
          <w:tcPr>
            <w:tcW w:w="2220" w:type="dxa"/>
            <w:vAlign w:val="center"/>
          </w:tcPr>
          <w:p w14:paraId="2B9A6EEE" w14:textId="762FD240" w:rsidR="009D651E" w:rsidRDefault="009D651E" w:rsidP="009D651E">
            <w:pPr>
              <w:jc w:val="center"/>
            </w:pPr>
            <w:r>
              <w:t>2</w:t>
            </w:r>
          </w:p>
        </w:tc>
      </w:tr>
      <w:tr w:rsidR="009D651E" w14:paraId="018D8919" w14:textId="77777777" w:rsidTr="008105FA">
        <w:trPr>
          <w:trHeight w:val="453"/>
        </w:trPr>
        <w:tc>
          <w:tcPr>
            <w:tcW w:w="2219" w:type="dxa"/>
            <w:vAlign w:val="center"/>
          </w:tcPr>
          <w:p w14:paraId="4B55B20F" w14:textId="2DD13071" w:rsidR="009D651E" w:rsidRDefault="009D651E" w:rsidP="009D651E">
            <w:pPr>
              <w:jc w:val="center"/>
            </w:pPr>
            <w:r>
              <w:t>Equipe 3</w:t>
            </w:r>
          </w:p>
        </w:tc>
        <w:tc>
          <w:tcPr>
            <w:tcW w:w="2219" w:type="dxa"/>
            <w:vAlign w:val="center"/>
          </w:tcPr>
          <w:p w14:paraId="319CC78F" w14:textId="59C21D66" w:rsidR="009D651E" w:rsidRDefault="009D651E" w:rsidP="009D651E">
            <w:pPr>
              <w:jc w:val="center"/>
            </w:pPr>
            <w:r>
              <w:t>2</w:t>
            </w:r>
          </w:p>
        </w:tc>
        <w:tc>
          <w:tcPr>
            <w:tcW w:w="2219" w:type="dxa"/>
            <w:vAlign w:val="center"/>
          </w:tcPr>
          <w:p w14:paraId="66A0982E" w14:textId="10F6F751" w:rsidR="009D651E" w:rsidRDefault="009D651E" w:rsidP="009D651E">
            <w:pPr>
              <w:jc w:val="center"/>
            </w:pPr>
            <w:r>
              <w:t>1</w:t>
            </w:r>
          </w:p>
        </w:tc>
        <w:tc>
          <w:tcPr>
            <w:tcW w:w="2219" w:type="dxa"/>
            <w:vAlign w:val="center"/>
          </w:tcPr>
          <w:p w14:paraId="39FB17BE" w14:textId="15F391C9" w:rsidR="009D651E" w:rsidRDefault="009D651E" w:rsidP="009D651E">
            <w:pPr>
              <w:jc w:val="center"/>
            </w:pPr>
            <w:r>
              <w:t>3</w:t>
            </w:r>
          </w:p>
        </w:tc>
        <w:tc>
          <w:tcPr>
            <w:tcW w:w="2219" w:type="dxa"/>
            <w:vAlign w:val="center"/>
          </w:tcPr>
          <w:p w14:paraId="70CAB79A" w14:textId="4763CC7B" w:rsidR="009D651E" w:rsidRDefault="009D651E" w:rsidP="009D651E">
            <w:pPr>
              <w:jc w:val="center"/>
            </w:pPr>
            <w:r>
              <w:t>1</w:t>
            </w:r>
          </w:p>
        </w:tc>
        <w:tc>
          <w:tcPr>
            <w:tcW w:w="2219" w:type="dxa"/>
            <w:vAlign w:val="center"/>
          </w:tcPr>
          <w:p w14:paraId="2BF27825" w14:textId="5AA86C17" w:rsidR="009D651E" w:rsidRDefault="009D651E" w:rsidP="009D651E">
            <w:pPr>
              <w:jc w:val="center"/>
            </w:pPr>
            <w:r>
              <w:t>3</w:t>
            </w:r>
          </w:p>
        </w:tc>
        <w:tc>
          <w:tcPr>
            <w:tcW w:w="2220" w:type="dxa"/>
            <w:vAlign w:val="center"/>
          </w:tcPr>
          <w:p w14:paraId="0FF7FE2F" w14:textId="0A478D4B" w:rsidR="009D651E" w:rsidRDefault="009D651E" w:rsidP="009D651E">
            <w:pPr>
              <w:jc w:val="center"/>
            </w:pPr>
            <w:r>
              <w:t>2</w:t>
            </w:r>
          </w:p>
        </w:tc>
      </w:tr>
      <w:tr w:rsidR="009D651E" w14:paraId="504FF9E4" w14:textId="77777777" w:rsidTr="008105FA">
        <w:trPr>
          <w:trHeight w:val="479"/>
        </w:trPr>
        <w:tc>
          <w:tcPr>
            <w:tcW w:w="2219" w:type="dxa"/>
            <w:vAlign w:val="center"/>
          </w:tcPr>
          <w:p w14:paraId="1CE66E34" w14:textId="27328E0D" w:rsidR="009D651E" w:rsidRDefault="009D651E" w:rsidP="009D651E">
            <w:pPr>
              <w:jc w:val="center"/>
            </w:pPr>
            <w:r>
              <w:t>Equipe 4</w:t>
            </w:r>
          </w:p>
        </w:tc>
        <w:tc>
          <w:tcPr>
            <w:tcW w:w="2219" w:type="dxa"/>
            <w:vAlign w:val="center"/>
          </w:tcPr>
          <w:p w14:paraId="4F1E9123" w14:textId="14A2201A" w:rsidR="009D651E" w:rsidRDefault="009D651E" w:rsidP="009D651E">
            <w:pPr>
              <w:jc w:val="center"/>
            </w:pPr>
            <w:r>
              <w:t>2</w:t>
            </w:r>
          </w:p>
        </w:tc>
        <w:tc>
          <w:tcPr>
            <w:tcW w:w="2219" w:type="dxa"/>
            <w:vAlign w:val="center"/>
          </w:tcPr>
          <w:p w14:paraId="62B2DA28" w14:textId="2C817E19" w:rsidR="009D651E" w:rsidRDefault="009D651E" w:rsidP="009D651E">
            <w:pPr>
              <w:jc w:val="center"/>
            </w:pPr>
            <w:r>
              <w:t>3</w:t>
            </w:r>
          </w:p>
        </w:tc>
        <w:tc>
          <w:tcPr>
            <w:tcW w:w="2219" w:type="dxa"/>
            <w:vAlign w:val="center"/>
          </w:tcPr>
          <w:p w14:paraId="026826B2" w14:textId="702F46CE" w:rsidR="009D651E" w:rsidRDefault="009D651E" w:rsidP="009D651E">
            <w:pPr>
              <w:jc w:val="center"/>
            </w:pPr>
            <w:r>
              <w:t>1</w:t>
            </w:r>
          </w:p>
        </w:tc>
        <w:tc>
          <w:tcPr>
            <w:tcW w:w="2219" w:type="dxa"/>
            <w:vAlign w:val="center"/>
          </w:tcPr>
          <w:p w14:paraId="70A13F4C" w14:textId="19A659D3" w:rsidR="009D651E" w:rsidRDefault="009D651E" w:rsidP="009D651E">
            <w:pPr>
              <w:jc w:val="center"/>
            </w:pPr>
            <w:r>
              <w:t>2</w:t>
            </w:r>
          </w:p>
        </w:tc>
        <w:tc>
          <w:tcPr>
            <w:tcW w:w="2219" w:type="dxa"/>
            <w:vAlign w:val="center"/>
          </w:tcPr>
          <w:p w14:paraId="75062F22" w14:textId="1DD0B7FD" w:rsidR="009D651E" w:rsidRDefault="009D651E" w:rsidP="009D651E">
            <w:pPr>
              <w:jc w:val="center"/>
            </w:pPr>
            <w:r>
              <w:t>1</w:t>
            </w:r>
          </w:p>
        </w:tc>
        <w:tc>
          <w:tcPr>
            <w:tcW w:w="2220" w:type="dxa"/>
            <w:vAlign w:val="center"/>
          </w:tcPr>
          <w:p w14:paraId="094B2B1C" w14:textId="6B2F318F" w:rsidR="009D651E" w:rsidRDefault="009D651E" w:rsidP="009D651E">
            <w:pPr>
              <w:jc w:val="center"/>
            </w:pPr>
            <w:r>
              <w:t>3</w:t>
            </w:r>
          </w:p>
        </w:tc>
      </w:tr>
      <w:tr w:rsidR="009D651E" w14:paraId="4C625A0B" w14:textId="77777777" w:rsidTr="008105FA">
        <w:trPr>
          <w:trHeight w:val="453"/>
        </w:trPr>
        <w:tc>
          <w:tcPr>
            <w:tcW w:w="2219" w:type="dxa"/>
            <w:vAlign w:val="center"/>
          </w:tcPr>
          <w:p w14:paraId="7123867B" w14:textId="742534A8" w:rsidR="009D651E" w:rsidRDefault="009D651E" w:rsidP="009D651E">
            <w:pPr>
              <w:jc w:val="center"/>
            </w:pPr>
            <w:r>
              <w:t>Equipe 5</w:t>
            </w:r>
          </w:p>
        </w:tc>
        <w:tc>
          <w:tcPr>
            <w:tcW w:w="2219" w:type="dxa"/>
            <w:vAlign w:val="center"/>
          </w:tcPr>
          <w:p w14:paraId="7AEB14A4" w14:textId="3306C8D4" w:rsidR="009D651E" w:rsidRDefault="009D651E" w:rsidP="009D651E">
            <w:pPr>
              <w:jc w:val="center"/>
            </w:pPr>
            <w:r>
              <w:t>3</w:t>
            </w:r>
          </w:p>
        </w:tc>
        <w:tc>
          <w:tcPr>
            <w:tcW w:w="2219" w:type="dxa"/>
            <w:vAlign w:val="center"/>
          </w:tcPr>
          <w:p w14:paraId="2783D070" w14:textId="6322B91E" w:rsidR="009D651E" w:rsidRDefault="009D651E" w:rsidP="009D651E">
            <w:pPr>
              <w:jc w:val="center"/>
            </w:pPr>
            <w:r>
              <w:t>1</w:t>
            </w:r>
          </w:p>
        </w:tc>
        <w:tc>
          <w:tcPr>
            <w:tcW w:w="2219" w:type="dxa"/>
            <w:vAlign w:val="center"/>
          </w:tcPr>
          <w:p w14:paraId="06E03215" w14:textId="067A9983" w:rsidR="009D651E" w:rsidRDefault="009D651E" w:rsidP="009D651E">
            <w:pPr>
              <w:jc w:val="center"/>
            </w:pPr>
            <w:r>
              <w:t>2</w:t>
            </w:r>
          </w:p>
        </w:tc>
        <w:tc>
          <w:tcPr>
            <w:tcW w:w="2219" w:type="dxa"/>
            <w:vAlign w:val="center"/>
          </w:tcPr>
          <w:p w14:paraId="61EDF77D" w14:textId="65DA7805" w:rsidR="009D651E" w:rsidRDefault="009D651E" w:rsidP="009D651E">
            <w:pPr>
              <w:jc w:val="center"/>
            </w:pPr>
            <w:r>
              <w:t>3</w:t>
            </w:r>
          </w:p>
        </w:tc>
        <w:tc>
          <w:tcPr>
            <w:tcW w:w="2219" w:type="dxa"/>
            <w:vAlign w:val="center"/>
          </w:tcPr>
          <w:p w14:paraId="013C6888" w14:textId="093B44EA" w:rsidR="009D651E" w:rsidRDefault="009D651E" w:rsidP="009D651E">
            <w:pPr>
              <w:jc w:val="center"/>
            </w:pPr>
            <w:r>
              <w:t>2</w:t>
            </w:r>
          </w:p>
        </w:tc>
        <w:tc>
          <w:tcPr>
            <w:tcW w:w="2220" w:type="dxa"/>
            <w:vAlign w:val="center"/>
          </w:tcPr>
          <w:p w14:paraId="0582CF06" w14:textId="41CF8A77" w:rsidR="009D651E" w:rsidRDefault="009D651E" w:rsidP="009D651E">
            <w:pPr>
              <w:jc w:val="center"/>
            </w:pPr>
            <w:r>
              <w:t>1</w:t>
            </w:r>
          </w:p>
        </w:tc>
      </w:tr>
      <w:tr w:rsidR="009D651E" w14:paraId="377E7438" w14:textId="77777777" w:rsidTr="008105FA">
        <w:trPr>
          <w:trHeight w:val="479"/>
        </w:trPr>
        <w:tc>
          <w:tcPr>
            <w:tcW w:w="2219" w:type="dxa"/>
            <w:vAlign w:val="center"/>
          </w:tcPr>
          <w:p w14:paraId="3091F6A0" w14:textId="093D52FA" w:rsidR="009D651E" w:rsidRDefault="009D651E" w:rsidP="009D651E">
            <w:pPr>
              <w:jc w:val="center"/>
            </w:pPr>
            <w:r>
              <w:t>Equipe 6</w:t>
            </w:r>
          </w:p>
        </w:tc>
        <w:tc>
          <w:tcPr>
            <w:tcW w:w="2219" w:type="dxa"/>
            <w:vAlign w:val="center"/>
          </w:tcPr>
          <w:p w14:paraId="6AAF22E7" w14:textId="03F97076" w:rsidR="009D651E" w:rsidRDefault="009D651E" w:rsidP="009D651E">
            <w:pPr>
              <w:jc w:val="center"/>
            </w:pPr>
            <w:r>
              <w:t>3</w:t>
            </w:r>
          </w:p>
        </w:tc>
        <w:tc>
          <w:tcPr>
            <w:tcW w:w="2219" w:type="dxa"/>
            <w:vAlign w:val="center"/>
          </w:tcPr>
          <w:p w14:paraId="5BDADC65" w14:textId="4F665E10" w:rsidR="009D651E" w:rsidRDefault="009D651E" w:rsidP="009D651E">
            <w:pPr>
              <w:jc w:val="center"/>
            </w:pPr>
            <w:r>
              <w:t>2</w:t>
            </w:r>
          </w:p>
        </w:tc>
        <w:tc>
          <w:tcPr>
            <w:tcW w:w="2219" w:type="dxa"/>
            <w:vAlign w:val="center"/>
          </w:tcPr>
          <w:p w14:paraId="7645FEC8" w14:textId="3E233C9C" w:rsidR="009D651E" w:rsidRDefault="009D651E" w:rsidP="009D651E">
            <w:pPr>
              <w:jc w:val="center"/>
            </w:pPr>
            <w:r>
              <w:t>1</w:t>
            </w:r>
          </w:p>
        </w:tc>
        <w:tc>
          <w:tcPr>
            <w:tcW w:w="2219" w:type="dxa"/>
            <w:vAlign w:val="center"/>
          </w:tcPr>
          <w:p w14:paraId="764C34AA" w14:textId="6E4D3260" w:rsidR="009D651E" w:rsidRDefault="009D651E" w:rsidP="009D651E">
            <w:pPr>
              <w:jc w:val="center"/>
            </w:pPr>
            <w:r>
              <w:t>2</w:t>
            </w:r>
          </w:p>
        </w:tc>
        <w:tc>
          <w:tcPr>
            <w:tcW w:w="2219" w:type="dxa"/>
            <w:vAlign w:val="center"/>
          </w:tcPr>
          <w:p w14:paraId="648D6141" w14:textId="22928D87" w:rsidR="009D651E" w:rsidRDefault="009D651E" w:rsidP="009D651E">
            <w:pPr>
              <w:jc w:val="center"/>
            </w:pPr>
            <w:r>
              <w:t>3</w:t>
            </w:r>
          </w:p>
        </w:tc>
        <w:tc>
          <w:tcPr>
            <w:tcW w:w="2220" w:type="dxa"/>
            <w:vAlign w:val="center"/>
          </w:tcPr>
          <w:p w14:paraId="1ED8F26D" w14:textId="6B4C493C" w:rsidR="009D651E" w:rsidRDefault="009D651E" w:rsidP="009D651E">
            <w:pPr>
              <w:jc w:val="center"/>
            </w:pPr>
            <w:r>
              <w:t>1</w:t>
            </w:r>
          </w:p>
        </w:tc>
      </w:tr>
    </w:tbl>
    <w:p w14:paraId="19652979" w14:textId="51FFDFAE" w:rsidR="008105FA" w:rsidRDefault="008105FA" w:rsidP="005877C5"/>
    <w:p w14:paraId="6034F7FE" w14:textId="6B1AA6AF" w:rsidR="009D651E" w:rsidRDefault="009D651E" w:rsidP="005877C5"/>
    <w:p w14:paraId="7879787D" w14:textId="6710496C" w:rsidR="009D651E" w:rsidRDefault="009D651E" w:rsidP="005877C5"/>
    <w:p w14:paraId="4B67E95C" w14:textId="77777777" w:rsidR="00E27505" w:rsidRDefault="00E27505" w:rsidP="005877C5">
      <w:pPr>
        <w:rPr>
          <w:b/>
          <w:sz w:val="32"/>
        </w:rPr>
      </w:pPr>
    </w:p>
    <w:p w14:paraId="76DD915E" w14:textId="0FA86CF0" w:rsidR="009D651E" w:rsidRPr="00E27505" w:rsidRDefault="009D651E" w:rsidP="005877C5">
      <w:pPr>
        <w:rPr>
          <w:b/>
          <w:sz w:val="32"/>
        </w:rPr>
      </w:pPr>
      <w:r w:rsidRPr="00E27505">
        <w:rPr>
          <w:b/>
          <w:sz w:val="32"/>
        </w:rPr>
        <w:t>Au niveau des équipes :</w:t>
      </w:r>
    </w:p>
    <w:p w14:paraId="305A7303" w14:textId="18FB0D90" w:rsidR="009D651E" w:rsidRDefault="009D651E" w:rsidP="005877C5"/>
    <w:tbl>
      <w:tblPr>
        <w:tblStyle w:val="Grilledutableau"/>
        <w:tblW w:w="0" w:type="auto"/>
        <w:tblLook w:val="04A0" w:firstRow="1" w:lastRow="0" w:firstColumn="1" w:lastColumn="0" w:noHBand="0" w:noVBand="1"/>
      </w:tblPr>
      <w:tblGrid>
        <w:gridCol w:w="3164"/>
        <w:gridCol w:w="5762"/>
        <w:gridCol w:w="5904"/>
      </w:tblGrid>
      <w:tr w:rsidR="00E27505" w:rsidRPr="00E27505" w14:paraId="20CF9521" w14:textId="77777777" w:rsidTr="00E27505">
        <w:trPr>
          <w:trHeight w:val="1631"/>
        </w:trPr>
        <w:tc>
          <w:tcPr>
            <w:tcW w:w="3164" w:type="dxa"/>
            <w:vAlign w:val="center"/>
          </w:tcPr>
          <w:p w14:paraId="29E33C6F" w14:textId="77777777" w:rsidR="00E27505" w:rsidRPr="00E27505" w:rsidRDefault="00E27505" w:rsidP="00E27505">
            <w:pPr>
              <w:jc w:val="center"/>
              <w:rPr>
                <w:sz w:val="32"/>
              </w:rPr>
            </w:pPr>
          </w:p>
        </w:tc>
        <w:tc>
          <w:tcPr>
            <w:tcW w:w="5762" w:type="dxa"/>
            <w:vAlign w:val="center"/>
          </w:tcPr>
          <w:p w14:paraId="7DB5580B" w14:textId="77777777" w:rsidR="00E27505" w:rsidRDefault="00E27505" w:rsidP="00E27505">
            <w:pPr>
              <w:jc w:val="center"/>
              <w:rPr>
                <w:sz w:val="32"/>
              </w:rPr>
            </w:pPr>
            <w:r w:rsidRPr="00E27505">
              <w:rPr>
                <w:sz w:val="32"/>
              </w:rPr>
              <w:t xml:space="preserve">Rencontre des équipes </w:t>
            </w:r>
            <w:r>
              <w:rPr>
                <w:sz w:val="32"/>
              </w:rPr>
              <w:t xml:space="preserve">ci-dessous </w:t>
            </w:r>
          </w:p>
          <w:p w14:paraId="0D923E93" w14:textId="6107A798" w:rsidR="00E27505" w:rsidRPr="00E27505" w:rsidRDefault="00E27505" w:rsidP="00E27505">
            <w:pPr>
              <w:jc w:val="center"/>
              <w:rPr>
                <w:sz w:val="32"/>
              </w:rPr>
            </w:pPr>
            <w:proofErr w:type="gramStart"/>
            <w:r w:rsidRPr="00E27505">
              <w:rPr>
                <w:sz w:val="32"/>
              </w:rPr>
              <w:t>si</w:t>
            </w:r>
            <w:proofErr w:type="gramEnd"/>
            <w:r w:rsidRPr="00E27505">
              <w:rPr>
                <w:sz w:val="32"/>
              </w:rPr>
              <w:t xml:space="preserve"> un tournus</w:t>
            </w:r>
          </w:p>
        </w:tc>
        <w:tc>
          <w:tcPr>
            <w:tcW w:w="5904" w:type="dxa"/>
            <w:vAlign w:val="center"/>
          </w:tcPr>
          <w:p w14:paraId="61B8F553" w14:textId="77777777" w:rsidR="00E27505" w:rsidRDefault="00E27505" w:rsidP="00E27505">
            <w:pPr>
              <w:jc w:val="center"/>
              <w:rPr>
                <w:sz w:val="32"/>
              </w:rPr>
            </w:pPr>
            <w:r w:rsidRPr="00E27505">
              <w:rPr>
                <w:sz w:val="32"/>
              </w:rPr>
              <w:t xml:space="preserve">Rencontre des équipes </w:t>
            </w:r>
            <w:r>
              <w:rPr>
                <w:sz w:val="32"/>
              </w:rPr>
              <w:t xml:space="preserve">ci-dessous </w:t>
            </w:r>
          </w:p>
          <w:p w14:paraId="3E77557C" w14:textId="447F464E" w:rsidR="00E27505" w:rsidRPr="00E27505" w:rsidRDefault="00E27505" w:rsidP="00E27505">
            <w:pPr>
              <w:jc w:val="center"/>
              <w:rPr>
                <w:sz w:val="32"/>
              </w:rPr>
            </w:pPr>
            <w:proofErr w:type="gramStart"/>
            <w:r w:rsidRPr="00E27505">
              <w:rPr>
                <w:sz w:val="32"/>
              </w:rPr>
              <w:t>si</w:t>
            </w:r>
            <w:proofErr w:type="gramEnd"/>
            <w:r w:rsidRPr="00E27505">
              <w:rPr>
                <w:sz w:val="32"/>
              </w:rPr>
              <w:t xml:space="preserve"> un second tournus</w:t>
            </w:r>
          </w:p>
        </w:tc>
      </w:tr>
      <w:tr w:rsidR="00E27505" w:rsidRPr="00E27505" w14:paraId="40E2EF0C" w14:textId="77777777" w:rsidTr="00E27505">
        <w:trPr>
          <w:trHeight w:val="509"/>
        </w:trPr>
        <w:tc>
          <w:tcPr>
            <w:tcW w:w="3164" w:type="dxa"/>
            <w:vAlign w:val="center"/>
          </w:tcPr>
          <w:p w14:paraId="5698DEF7" w14:textId="43A9D780" w:rsidR="00E27505" w:rsidRPr="00E27505" w:rsidRDefault="00E27505" w:rsidP="00E27505">
            <w:pPr>
              <w:jc w:val="center"/>
              <w:rPr>
                <w:sz w:val="32"/>
              </w:rPr>
            </w:pPr>
            <w:r w:rsidRPr="00E27505">
              <w:rPr>
                <w:sz w:val="32"/>
              </w:rPr>
              <w:t>Equipe 1</w:t>
            </w:r>
          </w:p>
        </w:tc>
        <w:tc>
          <w:tcPr>
            <w:tcW w:w="5762" w:type="dxa"/>
            <w:vAlign w:val="center"/>
          </w:tcPr>
          <w:p w14:paraId="41AE8A9D" w14:textId="79D5A972" w:rsidR="00E27505" w:rsidRPr="00E27505" w:rsidRDefault="00E27505" w:rsidP="00E27505">
            <w:pPr>
              <w:jc w:val="center"/>
              <w:rPr>
                <w:sz w:val="32"/>
              </w:rPr>
            </w:pPr>
            <w:r w:rsidRPr="00E27505">
              <w:rPr>
                <w:sz w:val="32"/>
              </w:rPr>
              <w:t>2 – 6 - 3</w:t>
            </w:r>
          </w:p>
        </w:tc>
        <w:tc>
          <w:tcPr>
            <w:tcW w:w="5904" w:type="dxa"/>
            <w:vAlign w:val="center"/>
          </w:tcPr>
          <w:p w14:paraId="60087D8D" w14:textId="58BE2A0B" w:rsidR="00E27505" w:rsidRPr="00E27505" w:rsidRDefault="00E27505" w:rsidP="00E27505">
            <w:pPr>
              <w:jc w:val="center"/>
              <w:rPr>
                <w:sz w:val="32"/>
              </w:rPr>
            </w:pPr>
            <w:r>
              <w:rPr>
                <w:sz w:val="32"/>
              </w:rPr>
              <w:t>3 – 5 - 4</w:t>
            </w:r>
          </w:p>
        </w:tc>
      </w:tr>
      <w:tr w:rsidR="00E27505" w:rsidRPr="00E27505" w14:paraId="58695F80" w14:textId="77777777" w:rsidTr="00E27505">
        <w:trPr>
          <w:trHeight w:val="542"/>
        </w:trPr>
        <w:tc>
          <w:tcPr>
            <w:tcW w:w="3164" w:type="dxa"/>
            <w:vAlign w:val="center"/>
          </w:tcPr>
          <w:p w14:paraId="5CF96471" w14:textId="2186C684" w:rsidR="00E27505" w:rsidRPr="00E27505" w:rsidRDefault="00E27505" w:rsidP="00E27505">
            <w:pPr>
              <w:jc w:val="center"/>
              <w:rPr>
                <w:sz w:val="32"/>
              </w:rPr>
            </w:pPr>
            <w:r w:rsidRPr="00E27505">
              <w:rPr>
                <w:sz w:val="32"/>
              </w:rPr>
              <w:t>Equipe 2</w:t>
            </w:r>
          </w:p>
        </w:tc>
        <w:tc>
          <w:tcPr>
            <w:tcW w:w="5762" w:type="dxa"/>
            <w:vAlign w:val="center"/>
          </w:tcPr>
          <w:p w14:paraId="668F2F05" w14:textId="3FE15897" w:rsidR="00E27505" w:rsidRPr="00E27505" w:rsidRDefault="00E27505" w:rsidP="00E27505">
            <w:pPr>
              <w:jc w:val="center"/>
              <w:rPr>
                <w:sz w:val="32"/>
              </w:rPr>
            </w:pPr>
            <w:r>
              <w:rPr>
                <w:sz w:val="32"/>
              </w:rPr>
              <w:t>1 – 5 – 4</w:t>
            </w:r>
          </w:p>
        </w:tc>
        <w:tc>
          <w:tcPr>
            <w:tcW w:w="5904" w:type="dxa"/>
            <w:vAlign w:val="center"/>
          </w:tcPr>
          <w:p w14:paraId="1E0BC935" w14:textId="797565E7" w:rsidR="00E27505" w:rsidRPr="00E27505" w:rsidRDefault="00E27505" w:rsidP="00E27505">
            <w:pPr>
              <w:jc w:val="center"/>
              <w:rPr>
                <w:sz w:val="32"/>
              </w:rPr>
            </w:pPr>
            <w:r>
              <w:rPr>
                <w:sz w:val="32"/>
              </w:rPr>
              <w:t>4 – 3 - 5</w:t>
            </w:r>
          </w:p>
        </w:tc>
      </w:tr>
      <w:tr w:rsidR="00E27505" w:rsidRPr="00E27505" w14:paraId="7F681A16" w14:textId="77777777" w:rsidTr="00E27505">
        <w:trPr>
          <w:trHeight w:val="542"/>
        </w:trPr>
        <w:tc>
          <w:tcPr>
            <w:tcW w:w="3164" w:type="dxa"/>
            <w:vAlign w:val="center"/>
          </w:tcPr>
          <w:p w14:paraId="5D818AE3" w14:textId="4A7A702C" w:rsidR="00E27505" w:rsidRPr="00E27505" w:rsidRDefault="00E27505" w:rsidP="00E27505">
            <w:pPr>
              <w:jc w:val="center"/>
              <w:rPr>
                <w:sz w:val="32"/>
              </w:rPr>
            </w:pPr>
            <w:r w:rsidRPr="00E27505">
              <w:rPr>
                <w:sz w:val="32"/>
              </w:rPr>
              <w:t>Equipe 3</w:t>
            </w:r>
          </w:p>
        </w:tc>
        <w:tc>
          <w:tcPr>
            <w:tcW w:w="5762" w:type="dxa"/>
            <w:vAlign w:val="center"/>
          </w:tcPr>
          <w:p w14:paraId="4DBA1B0E" w14:textId="7CB3E215" w:rsidR="00E27505" w:rsidRPr="00E27505" w:rsidRDefault="00E27505" w:rsidP="00E27505">
            <w:pPr>
              <w:jc w:val="center"/>
              <w:rPr>
                <w:sz w:val="32"/>
              </w:rPr>
            </w:pPr>
            <w:r>
              <w:rPr>
                <w:sz w:val="32"/>
              </w:rPr>
              <w:t>5 – 4 - 1</w:t>
            </w:r>
          </w:p>
        </w:tc>
        <w:tc>
          <w:tcPr>
            <w:tcW w:w="5904" w:type="dxa"/>
            <w:vAlign w:val="center"/>
          </w:tcPr>
          <w:p w14:paraId="77ACB3D6" w14:textId="2CE2FAE5" w:rsidR="00E27505" w:rsidRPr="00E27505" w:rsidRDefault="00E27505" w:rsidP="00E27505">
            <w:pPr>
              <w:jc w:val="center"/>
              <w:rPr>
                <w:sz w:val="32"/>
              </w:rPr>
            </w:pPr>
            <w:r>
              <w:rPr>
                <w:sz w:val="32"/>
              </w:rPr>
              <w:t>1 – 2 - 6</w:t>
            </w:r>
          </w:p>
        </w:tc>
      </w:tr>
      <w:tr w:rsidR="00E27505" w:rsidRPr="00E27505" w14:paraId="3525A512" w14:textId="77777777" w:rsidTr="00E27505">
        <w:trPr>
          <w:trHeight w:val="509"/>
        </w:trPr>
        <w:tc>
          <w:tcPr>
            <w:tcW w:w="3164" w:type="dxa"/>
            <w:vAlign w:val="center"/>
          </w:tcPr>
          <w:p w14:paraId="57BDC11E" w14:textId="562E26FE" w:rsidR="00E27505" w:rsidRPr="00E27505" w:rsidRDefault="00E27505" w:rsidP="00E27505">
            <w:pPr>
              <w:jc w:val="center"/>
              <w:rPr>
                <w:sz w:val="32"/>
              </w:rPr>
            </w:pPr>
            <w:r w:rsidRPr="00E27505">
              <w:rPr>
                <w:sz w:val="32"/>
              </w:rPr>
              <w:t>Equipe 4</w:t>
            </w:r>
          </w:p>
        </w:tc>
        <w:tc>
          <w:tcPr>
            <w:tcW w:w="5762" w:type="dxa"/>
            <w:vAlign w:val="center"/>
          </w:tcPr>
          <w:p w14:paraId="25A670F2" w14:textId="579C2646" w:rsidR="00E27505" w:rsidRPr="00E27505" w:rsidRDefault="00E27505" w:rsidP="00E27505">
            <w:pPr>
              <w:jc w:val="center"/>
              <w:rPr>
                <w:sz w:val="32"/>
              </w:rPr>
            </w:pPr>
            <w:r>
              <w:rPr>
                <w:sz w:val="32"/>
              </w:rPr>
              <w:t>6 – 3 – 2</w:t>
            </w:r>
          </w:p>
        </w:tc>
        <w:tc>
          <w:tcPr>
            <w:tcW w:w="5904" w:type="dxa"/>
            <w:vAlign w:val="center"/>
          </w:tcPr>
          <w:p w14:paraId="7D47AD9B" w14:textId="3D8CF9AB" w:rsidR="00E27505" w:rsidRPr="00E27505" w:rsidRDefault="00E27505" w:rsidP="00E27505">
            <w:pPr>
              <w:jc w:val="center"/>
              <w:rPr>
                <w:sz w:val="32"/>
              </w:rPr>
            </w:pPr>
            <w:r>
              <w:rPr>
                <w:sz w:val="32"/>
              </w:rPr>
              <w:t>2 – 6 - 1</w:t>
            </w:r>
          </w:p>
        </w:tc>
      </w:tr>
      <w:tr w:rsidR="00E27505" w:rsidRPr="00E27505" w14:paraId="75884C14" w14:textId="77777777" w:rsidTr="00E27505">
        <w:trPr>
          <w:trHeight w:val="542"/>
        </w:trPr>
        <w:tc>
          <w:tcPr>
            <w:tcW w:w="3164" w:type="dxa"/>
            <w:vAlign w:val="center"/>
          </w:tcPr>
          <w:p w14:paraId="003A8207" w14:textId="439AC467" w:rsidR="00E27505" w:rsidRPr="00E27505" w:rsidRDefault="00E27505" w:rsidP="00E27505">
            <w:pPr>
              <w:jc w:val="center"/>
              <w:rPr>
                <w:sz w:val="32"/>
              </w:rPr>
            </w:pPr>
            <w:r w:rsidRPr="00E27505">
              <w:rPr>
                <w:sz w:val="32"/>
              </w:rPr>
              <w:t>Equipe 5</w:t>
            </w:r>
          </w:p>
        </w:tc>
        <w:tc>
          <w:tcPr>
            <w:tcW w:w="5762" w:type="dxa"/>
            <w:vAlign w:val="center"/>
          </w:tcPr>
          <w:p w14:paraId="5F9AFBE4" w14:textId="1D99C9C4" w:rsidR="00E27505" w:rsidRPr="00E27505" w:rsidRDefault="00E27505" w:rsidP="00E27505">
            <w:pPr>
              <w:jc w:val="center"/>
              <w:rPr>
                <w:sz w:val="32"/>
              </w:rPr>
            </w:pPr>
            <w:r>
              <w:rPr>
                <w:sz w:val="32"/>
              </w:rPr>
              <w:t>3 – 2 – 6</w:t>
            </w:r>
          </w:p>
        </w:tc>
        <w:tc>
          <w:tcPr>
            <w:tcW w:w="5904" w:type="dxa"/>
            <w:vAlign w:val="center"/>
          </w:tcPr>
          <w:p w14:paraId="57BE4041" w14:textId="2699D366" w:rsidR="00E27505" w:rsidRPr="00E27505" w:rsidRDefault="00E27505" w:rsidP="00E27505">
            <w:pPr>
              <w:jc w:val="center"/>
              <w:rPr>
                <w:sz w:val="32"/>
              </w:rPr>
            </w:pPr>
            <w:r>
              <w:rPr>
                <w:sz w:val="32"/>
              </w:rPr>
              <w:t>6 – 1 - 2</w:t>
            </w:r>
          </w:p>
        </w:tc>
      </w:tr>
      <w:tr w:rsidR="00E27505" w:rsidRPr="00E27505" w14:paraId="1F75DB95" w14:textId="77777777" w:rsidTr="00E27505">
        <w:trPr>
          <w:trHeight w:val="542"/>
        </w:trPr>
        <w:tc>
          <w:tcPr>
            <w:tcW w:w="3164" w:type="dxa"/>
            <w:vAlign w:val="center"/>
          </w:tcPr>
          <w:p w14:paraId="08DB87EA" w14:textId="236D6D00" w:rsidR="00E27505" w:rsidRPr="00E27505" w:rsidRDefault="00E27505" w:rsidP="00E27505">
            <w:pPr>
              <w:jc w:val="center"/>
              <w:rPr>
                <w:sz w:val="32"/>
              </w:rPr>
            </w:pPr>
            <w:r w:rsidRPr="00E27505">
              <w:rPr>
                <w:sz w:val="32"/>
              </w:rPr>
              <w:t>Equipe 6</w:t>
            </w:r>
          </w:p>
        </w:tc>
        <w:tc>
          <w:tcPr>
            <w:tcW w:w="5762" w:type="dxa"/>
            <w:vAlign w:val="center"/>
          </w:tcPr>
          <w:p w14:paraId="68F9DE2B" w14:textId="003787AB" w:rsidR="00E27505" w:rsidRPr="00E27505" w:rsidRDefault="00E27505" w:rsidP="00E27505">
            <w:pPr>
              <w:jc w:val="center"/>
              <w:rPr>
                <w:sz w:val="32"/>
              </w:rPr>
            </w:pPr>
            <w:r>
              <w:rPr>
                <w:sz w:val="32"/>
              </w:rPr>
              <w:t>4 – 1 – 5</w:t>
            </w:r>
          </w:p>
        </w:tc>
        <w:tc>
          <w:tcPr>
            <w:tcW w:w="5904" w:type="dxa"/>
            <w:vAlign w:val="center"/>
          </w:tcPr>
          <w:p w14:paraId="54CD005F" w14:textId="72536D03" w:rsidR="00E27505" w:rsidRPr="00E27505" w:rsidRDefault="00E27505" w:rsidP="00E27505">
            <w:pPr>
              <w:jc w:val="center"/>
              <w:rPr>
                <w:sz w:val="32"/>
              </w:rPr>
            </w:pPr>
            <w:r>
              <w:rPr>
                <w:sz w:val="32"/>
              </w:rPr>
              <w:t>5 – 4 - 3</w:t>
            </w:r>
          </w:p>
        </w:tc>
      </w:tr>
    </w:tbl>
    <w:p w14:paraId="72440E1F" w14:textId="77777777" w:rsidR="009D651E" w:rsidRDefault="009D651E" w:rsidP="005877C5"/>
    <w:sectPr w:rsidR="009D651E" w:rsidSect="00EA665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01D"/>
    <w:multiLevelType w:val="hybridMultilevel"/>
    <w:tmpl w:val="B972E3B2"/>
    <w:lvl w:ilvl="0" w:tplc="5F2802E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F63BFC"/>
    <w:multiLevelType w:val="hybridMultilevel"/>
    <w:tmpl w:val="DB1EC0C6"/>
    <w:lvl w:ilvl="0" w:tplc="D8248BD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51393"/>
    <w:multiLevelType w:val="hybridMultilevel"/>
    <w:tmpl w:val="58F41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46848"/>
    <w:multiLevelType w:val="hybridMultilevel"/>
    <w:tmpl w:val="2CA2BB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8F3381"/>
    <w:multiLevelType w:val="hybridMultilevel"/>
    <w:tmpl w:val="4C0012B6"/>
    <w:lvl w:ilvl="0" w:tplc="55C4DB64">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272073"/>
    <w:multiLevelType w:val="hybridMultilevel"/>
    <w:tmpl w:val="360CDD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375C94"/>
    <w:multiLevelType w:val="hybridMultilevel"/>
    <w:tmpl w:val="9C4231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A502FD8"/>
    <w:multiLevelType w:val="hybridMultilevel"/>
    <w:tmpl w:val="5862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AA74800"/>
    <w:multiLevelType w:val="hybridMultilevel"/>
    <w:tmpl w:val="C1F44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E54BDD"/>
    <w:multiLevelType w:val="hybridMultilevel"/>
    <w:tmpl w:val="151E9998"/>
    <w:lvl w:ilvl="0" w:tplc="40A0994A">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70CC20E3"/>
    <w:multiLevelType w:val="hybridMultilevel"/>
    <w:tmpl w:val="0D8054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0"/>
  </w:num>
  <w:num w:numId="5">
    <w:abstractNumId w:val="1"/>
  </w:num>
  <w:num w:numId="6">
    <w:abstractNumId w:val="7"/>
  </w:num>
  <w:num w:numId="7">
    <w:abstractNumId w:val="8"/>
  </w:num>
  <w:num w:numId="8">
    <w:abstractNumId w:val="5"/>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6F"/>
    <w:rsid w:val="00006DB9"/>
    <w:rsid w:val="000F648C"/>
    <w:rsid w:val="0013381E"/>
    <w:rsid w:val="001F5F97"/>
    <w:rsid w:val="00201776"/>
    <w:rsid w:val="00225E18"/>
    <w:rsid w:val="0023329B"/>
    <w:rsid w:val="00242A3F"/>
    <w:rsid w:val="002D36EA"/>
    <w:rsid w:val="002F572C"/>
    <w:rsid w:val="0034045D"/>
    <w:rsid w:val="003611B0"/>
    <w:rsid w:val="00373089"/>
    <w:rsid w:val="003834C3"/>
    <w:rsid w:val="003B34BC"/>
    <w:rsid w:val="003C63AB"/>
    <w:rsid w:val="00425725"/>
    <w:rsid w:val="00510A83"/>
    <w:rsid w:val="00514BCD"/>
    <w:rsid w:val="00524873"/>
    <w:rsid w:val="005643C4"/>
    <w:rsid w:val="00567353"/>
    <w:rsid w:val="005877C5"/>
    <w:rsid w:val="00594495"/>
    <w:rsid w:val="00594549"/>
    <w:rsid w:val="005D0EF2"/>
    <w:rsid w:val="005D3134"/>
    <w:rsid w:val="00606F81"/>
    <w:rsid w:val="00615FCC"/>
    <w:rsid w:val="00657800"/>
    <w:rsid w:val="00661C6F"/>
    <w:rsid w:val="00691027"/>
    <w:rsid w:val="006A7D55"/>
    <w:rsid w:val="00712E1B"/>
    <w:rsid w:val="00751707"/>
    <w:rsid w:val="0080055B"/>
    <w:rsid w:val="00807FD6"/>
    <w:rsid w:val="008105FA"/>
    <w:rsid w:val="008410E8"/>
    <w:rsid w:val="008758F0"/>
    <w:rsid w:val="008C6A2C"/>
    <w:rsid w:val="009011A2"/>
    <w:rsid w:val="0092266A"/>
    <w:rsid w:val="009D651E"/>
    <w:rsid w:val="00A5154A"/>
    <w:rsid w:val="00A5166B"/>
    <w:rsid w:val="00A7136A"/>
    <w:rsid w:val="00AA073F"/>
    <w:rsid w:val="00B4410F"/>
    <w:rsid w:val="00B81457"/>
    <w:rsid w:val="00BD632F"/>
    <w:rsid w:val="00C55924"/>
    <w:rsid w:val="00CA062A"/>
    <w:rsid w:val="00CC2893"/>
    <w:rsid w:val="00D721DE"/>
    <w:rsid w:val="00DC76E5"/>
    <w:rsid w:val="00DF4FEC"/>
    <w:rsid w:val="00E27505"/>
    <w:rsid w:val="00E578F8"/>
    <w:rsid w:val="00EA6653"/>
    <w:rsid w:val="00EB29FB"/>
    <w:rsid w:val="00EE0989"/>
    <w:rsid w:val="00F52C46"/>
    <w:rsid w:val="00F9091A"/>
    <w:rsid w:val="00FA35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3D038"/>
  <w15:chartTrackingRefBased/>
  <w15:docId w15:val="{176A8B49-C0EC-4C7F-A88A-E7100AC0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61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648C"/>
    <w:pPr>
      <w:ind w:left="720"/>
      <w:contextualSpacing/>
    </w:pPr>
  </w:style>
  <w:style w:type="character" w:styleId="Lienhypertexte">
    <w:name w:val="Hyperlink"/>
    <w:basedOn w:val="Policepardfaut"/>
    <w:uiPriority w:val="99"/>
    <w:unhideWhenUsed/>
    <w:rsid w:val="003834C3"/>
    <w:rPr>
      <w:color w:val="0563C1" w:themeColor="hyperlink"/>
      <w:u w:val="single"/>
    </w:rPr>
  </w:style>
  <w:style w:type="character" w:styleId="Mentionnonrsolue">
    <w:name w:val="Unresolved Mention"/>
    <w:basedOn w:val="Policepardfaut"/>
    <w:uiPriority w:val="99"/>
    <w:semiHidden/>
    <w:unhideWhenUsed/>
    <w:rsid w:val="003834C3"/>
    <w:rPr>
      <w:color w:val="605E5C"/>
      <w:shd w:val="clear" w:color="auto" w:fill="E1DFDD"/>
    </w:rPr>
  </w:style>
  <w:style w:type="paragraph" w:styleId="Citationintense">
    <w:name w:val="Intense Quote"/>
    <w:basedOn w:val="Normal"/>
    <w:next w:val="Normal"/>
    <w:link w:val="CitationintenseCar"/>
    <w:uiPriority w:val="30"/>
    <w:qFormat/>
    <w:rsid w:val="003834C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3834C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hyperlink" Target="https://www.centre-handball.com/wp-content/uploads/2019/09/BABYHAND_brochure_A4_br.pdf" TargetMode="Externa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www.revue-eps.com/fr/un-album-a-jouer-le-chateau-de-radegou-album-livret_o-15228.html" TargetMode="Externa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D9311E-8E49-4EA8-A9B7-76AE481088B7}"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fr-FR"/>
        </a:p>
      </dgm:t>
    </dgm:pt>
    <dgm:pt modelId="{4B1E18E5-EBD2-438D-8BCF-14D19C8FB769}">
      <dgm:prSet phldrT="[Texte]"/>
      <dgm:spPr/>
      <dgm:t>
        <a:bodyPr/>
        <a:lstStyle/>
        <a:p>
          <a:r>
            <a:rPr lang="fr-FR"/>
            <a:t>Situation de référence :</a:t>
          </a:r>
        </a:p>
        <a:p>
          <a:r>
            <a:rPr lang="fr-FR"/>
            <a:t>Le Château de Radégou</a:t>
          </a:r>
        </a:p>
        <a:p>
          <a:r>
            <a:rPr lang="fr-FR"/>
            <a:t>ciblé MS</a:t>
          </a:r>
        </a:p>
      </dgm:t>
    </dgm:pt>
    <dgm:pt modelId="{24A1501E-2843-48C8-B089-24A30BC9101F}" type="parTrans" cxnId="{8815D344-1668-48E9-B95C-CCA44F61DC54}">
      <dgm:prSet/>
      <dgm:spPr/>
      <dgm:t>
        <a:bodyPr/>
        <a:lstStyle/>
        <a:p>
          <a:endParaRPr lang="fr-FR"/>
        </a:p>
      </dgm:t>
    </dgm:pt>
    <dgm:pt modelId="{6822E890-4CCE-4F7F-829F-97190D328E35}" type="sibTrans" cxnId="{8815D344-1668-48E9-B95C-CCA44F61DC54}">
      <dgm:prSet/>
      <dgm:spPr/>
      <dgm:t>
        <a:bodyPr/>
        <a:lstStyle/>
        <a:p>
          <a:endParaRPr lang="fr-FR"/>
        </a:p>
      </dgm:t>
    </dgm:pt>
    <dgm:pt modelId="{DE1587C6-1797-44FD-953F-300A1D36B434}">
      <dgm:prSet phldrT="[Texte]"/>
      <dgm:spPr/>
      <dgm:t>
        <a:bodyPr/>
        <a:lstStyle/>
        <a:p>
          <a:r>
            <a:rPr lang="fr-FR"/>
            <a:t>Complexification GS : Vers le mini Hand</a:t>
          </a:r>
        </a:p>
      </dgm:t>
    </dgm:pt>
    <dgm:pt modelId="{41636A8F-7669-4965-BEAB-4B952921A274}" type="parTrans" cxnId="{67C77D7B-2664-4043-9C2B-8969E7476194}">
      <dgm:prSet/>
      <dgm:spPr/>
      <dgm:t>
        <a:bodyPr/>
        <a:lstStyle/>
        <a:p>
          <a:endParaRPr lang="fr-FR"/>
        </a:p>
      </dgm:t>
    </dgm:pt>
    <dgm:pt modelId="{2DD7726F-8492-434D-B4FD-01AAC8804128}" type="sibTrans" cxnId="{67C77D7B-2664-4043-9C2B-8969E7476194}">
      <dgm:prSet/>
      <dgm:spPr>
        <a:noFill/>
      </dgm:spPr>
      <dgm:t>
        <a:bodyPr/>
        <a:lstStyle/>
        <a:p>
          <a:endParaRPr lang="fr-FR">
            <a:noFill/>
          </a:endParaRPr>
        </a:p>
      </dgm:t>
    </dgm:pt>
    <dgm:pt modelId="{1B952FE6-1FD7-45E0-B841-D70EA768F2CE}">
      <dgm:prSet phldrT="[Texte]"/>
      <dgm:spPr/>
      <dgm:t>
        <a:bodyPr/>
        <a:lstStyle/>
        <a:p>
          <a:r>
            <a:rPr lang="fr-FR"/>
            <a:t>Simplification PS :</a:t>
          </a:r>
        </a:p>
        <a:p>
          <a:r>
            <a:rPr lang="fr-FR"/>
            <a:t>Ramasse Fromage</a:t>
          </a:r>
        </a:p>
      </dgm:t>
    </dgm:pt>
    <dgm:pt modelId="{7C15C5EE-D2A2-49EC-9285-AF95DEEE679F}" type="parTrans" cxnId="{F2CE7943-52FE-42B8-9735-D94E4A0BB5DC}">
      <dgm:prSet/>
      <dgm:spPr/>
      <dgm:t>
        <a:bodyPr/>
        <a:lstStyle/>
        <a:p>
          <a:endParaRPr lang="fr-FR"/>
        </a:p>
      </dgm:t>
    </dgm:pt>
    <dgm:pt modelId="{88A3D259-016E-430B-8248-A14C0B63F806}" type="sibTrans" cxnId="{F2CE7943-52FE-42B8-9735-D94E4A0BB5DC}">
      <dgm:prSet/>
      <dgm:spPr/>
      <dgm:t>
        <a:bodyPr/>
        <a:lstStyle/>
        <a:p>
          <a:endParaRPr lang="fr-FR"/>
        </a:p>
      </dgm:t>
    </dgm:pt>
    <dgm:pt modelId="{85BBC28F-D102-4A3C-B676-724B6DE70476}" type="pres">
      <dgm:prSet presAssocID="{C6D9311E-8E49-4EA8-A9B7-76AE481088B7}" presName="Name0" presStyleCnt="0">
        <dgm:presLayoutVars>
          <dgm:dir/>
          <dgm:resizeHandles val="exact"/>
        </dgm:presLayoutVars>
      </dgm:prSet>
      <dgm:spPr/>
    </dgm:pt>
    <dgm:pt modelId="{7AA051DD-53D8-4FE3-90EF-489F84F7FA75}" type="pres">
      <dgm:prSet presAssocID="{4B1E18E5-EBD2-438D-8BCF-14D19C8FB769}" presName="node" presStyleLbl="node1" presStyleIdx="0" presStyleCnt="3" custScaleX="176779" custScaleY="159217">
        <dgm:presLayoutVars>
          <dgm:bulletEnabled val="1"/>
        </dgm:presLayoutVars>
      </dgm:prSet>
      <dgm:spPr/>
    </dgm:pt>
    <dgm:pt modelId="{E75D7C23-8178-4A1E-957B-70900DAAFB3D}" type="pres">
      <dgm:prSet presAssocID="{6822E890-4CCE-4F7F-829F-97190D328E35}" presName="sibTrans" presStyleLbl="sibTrans2D1" presStyleIdx="0" presStyleCnt="3" custLinFactNeighborX="48725" custLinFactNeighborY="10510"/>
      <dgm:spPr>
        <a:prstGeom prst="rightArrow">
          <a:avLst/>
        </a:prstGeom>
      </dgm:spPr>
    </dgm:pt>
    <dgm:pt modelId="{D5EC937B-63FB-4BC5-838B-B8136CFFF9FF}" type="pres">
      <dgm:prSet presAssocID="{6822E890-4CCE-4F7F-829F-97190D328E35}" presName="connectorText" presStyleLbl="sibTrans2D1" presStyleIdx="0" presStyleCnt="3"/>
      <dgm:spPr/>
    </dgm:pt>
    <dgm:pt modelId="{2444AC6E-E437-4AFC-93A4-1E65E3BD27B5}" type="pres">
      <dgm:prSet presAssocID="{DE1587C6-1797-44FD-953F-300A1D36B434}" presName="node" presStyleLbl="node1" presStyleIdx="1" presStyleCnt="3" custScaleX="141278" custScaleY="106374" custRadScaleRad="109032" custRadScaleInc="-4507">
        <dgm:presLayoutVars>
          <dgm:bulletEnabled val="1"/>
        </dgm:presLayoutVars>
      </dgm:prSet>
      <dgm:spPr/>
    </dgm:pt>
    <dgm:pt modelId="{37AC2FE9-6934-4A27-AEC7-7AB80DFAAFFE}" type="pres">
      <dgm:prSet presAssocID="{2DD7726F-8492-434D-B4FD-01AAC8804128}" presName="sibTrans" presStyleLbl="sibTrans2D1" presStyleIdx="1" presStyleCnt="3" custFlipHor="1" custScaleX="65617"/>
      <dgm:spPr>
        <a:prstGeom prst="flowChartConnector">
          <a:avLst/>
        </a:prstGeom>
      </dgm:spPr>
    </dgm:pt>
    <dgm:pt modelId="{91B38F8E-A3C0-4032-9D21-FB385844F1BA}" type="pres">
      <dgm:prSet presAssocID="{2DD7726F-8492-434D-B4FD-01AAC8804128}" presName="connectorText" presStyleLbl="sibTrans2D1" presStyleIdx="1" presStyleCnt="3"/>
      <dgm:spPr/>
    </dgm:pt>
    <dgm:pt modelId="{5D98C86B-83DB-4D17-BC9D-9C38B5B7DD34}" type="pres">
      <dgm:prSet presAssocID="{1B952FE6-1FD7-45E0-B841-D70EA768F2CE}" presName="node" presStyleLbl="node1" presStyleIdx="2" presStyleCnt="3" custScaleX="133069" custScaleY="108952" custRadScaleRad="119222" custRadScaleInc="11492">
        <dgm:presLayoutVars>
          <dgm:bulletEnabled val="1"/>
        </dgm:presLayoutVars>
      </dgm:prSet>
      <dgm:spPr/>
    </dgm:pt>
    <dgm:pt modelId="{A5054DCF-6709-4B3D-A72B-F5FAA5FCE816}" type="pres">
      <dgm:prSet presAssocID="{88A3D259-016E-430B-8248-A14C0B63F806}" presName="sibTrans" presStyleLbl="sibTrans2D1" presStyleIdx="2" presStyleCnt="3" custLinFactNeighborX="-61548" custLinFactNeighborY="17518"/>
      <dgm:spPr>
        <a:prstGeom prst="leftArrow">
          <a:avLst/>
        </a:prstGeom>
      </dgm:spPr>
    </dgm:pt>
    <dgm:pt modelId="{9951384A-4877-4586-9F13-DB78372BA0AB}" type="pres">
      <dgm:prSet presAssocID="{88A3D259-016E-430B-8248-A14C0B63F806}" presName="connectorText" presStyleLbl="sibTrans2D1" presStyleIdx="2" presStyleCnt="3"/>
      <dgm:spPr/>
    </dgm:pt>
  </dgm:ptLst>
  <dgm:cxnLst>
    <dgm:cxn modelId="{AFA47D25-9A08-45A8-9521-CA51B3A2F794}" type="presOf" srcId="{2DD7726F-8492-434D-B4FD-01AAC8804128}" destId="{37AC2FE9-6934-4A27-AEC7-7AB80DFAAFFE}" srcOrd="0" destOrd="0" presId="urn:microsoft.com/office/officeart/2005/8/layout/cycle7"/>
    <dgm:cxn modelId="{14BA9F3D-2099-415E-BB06-0484A4E70B9C}" type="presOf" srcId="{6822E890-4CCE-4F7F-829F-97190D328E35}" destId="{E75D7C23-8178-4A1E-957B-70900DAAFB3D}" srcOrd="0" destOrd="0" presId="urn:microsoft.com/office/officeart/2005/8/layout/cycle7"/>
    <dgm:cxn modelId="{EA326D5B-BFFD-4E3E-B56F-FD38C34F3E32}" type="presOf" srcId="{1B952FE6-1FD7-45E0-B841-D70EA768F2CE}" destId="{5D98C86B-83DB-4D17-BC9D-9C38B5B7DD34}" srcOrd="0" destOrd="0" presId="urn:microsoft.com/office/officeart/2005/8/layout/cycle7"/>
    <dgm:cxn modelId="{F2CE7943-52FE-42B8-9735-D94E4A0BB5DC}" srcId="{C6D9311E-8E49-4EA8-A9B7-76AE481088B7}" destId="{1B952FE6-1FD7-45E0-B841-D70EA768F2CE}" srcOrd="2" destOrd="0" parTransId="{7C15C5EE-D2A2-49EC-9285-AF95DEEE679F}" sibTransId="{88A3D259-016E-430B-8248-A14C0B63F806}"/>
    <dgm:cxn modelId="{8815D344-1668-48E9-B95C-CCA44F61DC54}" srcId="{C6D9311E-8E49-4EA8-A9B7-76AE481088B7}" destId="{4B1E18E5-EBD2-438D-8BCF-14D19C8FB769}" srcOrd="0" destOrd="0" parTransId="{24A1501E-2843-48C8-B089-24A30BC9101F}" sibTransId="{6822E890-4CCE-4F7F-829F-97190D328E35}"/>
    <dgm:cxn modelId="{67C77D7B-2664-4043-9C2B-8969E7476194}" srcId="{C6D9311E-8E49-4EA8-A9B7-76AE481088B7}" destId="{DE1587C6-1797-44FD-953F-300A1D36B434}" srcOrd="1" destOrd="0" parTransId="{41636A8F-7669-4965-BEAB-4B952921A274}" sibTransId="{2DD7726F-8492-434D-B4FD-01AAC8804128}"/>
    <dgm:cxn modelId="{A9E9BA7E-9216-4D0C-BA80-76FFC87A03CA}" type="presOf" srcId="{DE1587C6-1797-44FD-953F-300A1D36B434}" destId="{2444AC6E-E437-4AFC-93A4-1E65E3BD27B5}" srcOrd="0" destOrd="0" presId="urn:microsoft.com/office/officeart/2005/8/layout/cycle7"/>
    <dgm:cxn modelId="{60FC1586-DDF2-4393-A5EE-DFFC01A8844B}" type="presOf" srcId="{4B1E18E5-EBD2-438D-8BCF-14D19C8FB769}" destId="{7AA051DD-53D8-4FE3-90EF-489F84F7FA75}" srcOrd="0" destOrd="0" presId="urn:microsoft.com/office/officeart/2005/8/layout/cycle7"/>
    <dgm:cxn modelId="{F13D549F-6C4F-4890-94FF-FFC4969A3053}" type="presOf" srcId="{88A3D259-016E-430B-8248-A14C0B63F806}" destId="{9951384A-4877-4586-9F13-DB78372BA0AB}" srcOrd="1" destOrd="0" presId="urn:microsoft.com/office/officeart/2005/8/layout/cycle7"/>
    <dgm:cxn modelId="{9EECE9CF-BAB9-45F0-B9EF-64167941B008}" type="presOf" srcId="{6822E890-4CCE-4F7F-829F-97190D328E35}" destId="{D5EC937B-63FB-4BC5-838B-B8136CFFF9FF}" srcOrd="1" destOrd="0" presId="urn:microsoft.com/office/officeart/2005/8/layout/cycle7"/>
    <dgm:cxn modelId="{A9B9C0D6-02B4-422E-879A-914D6DC6AF4D}" type="presOf" srcId="{88A3D259-016E-430B-8248-A14C0B63F806}" destId="{A5054DCF-6709-4B3D-A72B-F5FAA5FCE816}" srcOrd="0" destOrd="0" presId="urn:microsoft.com/office/officeart/2005/8/layout/cycle7"/>
    <dgm:cxn modelId="{8C220EE2-8B42-4C52-8616-F0C6E8398346}" type="presOf" srcId="{C6D9311E-8E49-4EA8-A9B7-76AE481088B7}" destId="{85BBC28F-D102-4A3C-B676-724B6DE70476}" srcOrd="0" destOrd="0" presId="urn:microsoft.com/office/officeart/2005/8/layout/cycle7"/>
    <dgm:cxn modelId="{8F4595E9-B1C3-4FBE-A4CB-9975A455512F}" type="presOf" srcId="{2DD7726F-8492-434D-B4FD-01AAC8804128}" destId="{91B38F8E-A3C0-4032-9D21-FB385844F1BA}" srcOrd="1" destOrd="0" presId="urn:microsoft.com/office/officeart/2005/8/layout/cycle7"/>
    <dgm:cxn modelId="{AADCB108-2FAE-40EA-AC0A-A454235FC374}" type="presParOf" srcId="{85BBC28F-D102-4A3C-B676-724B6DE70476}" destId="{7AA051DD-53D8-4FE3-90EF-489F84F7FA75}" srcOrd="0" destOrd="0" presId="urn:microsoft.com/office/officeart/2005/8/layout/cycle7"/>
    <dgm:cxn modelId="{7E29D93A-37B6-4C9A-A410-D1871E8C38C7}" type="presParOf" srcId="{85BBC28F-D102-4A3C-B676-724B6DE70476}" destId="{E75D7C23-8178-4A1E-957B-70900DAAFB3D}" srcOrd="1" destOrd="0" presId="urn:microsoft.com/office/officeart/2005/8/layout/cycle7"/>
    <dgm:cxn modelId="{D19497C4-AC75-4403-8F7D-1FAEABC1354D}" type="presParOf" srcId="{E75D7C23-8178-4A1E-957B-70900DAAFB3D}" destId="{D5EC937B-63FB-4BC5-838B-B8136CFFF9FF}" srcOrd="0" destOrd="0" presId="urn:microsoft.com/office/officeart/2005/8/layout/cycle7"/>
    <dgm:cxn modelId="{2CCEB319-B475-423F-B450-8285E1610137}" type="presParOf" srcId="{85BBC28F-D102-4A3C-B676-724B6DE70476}" destId="{2444AC6E-E437-4AFC-93A4-1E65E3BD27B5}" srcOrd="2" destOrd="0" presId="urn:microsoft.com/office/officeart/2005/8/layout/cycle7"/>
    <dgm:cxn modelId="{7BE28FC1-7C91-4D6C-B2BB-78D343F4A5AC}" type="presParOf" srcId="{85BBC28F-D102-4A3C-B676-724B6DE70476}" destId="{37AC2FE9-6934-4A27-AEC7-7AB80DFAAFFE}" srcOrd="3" destOrd="0" presId="urn:microsoft.com/office/officeart/2005/8/layout/cycle7"/>
    <dgm:cxn modelId="{2104A274-1F8A-44E2-9FDB-2A095A00F11D}" type="presParOf" srcId="{37AC2FE9-6934-4A27-AEC7-7AB80DFAAFFE}" destId="{91B38F8E-A3C0-4032-9D21-FB385844F1BA}" srcOrd="0" destOrd="0" presId="urn:microsoft.com/office/officeart/2005/8/layout/cycle7"/>
    <dgm:cxn modelId="{39FBA7A0-1331-41F0-9D5A-289D0B1F5BDC}" type="presParOf" srcId="{85BBC28F-D102-4A3C-B676-724B6DE70476}" destId="{5D98C86B-83DB-4D17-BC9D-9C38B5B7DD34}" srcOrd="4" destOrd="0" presId="urn:microsoft.com/office/officeart/2005/8/layout/cycle7"/>
    <dgm:cxn modelId="{4333C4B6-EA84-4734-95B7-5420C11CB388}" type="presParOf" srcId="{85BBC28F-D102-4A3C-B676-724B6DE70476}" destId="{A5054DCF-6709-4B3D-A72B-F5FAA5FCE816}" srcOrd="5" destOrd="0" presId="urn:microsoft.com/office/officeart/2005/8/layout/cycle7"/>
    <dgm:cxn modelId="{3C8F1DAF-9B98-4597-BFCC-B509225C5FEA}" type="presParOf" srcId="{A5054DCF-6709-4B3D-A72B-F5FAA5FCE816}" destId="{9951384A-4877-4586-9F13-DB78372BA0AB}" srcOrd="0" destOrd="0" presId="urn:microsoft.com/office/officeart/2005/8/layout/cycle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051DD-53D8-4FE3-90EF-489F84F7FA75}">
      <dsp:nvSpPr>
        <dsp:cNvPr id="0" name=""/>
        <dsp:cNvSpPr/>
      </dsp:nvSpPr>
      <dsp:spPr>
        <a:xfrm>
          <a:off x="1895386" y="-131477"/>
          <a:ext cx="2746287" cy="123672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r-FR" sz="1900" kern="1200"/>
            <a:t>Situation de référence :</a:t>
          </a:r>
        </a:p>
        <a:p>
          <a:pPr marL="0" lvl="0" indent="0" algn="ctr" defTabSz="844550">
            <a:lnSpc>
              <a:spcPct val="90000"/>
            </a:lnSpc>
            <a:spcBef>
              <a:spcPct val="0"/>
            </a:spcBef>
            <a:spcAft>
              <a:spcPct val="35000"/>
            </a:spcAft>
            <a:buNone/>
          </a:pPr>
          <a:r>
            <a:rPr lang="fr-FR" sz="1900" kern="1200"/>
            <a:t>Le Château de Radégou</a:t>
          </a:r>
        </a:p>
        <a:p>
          <a:pPr marL="0" lvl="0" indent="0" algn="ctr" defTabSz="844550">
            <a:lnSpc>
              <a:spcPct val="90000"/>
            </a:lnSpc>
            <a:spcBef>
              <a:spcPct val="0"/>
            </a:spcBef>
            <a:spcAft>
              <a:spcPct val="35000"/>
            </a:spcAft>
            <a:buNone/>
          </a:pPr>
          <a:r>
            <a:rPr lang="fr-FR" sz="1900" kern="1200"/>
            <a:t>ciblé MS</a:t>
          </a:r>
        </a:p>
      </dsp:txBody>
      <dsp:txXfrm>
        <a:off x="1931609" y="-95254"/>
        <a:ext cx="2673841" cy="1164283"/>
      </dsp:txXfrm>
    </dsp:sp>
    <dsp:sp modelId="{E75D7C23-8178-4A1E-957B-70900DAAFB3D}">
      <dsp:nvSpPr>
        <dsp:cNvPr id="0" name=""/>
        <dsp:cNvSpPr/>
      </dsp:nvSpPr>
      <dsp:spPr>
        <a:xfrm rot="3428392">
          <a:off x="4042926" y="1593052"/>
          <a:ext cx="742841" cy="271865"/>
        </a:xfrm>
        <a:prstGeom prst="rightArrow">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kern="1200"/>
        </a:p>
      </dsp:txBody>
      <dsp:txXfrm>
        <a:off x="4124486" y="1647425"/>
        <a:ext cx="579722" cy="163119"/>
      </dsp:txXfrm>
    </dsp:sp>
    <dsp:sp modelId="{2444AC6E-E437-4AFC-93A4-1E65E3BD27B5}">
      <dsp:nvSpPr>
        <dsp:cNvPr id="0" name=""/>
        <dsp:cNvSpPr/>
      </dsp:nvSpPr>
      <dsp:spPr>
        <a:xfrm>
          <a:off x="3606310" y="2295571"/>
          <a:ext cx="2194774" cy="826267"/>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r-FR" sz="1900" kern="1200"/>
            <a:t>Complexification GS : Vers le mini Hand</a:t>
          </a:r>
        </a:p>
      </dsp:txBody>
      <dsp:txXfrm>
        <a:off x="3630511" y="2319772"/>
        <a:ext cx="2146372" cy="777865"/>
      </dsp:txXfrm>
    </dsp:sp>
    <dsp:sp modelId="{37AC2FE9-6934-4A27-AEC7-7AB80DFAAFFE}">
      <dsp:nvSpPr>
        <dsp:cNvPr id="0" name=""/>
        <dsp:cNvSpPr/>
      </dsp:nvSpPr>
      <dsp:spPr>
        <a:xfrm rot="10746485" flipH="1">
          <a:off x="2898375" y="2548462"/>
          <a:ext cx="487430" cy="271865"/>
        </a:xfrm>
        <a:prstGeom prst="flowChartConnector">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kern="1200">
            <a:noFill/>
          </a:endParaRPr>
        </a:p>
      </dsp:txBody>
      <dsp:txXfrm rot="10800000">
        <a:off x="2979935" y="2602835"/>
        <a:ext cx="324311" cy="163119"/>
      </dsp:txXfrm>
    </dsp:sp>
    <dsp:sp modelId="{5D98C86B-83DB-4D17-BC9D-9C38B5B7DD34}">
      <dsp:nvSpPr>
        <dsp:cNvPr id="0" name=""/>
        <dsp:cNvSpPr/>
      </dsp:nvSpPr>
      <dsp:spPr>
        <a:xfrm>
          <a:off x="610624" y="2237929"/>
          <a:ext cx="2067246" cy="846292"/>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fr-FR" sz="1900" kern="1200"/>
            <a:t>Simplification PS :</a:t>
          </a:r>
        </a:p>
        <a:p>
          <a:pPr marL="0" lvl="0" indent="0" algn="ctr" defTabSz="844550">
            <a:lnSpc>
              <a:spcPct val="90000"/>
            </a:lnSpc>
            <a:spcBef>
              <a:spcPct val="0"/>
            </a:spcBef>
            <a:spcAft>
              <a:spcPct val="35000"/>
            </a:spcAft>
            <a:buNone/>
          </a:pPr>
          <a:r>
            <a:rPr lang="fr-FR" sz="1900" kern="1200"/>
            <a:t>Ramasse Fromage</a:t>
          </a:r>
        </a:p>
      </dsp:txBody>
      <dsp:txXfrm>
        <a:off x="635411" y="2262716"/>
        <a:ext cx="2017672" cy="796718"/>
      </dsp:txXfrm>
    </dsp:sp>
    <dsp:sp modelId="{A5054DCF-6709-4B3D-A72B-F5FAA5FCE816}">
      <dsp:nvSpPr>
        <dsp:cNvPr id="0" name=""/>
        <dsp:cNvSpPr/>
      </dsp:nvSpPr>
      <dsp:spPr>
        <a:xfrm rot="18405751">
          <a:off x="1554842" y="1583283"/>
          <a:ext cx="742841" cy="271865"/>
        </a:xfrm>
        <a:prstGeom prst="leftArrow">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kern="1200"/>
        </a:p>
      </dsp:txBody>
      <dsp:txXfrm>
        <a:off x="1636402" y="1637656"/>
        <a:ext cx="579722" cy="163119"/>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074E0-F0E0-40ED-A11C-4170B3906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1278</Words>
  <Characters>7029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GONSOLIN Erwan</dc:creator>
  <cp:keywords/>
  <dc:description/>
  <cp:lastModifiedBy>LELONG Eric</cp:lastModifiedBy>
  <cp:revision>2</cp:revision>
  <dcterms:created xsi:type="dcterms:W3CDTF">2025-03-11T16:26:00Z</dcterms:created>
  <dcterms:modified xsi:type="dcterms:W3CDTF">2025-03-11T16:26:00Z</dcterms:modified>
</cp:coreProperties>
</file>