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E0B" w:rsidRDefault="00914E0B" w:rsidP="00E26B4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B40">
        <w:rPr>
          <w:rFonts w:ascii="Times New Roman" w:hAnsi="Times New Roman" w:cs="Times New Roman"/>
          <w:b/>
          <w:sz w:val="28"/>
          <w:szCs w:val="28"/>
        </w:rPr>
        <w:t>Обобщение опыта работы воспитателя МОАУ «СОШ № 24 г. Орска» ДГ Бутаковой Анастасии Геннадь</w:t>
      </w:r>
      <w:r w:rsidR="00E26B40" w:rsidRPr="00E26B40">
        <w:rPr>
          <w:rFonts w:ascii="Times New Roman" w:hAnsi="Times New Roman" w:cs="Times New Roman"/>
          <w:b/>
          <w:sz w:val="28"/>
          <w:szCs w:val="28"/>
        </w:rPr>
        <w:t>евны по теме «Обогащение словарного запаса детей дошкольного возраста средствами художественной литературы»</w:t>
      </w:r>
    </w:p>
    <w:p w:rsidR="00E26B40" w:rsidRPr="00E26B40" w:rsidRDefault="00E26B40" w:rsidP="00E26B4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090" w:rsidRPr="00E26B40" w:rsidRDefault="00B91299" w:rsidP="00E26B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B40">
        <w:rPr>
          <w:rFonts w:ascii="Times New Roman" w:hAnsi="Times New Roman" w:cs="Times New Roman"/>
          <w:sz w:val="28"/>
          <w:szCs w:val="28"/>
        </w:rPr>
        <w:t>Богатый и хорошо развитый словарный запас служит средством полноценного общения и развития личности, а богатый словарный запас ребенка - это признак высокоразвитой речи.</w:t>
      </w:r>
    </w:p>
    <w:p w:rsidR="00B91299" w:rsidRPr="00E26B40" w:rsidRDefault="00B91299" w:rsidP="00E26B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B40">
        <w:rPr>
          <w:rFonts w:ascii="Times New Roman" w:hAnsi="Times New Roman" w:cs="Times New Roman"/>
          <w:sz w:val="28"/>
          <w:szCs w:val="28"/>
        </w:rPr>
        <w:t>Р</w:t>
      </w:r>
      <w:r w:rsidRPr="00E26B40">
        <w:rPr>
          <w:rFonts w:ascii="Times New Roman" w:hAnsi="Times New Roman" w:cs="Times New Roman"/>
          <w:sz w:val="28"/>
          <w:szCs w:val="28"/>
        </w:rPr>
        <w:t>азвитие речи, в том числе и активизации словаря</w:t>
      </w:r>
      <w:r w:rsidRPr="00E26B40">
        <w:rPr>
          <w:rFonts w:ascii="Times New Roman" w:hAnsi="Times New Roman" w:cs="Times New Roman"/>
          <w:sz w:val="28"/>
          <w:szCs w:val="28"/>
        </w:rPr>
        <w:t>,</w:t>
      </w:r>
      <w:r w:rsidRPr="00E26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6B40">
        <w:rPr>
          <w:rFonts w:ascii="Times New Roman" w:hAnsi="Times New Roman" w:cs="Times New Roman"/>
          <w:sz w:val="28"/>
          <w:szCs w:val="28"/>
        </w:rPr>
        <w:t>посредством</w:t>
      </w:r>
      <w:r w:rsidRPr="00E26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6B40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художественной литературы</w:t>
      </w:r>
      <w:r w:rsidRPr="00E26B40">
        <w:rPr>
          <w:rFonts w:ascii="Times New Roman" w:hAnsi="Times New Roman" w:cs="Times New Roman"/>
          <w:sz w:val="28"/>
          <w:szCs w:val="28"/>
        </w:rPr>
        <w:t xml:space="preserve">, направленного на увеличение количества используемых в речи слов, содержание которых точно понимается </w:t>
      </w:r>
      <w:proofErr w:type="gramStart"/>
      <w:r w:rsidRPr="00E26B40">
        <w:rPr>
          <w:rFonts w:ascii="Times New Roman" w:hAnsi="Times New Roman" w:cs="Times New Roman"/>
          <w:sz w:val="28"/>
          <w:szCs w:val="28"/>
        </w:rPr>
        <w:t>ребенком,  особенно</w:t>
      </w:r>
      <w:proofErr w:type="gramEnd"/>
      <w:r w:rsidRPr="00E26B40">
        <w:rPr>
          <w:rFonts w:ascii="Times New Roman" w:hAnsi="Times New Roman" w:cs="Times New Roman"/>
          <w:sz w:val="28"/>
          <w:szCs w:val="28"/>
        </w:rPr>
        <w:t xml:space="preserve"> важно сегодня,  так как  растет значимость не только  правильного, но и убедительного слова, ведь зачастую именно недостаточное овладение речью является объективной причиной, которая не дает им возможности свободно соучаствовать в жизни общества.   </w:t>
      </w:r>
    </w:p>
    <w:p w:rsidR="00B91299" w:rsidRPr="00E26B40" w:rsidRDefault="00E26B40" w:rsidP="00E26B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э</w:t>
      </w:r>
      <w:r w:rsidR="00B91299" w:rsidRPr="00E26B40">
        <w:rPr>
          <w:rFonts w:ascii="Times New Roman" w:hAnsi="Times New Roman" w:cs="Times New Roman"/>
          <w:sz w:val="28"/>
          <w:szCs w:val="28"/>
        </w:rPr>
        <w:t>тапы обогащения словарного запаса:</w:t>
      </w:r>
    </w:p>
    <w:p w:rsidR="0075621E" w:rsidRPr="00E26B40" w:rsidRDefault="0075621E" w:rsidP="00E26B4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B40">
        <w:rPr>
          <w:rFonts w:ascii="Times New Roman" w:hAnsi="Times New Roman" w:cs="Times New Roman"/>
          <w:sz w:val="28"/>
          <w:szCs w:val="28"/>
        </w:rPr>
        <w:t>I этап -  это этап непосредственного обогащения словаря. </w:t>
      </w:r>
      <w:r w:rsidRPr="00E26B40">
        <w:rPr>
          <w:rFonts w:ascii="Times New Roman" w:hAnsi="Times New Roman" w:cs="Times New Roman"/>
          <w:sz w:val="28"/>
          <w:szCs w:val="28"/>
        </w:rPr>
        <w:t xml:space="preserve">На этом этапе </w:t>
      </w:r>
      <w:r w:rsidRPr="00E26B4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26B40">
        <w:rPr>
          <w:rFonts w:ascii="Times New Roman" w:hAnsi="Times New Roman" w:cs="Times New Roman"/>
          <w:sz w:val="28"/>
          <w:szCs w:val="28"/>
        </w:rPr>
        <w:t>планируется  расширение</w:t>
      </w:r>
      <w:proofErr w:type="gramEnd"/>
      <w:r w:rsidRPr="00E26B40">
        <w:rPr>
          <w:rFonts w:ascii="Times New Roman" w:hAnsi="Times New Roman" w:cs="Times New Roman"/>
          <w:sz w:val="28"/>
          <w:szCs w:val="28"/>
        </w:rPr>
        <w:t xml:space="preserve"> запаса слов   у детей дошкольного  возраста непосредственно  в процессе ознакомления с окружающей действительностью, в основном, за счет знакомства со  словами, которые обозначают названия предметов, явлений, действий.  Особенность этого </w:t>
      </w:r>
      <w:proofErr w:type="gramStart"/>
      <w:r w:rsidRPr="00E26B40">
        <w:rPr>
          <w:rFonts w:ascii="Times New Roman" w:hAnsi="Times New Roman" w:cs="Times New Roman"/>
          <w:sz w:val="28"/>
          <w:szCs w:val="28"/>
        </w:rPr>
        <w:t>этапа,  заключается</w:t>
      </w:r>
      <w:proofErr w:type="gramEnd"/>
      <w:r w:rsidRPr="00E26B40">
        <w:rPr>
          <w:rFonts w:ascii="Times New Roman" w:hAnsi="Times New Roman" w:cs="Times New Roman"/>
          <w:sz w:val="28"/>
          <w:szCs w:val="28"/>
        </w:rPr>
        <w:t xml:space="preserve"> в многократном повторении слов с целью запоминания</w:t>
      </w:r>
      <w:r w:rsidRPr="00E26B40">
        <w:rPr>
          <w:rFonts w:ascii="Times New Roman" w:hAnsi="Times New Roman" w:cs="Times New Roman"/>
          <w:sz w:val="28"/>
          <w:szCs w:val="28"/>
        </w:rPr>
        <w:t xml:space="preserve"> п</w:t>
      </w:r>
      <w:r w:rsidRPr="00E26B40">
        <w:rPr>
          <w:rFonts w:ascii="Times New Roman" w:hAnsi="Times New Roman" w:cs="Times New Roman"/>
          <w:sz w:val="28"/>
          <w:szCs w:val="28"/>
        </w:rPr>
        <w:t>ри помощи,  как дидактических игр, так  и лексических упражнений.</w:t>
      </w:r>
    </w:p>
    <w:p w:rsidR="00B91299" w:rsidRPr="00E26B40" w:rsidRDefault="00B91299" w:rsidP="00E26B4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B40">
        <w:rPr>
          <w:rFonts w:ascii="Times New Roman" w:hAnsi="Times New Roman" w:cs="Times New Roman"/>
          <w:sz w:val="28"/>
          <w:szCs w:val="28"/>
        </w:rPr>
        <w:t xml:space="preserve">II этап - это этап закрепления и уточнения словарного запаса в процессе проведения работы по углублению знаний, как о предметах, </w:t>
      </w:r>
      <w:proofErr w:type="gramStart"/>
      <w:r w:rsidRPr="00E26B40">
        <w:rPr>
          <w:rFonts w:ascii="Times New Roman" w:hAnsi="Times New Roman" w:cs="Times New Roman"/>
          <w:sz w:val="28"/>
          <w:szCs w:val="28"/>
        </w:rPr>
        <w:t>так  и</w:t>
      </w:r>
      <w:proofErr w:type="gramEnd"/>
      <w:r w:rsidRPr="00E26B40">
        <w:rPr>
          <w:rFonts w:ascii="Times New Roman" w:hAnsi="Times New Roman" w:cs="Times New Roman"/>
          <w:sz w:val="28"/>
          <w:szCs w:val="28"/>
        </w:rPr>
        <w:t xml:space="preserve"> явлениях окружающего мира. При проведении данного этапа дошкольника   </w:t>
      </w:r>
      <w:proofErr w:type="gramStart"/>
      <w:r w:rsidRPr="00E26B40">
        <w:rPr>
          <w:rFonts w:ascii="Times New Roman" w:hAnsi="Times New Roman" w:cs="Times New Roman"/>
          <w:sz w:val="28"/>
          <w:szCs w:val="28"/>
        </w:rPr>
        <w:t>знакомят  не</w:t>
      </w:r>
      <w:proofErr w:type="gramEnd"/>
      <w:r w:rsidRPr="00E26B40">
        <w:rPr>
          <w:rFonts w:ascii="Times New Roman" w:hAnsi="Times New Roman" w:cs="Times New Roman"/>
          <w:sz w:val="28"/>
          <w:szCs w:val="28"/>
        </w:rPr>
        <w:t xml:space="preserve"> только с особенностями предметов, но и их признаками, а  также качествами и действиями с ними.  Специфика данного этапа, заключается </w:t>
      </w:r>
      <w:proofErr w:type="gramStart"/>
      <w:r w:rsidRPr="00E26B40">
        <w:rPr>
          <w:rFonts w:ascii="Times New Roman" w:hAnsi="Times New Roman" w:cs="Times New Roman"/>
          <w:sz w:val="28"/>
          <w:szCs w:val="28"/>
        </w:rPr>
        <w:t>в  процессе</w:t>
      </w:r>
      <w:proofErr w:type="gramEnd"/>
      <w:r w:rsidRPr="00E26B40">
        <w:rPr>
          <w:rFonts w:ascii="Times New Roman" w:hAnsi="Times New Roman" w:cs="Times New Roman"/>
          <w:sz w:val="28"/>
          <w:szCs w:val="28"/>
        </w:rPr>
        <w:t xml:space="preserve"> организации активных обследовательских действий  детей </w:t>
      </w:r>
      <w:r w:rsidRPr="00E26B40">
        <w:rPr>
          <w:rFonts w:ascii="Times New Roman" w:hAnsi="Times New Roman" w:cs="Times New Roman"/>
          <w:sz w:val="28"/>
          <w:szCs w:val="28"/>
        </w:rPr>
        <w:lastRenderedPageBreak/>
        <w:t>дошкольного возраста, направленного  на вычленение частей, качеств, свойств и отношений какого-либо предмета</w:t>
      </w:r>
    </w:p>
    <w:p w:rsidR="00B91299" w:rsidRPr="00E26B40" w:rsidRDefault="00B91299" w:rsidP="00E26B4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B40">
        <w:rPr>
          <w:rFonts w:ascii="Times New Roman" w:hAnsi="Times New Roman" w:cs="Times New Roman"/>
          <w:sz w:val="28"/>
          <w:szCs w:val="28"/>
        </w:rPr>
        <w:t>III этап -  это этап непосредственной работы по активизации словаря и работа над смысловой стороной</w:t>
      </w:r>
      <w:r w:rsidR="00914E0B" w:rsidRPr="00E26B40">
        <w:rPr>
          <w:rFonts w:ascii="Times New Roman" w:hAnsi="Times New Roman" w:cs="Times New Roman"/>
          <w:sz w:val="28"/>
          <w:szCs w:val="28"/>
        </w:rPr>
        <w:t xml:space="preserve"> слова. </w:t>
      </w:r>
      <w:r w:rsidRPr="00E26B40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E26B40">
        <w:rPr>
          <w:rFonts w:ascii="Times New Roman" w:hAnsi="Times New Roman" w:cs="Times New Roman"/>
          <w:sz w:val="28"/>
          <w:szCs w:val="28"/>
        </w:rPr>
        <w:t>данном  этапе</w:t>
      </w:r>
      <w:proofErr w:type="gramEnd"/>
      <w:r w:rsidRPr="00E26B40">
        <w:rPr>
          <w:rFonts w:ascii="Times New Roman" w:hAnsi="Times New Roman" w:cs="Times New Roman"/>
          <w:sz w:val="28"/>
          <w:szCs w:val="28"/>
        </w:rPr>
        <w:t xml:space="preserve"> активизации словаря не только  формируется умение переводить слова из пассивного словаря в активный, но и осмысленно подбирать слова в соответствии  данной с речевой ситуацией, либо сочетать в предложении новые слова с уже знакомыми. </w:t>
      </w:r>
    </w:p>
    <w:p w:rsidR="00B91299" w:rsidRPr="00E26B40" w:rsidRDefault="00914E0B" w:rsidP="00E26B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B40">
        <w:rPr>
          <w:rFonts w:ascii="Times New Roman" w:hAnsi="Times New Roman" w:cs="Times New Roman"/>
          <w:sz w:val="28"/>
          <w:szCs w:val="28"/>
        </w:rPr>
        <w:t xml:space="preserve">  Д</w:t>
      </w:r>
      <w:r w:rsidR="00B91299" w:rsidRPr="00E26B40">
        <w:rPr>
          <w:rFonts w:ascii="Times New Roman" w:hAnsi="Times New Roman" w:cs="Times New Roman"/>
          <w:sz w:val="28"/>
          <w:szCs w:val="28"/>
        </w:rPr>
        <w:t xml:space="preserve">етская книга рассматривается как средство умственного, нравственного и эстетического воспитания. Так, к примеру, детский поэт И. </w:t>
      </w:r>
      <w:proofErr w:type="spellStart"/>
      <w:r w:rsidR="00B91299" w:rsidRPr="00E26B40">
        <w:rPr>
          <w:rFonts w:ascii="Times New Roman" w:hAnsi="Times New Roman" w:cs="Times New Roman"/>
          <w:sz w:val="28"/>
          <w:szCs w:val="28"/>
        </w:rPr>
        <w:t>Токмакова</w:t>
      </w:r>
      <w:proofErr w:type="spellEnd"/>
      <w:r w:rsidR="00B91299" w:rsidRPr="00E26B40">
        <w:rPr>
          <w:rFonts w:ascii="Times New Roman" w:hAnsi="Times New Roman" w:cs="Times New Roman"/>
          <w:sz w:val="28"/>
          <w:szCs w:val="28"/>
        </w:rPr>
        <w:t xml:space="preserve"> называет детскую литературу первоосновой воспитания, а, по словам В. А. Сухомлинского, «чтение книг – тропинка, по которой умелый, умный, думающий воспитатель находит путь к сердцу ребенка»</w:t>
      </w:r>
      <w:r w:rsidRPr="00E26B40">
        <w:rPr>
          <w:rFonts w:ascii="Times New Roman" w:hAnsi="Times New Roman" w:cs="Times New Roman"/>
          <w:sz w:val="28"/>
          <w:szCs w:val="28"/>
        </w:rPr>
        <w:t>.</w:t>
      </w:r>
    </w:p>
    <w:p w:rsidR="00B91299" w:rsidRPr="00E26B40" w:rsidRDefault="00914E0B" w:rsidP="00E26B4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B40">
        <w:rPr>
          <w:rFonts w:ascii="Times New Roman" w:hAnsi="Times New Roman" w:cs="Times New Roman"/>
          <w:sz w:val="28"/>
          <w:szCs w:val="28"/>
        </w:rPr>
        <w:t>Х</w:t>
      </w:r>
      <w:r w:rsidR="00B91299" w:rsidRPr="00E26B40">
        <w:rPr>
          <w:rFonts w:ascii="Times New Roman" w:hAnsi="Times New Roman" w:cs="Times New Roman"/>
          <w:sz w:val="28"/>
          <w:szCs w:val="28"/>
        </w:rPr>
        <w:t xml:space="preserve">удожественная литература является действенным средством умственного, нравственного и эстетического воспитания, оказывает большое влияние на общее развитие ребёнка, способствует формированию готовности к учению. При этом, произведения художественной литературы раскрывают перед детьми мир человеческих чувств, вызывая интерес к личности, к внутреннему миру героя. Ведь научившись сопереживать с героями художественных произведений, дети начинают замечать настроение близких и окружающих его людей. В них начинают пробуждаться гуманные чувства – способность проявить участие, доброта, протест против несправедливости. </w:t>
      </w:r>
    </w:p>
    <w:p w:rsidR="008B73DE" w:rsidRPr="00E26B40" w:rsidRDefault="008B73DE" w:rsidP="00E26B4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B40">
        <w:rPr>
          <w:rFonts w:ascii="Times New Roman" w:hAnsi="Times New Roman" w:cs="Times New Roman"/>
          <w:sz w:val="28"/>
          <w:szCs w:val="28"/>
        </w:rPr>
        <w:t>П</w:t>
      </w:r>
      <w:r w:rsidRPr="00E26B40">
        <w:rPr>
          <w:rFonts w:ascii="Times New Roman" w:hAnsi="Times New Roman" w:cs="Times New Roman"/>
          <w:sz w:val="28"/>
          <w:szCs w:val="28"/>
        </w:rPr>
        <w:t xml:space="preserve">ри проведении работы по приобщению детей дошкольного возраста к художественной литературе, необходимо не </w:t>
      </w:r>
      <w:proofErr w:type="gramStart"/>
      <w:r w:rsidRPr="00E26B40">
        <w:rPr>
          <w:rFonts w:ascii="Times New Roman" w:hAnsi="Times New Roman" w:cs="Times New Roman"/>
          <w:sz w:val="28"/>
          <w:szCs w:val="28"/>
        </w:rPr>
        <w:t>только  развивать</w:t>
      </w:r>
      <w:proofErr w:type="gramEnd"/>
      <w:r w:rsidRPr="00E26B40">
        <w:rPr>
          <w:rFonts w:ascii="Times New Roman" w:hAnsi="Times New Roman" w:cs="Times New Roman"/>
          <w:sz w:val="28"/>
          <w:szCs w:val="28"/>
        </w:rPr>
        <w:t xml:space="preserve"> у них  интерес к книгам, </w:t>
      </w:r>
      <w:r w:rsidRPr="00E26B40">
        <w:rPr>
          <w:rFonts w:ascii="Times New Roman" w:hAnsi="Times New Roman" w:cs="Times New Roman"/>
          <w:sz w:val="28"/>
          <w:szCs w:val="28"/>
        </w:rPr>
        <w:t xml:space="preserve">но и </w:t>
      </w:r>
      <w:r w:rsidRPr="00E26B40">
        <w:rPr>
          <w:rFonts w:ascii="Times New Roman" w:hAnsi="Times New Roman" w:cs="Times New Roman"/>
          <w:sz w:val="28"/>
          <w:szCs w:val="28"/>
        </w:rPr>
        <w:t>формировать потребность в регулярном чтении: рассматривать с детьми рисунки в знакомых книжках, ярко и выразительно рассказывать им о содержании иллюстраций, заслушивать высказывания детей, ежедневно читать знакомые, любимые детьми либо новые, соответствующие возрасту и интересам детей. При этом, необходимо не только повторять наиболее интересные, выразительные отрывки из прочитанного произведения, предоставляя детям возможность дог</w:t>
      </w:r>
      <w:r w:rsidR="00914E0B" w:rsidRPr="00E26B40">
        <w:rPr>
          <w:rFonts w:ascii="Times New Roman" w:hAnsi="Times New Roman" w:cs="Times New Roman"/>
          <w:sz w:val="28"/>
          <w:szCs w:val="28"/>
        </w:rPr>
        <w:t>оваривать слова и простые фразы,</w:t>
      </w:r>
      <w:r w:rsidRPr="00E26B40">
        <w:rPr>
          <w:rFonts w:ascii="Times New Roman" w:hAnsi="Times New Roman" w:cs="Times New Roman"/>
          <w:sz w:val="28"/>
          <w:szCs w:val="28"/>
        </w:rPr>
        <w:t xml:space="preserve"> </w:t>
      </w:r>
      <w:r w:rsidR="00914E0B" w:rsidRPr="00E26B40">
        <w:rPr>
          <w:rFonts w:ascii="Times New Roman" w:hAnsi="Times New Roman" w:cs="Times New Roman"/>
          <w:sz w:val="28"/>
          <w:szCs w:val="28"/>
        </w:rPr>
        <w:t>н</w:t>
      </w:r>
      <w:r w:rsidRPr="00E26B40">
        <w:rPr>
          <w:rFonts w:ascii="Times New Roman" w:hAnsi="Times New Roman" w:cs="Times New Roman"/>
          <w:sz w:val="28"/>
          <w:szCs w:val="28"/>
        </w:rPr>
        <w:t xml:space="preserve">о и </w:t>
      </w:r>
      <w:proofErr w:type="gramStart"/>
      <w:r w:rsidRPr="00E26B40">
        <w:rPr>
          <w:rFonts w:ascii="Times New Roman" w:hAnsi="Times New Roman" w:cs="Times New Roman"/>
          <w:sz w:val="28"/>
          <w:szCs w:val="28"/>
        </w:rPr>
        <w:t xml:space="preserve">с  </w:t>
      </w:r>
      <w:r w:rsidRPr="00E26B40">
        <w:rPr>
          <w:rFonts w:ascii="Times New Roman" w:hAnsi="Times New Roman" w:cs="Times New Roman"/>
          <w:sz w:val="28"/>
          <w:szCs w:val="28"/>
        </w:rPr>
        <w:lastRenderedPageBreak/>
        <w:t>помощью</w:t>
      </w:r>
      <w:proofErr w:type="gramEnd"/>
      <w:r w:rsidRPr="00E26B40">
        <w:rPr>
          <w:rFonts w:ascii="Times New Roman" w:hAnsi="Times New Roman" w:cs="Times New Roman"/>
          <w:sz w:val="28"/>
          <w:szCs w:val="28"/>
        </w:rPr>
        <w:t xml:space="preserve"> педагога  инсценировать и драматизировать небольшие отрывки из народных сказок; учить детей читать наизусть </w:t>
      </w:r>
      <w:proofErr w:type="spellStart"/>
      <w:r w:rsidRPr="00E26B40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E26B40">
        <w:rPr>
          <w:rFonts w:ascii="Times New Roman" w:hAnsi="Times New Roman" w:cs="Times New Roman"/>
          <w:sz w:val="28"/>
          <w:szCs w:val="28"/>
        </w:rPr>
        <w:t xml:space="preserve"> и небольшие стихотворения. </w:t>
      </w:r>
    </w:p>
    <w:p w:rsidR="00914E0B" w:rsidRPr="00E26B40" w:rsidRDefault="008B73DE" w:rsidP="00E26B4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B40">
        <w:rPr>
          <w:rFonts w:ascii="Times New Roman" w:hAnsi="Times New Roman" w:cs="Times New Roman"/>
          <w:sz w:val="28"/>
          <w:szCs w:val="28"/>
        </w:rPr>
        <w:t>П</w:t>
      </w:r>
      <w:r w:rsidRPr="00E26B40">
        <w:rPr>
          <w:rFonts w:ascii="Times New Roman" w:hAnsi="Times New Roman" w:cs="Times New Roman"/>
          <w:sz w:val="28"/>
          <w:szCs w:val="28"/>
        </w:rPr>
        <w:t xml:space="preserve">роведение работы </w:t>
      </w:r>
      <w:r w:rsidRPr="00E26B40">
        <w:rPr>
          <w:rFonts w:ascii="Times New Roman" w:hAnsi="Times New Roman" w:cs="Times New Roman"/>
          <w:sz w:val="28"/>
          <w:szCs w:val="28"/>
        </w:rPr>
        <w:t xml:space="preserve">по обогащению словарного запаса у дошкольников </w:t>
      </w:r>
      <w:r w:rsidRPr="00E26B40">
        <w:rPr>
          <w:rFonts w:ascii="Times New Roman" w:hAnsi="Times New Roman" w:cs="Times New Roman"/>
          <w:sz w:val="28"/>
          <w:szCs w:val="28"/>
        </w:rPr>
        <w:t xml:space="preserve">возможно на основе применения таких жанров, как: песенки, </w:t>
      </w:r>
      <w:proofErr w:type="spellStart"/>
      <w:r w:rsidRPr="00E26B40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E26B40">
        <w:rPr>
          <w:rFonts w:ascii="Times New Roman" w:hAnsi="Times New Roman" w:cs="Times New Roman"/>
          <w:sz w:val="28"/>
          <w:szCs w:val="28"/>
        </w:rPr>
        <w:t>, проза, поэзия, сказка, литературная сказ</w:t>
      </w:r>
      <w:r w:rsidRPr="00E26B40">
        <w:rPr>
          <w:rFonts w:ascii="Times New Roman" w:hAnsi="Times New Roman" w:cs="Times New Roman"/>
          <w:sz w:val="28"/>
          <w:szCs w:val="28"/>
        </w:rPr>
        <w:t>ка, прибаутки, небылицы, былины.</w:t>
      </w:r>
      <w:r w:rsidRPr="00E26B4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5621E" w:rsidRPr="00E26B40" w:rsidRDefault="0075621E" w:rsidP="00E26B40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B40">
        <w:rPr>
          <w:rFonts w:ascii="Times New Roman" w:hAnsi="Times New Roman" w:cs="Times New Roman"/>
          <w:sz w:val="28"/>
          <w:szCs w:val="28"/>
        </w:rPr>
        <w:t>Работа по обогащению словарного запаса дошкольников средствами художественной литературы</w:t>
      </w:r>
      <w:r w:rsidRPr="00E26B40">
        <w:rPr>
          <w:rFonts w:ascii="Times New Roman" w:eastAsia="Times New Roman" w:hAnsi="Times New Roman" w:cs="Times New Roman"/>
          <w:sz w:val="28"/>
          <w:szCs w:val="28"/>
        </w:rPr>
        <w:t xml:space="preserve"> сложна, требует от педагога опреде</w:t>
      </w:r>
      <w:r w:rsidRPr="00E26B40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лённых усилий. Кроме того, её успех будет зависеть от </w:t>
      </w:r>
      <w:proofErr w:type="gramStart"/>
      <w:r w:rsidRPr="00E26B40">
        <w:rPr>
          <w:rFonts w:ascii="Times New Roman" w:eastAsia="Times New Roman" w:hAnsi="Times New Roman" w:cs="Times New Roman"/>
          <w:sz w:val="28"/>
          <w:szCs w:val="28"/>
        </w:rPr>
        <w:t>соблюден</w:t>
      </w:r>
      <w:r w:rsidRPr="00E26B40">
        <w:rPr>
          <w:rFonts w:ascii="Times New Roman" w:eastAsia="Times New Roman" w:hAnsi="Times New Roman" w:cs="Times New Roman"/>
          <w:sz w:val="28"/>
          <w:szCs w:val="28"/>
        </w:rPr>
        <w:t>ия  ряда</w:t>
      </w:r>
      <w:proofErr w:type="gramEnd"/>
      <w:r w:rsidRPr="00E26B40">
        <w:rPr>
          <w:rFonts w:ascii="Times New Roman" w:eastAsia="Times New Roman" w:hAnsi="Times New Roman" w:cs="Times New Roman"/>
          <w:sz w:val="28"/>
          <w:szCs w:val="28"/>
        </w:rPr>
        <w:t xml:space="preserve">  условий:</w:t>
      </w:r>
    </w:p>
    <w:p w:rsidR="0075621E" w:rsidRPr="00E26B40" w:rsidRDefault="0075621E" w:rsidP="00E26B4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B40">
        <w:rPr>
          <w:rFonts w:ascii="Times New Roman" w:hAnsi="Times New Roman" w:cs="Times New Roman"/>
          <w:sz w:val="28"/>
          <w:szCs w:val="28"/>
        </w:rPr>
        <w:t xml:space="preserve">1.  </w:t>
      </w:r>
      <w:r w:rsidRPr="00E26B40">
        <w:rPr>
          <w:rFonts w:ascii="Times New Roman" w:eastAsia="Times New Roman" w:hAnsi="Times New Roman" w:cs="Times New Roman"/>
          <w:sz w:val="28"/>
          <w:szCs w:val="28"/>
        </w:rPr>
        <w:t xml:space="preserve">Наличие или создание на </w:t>
      </w:r>
      <w:proofErr w:type="gramStart"/>
      <w:r w:rsidRPr="00E26B40">
        <w:rPr>
          <w:rFonts w:ascii="Times New Roman" w:eastAsia="Times New Roman" w:hAnsi="Times New Roman" w:cs="Times New Roman"/>
          <w:sz w:val="28"/>
          <w:szCs w:val="28"/>
        </w:rPr>
        <w:t xml:space="preserve">занятиях  </w:t>
      </w:r>
      <w:r w:rsidRPr="00E26B40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E26B40">
        <w:rPr>
          <w:rFonts w:ascii="Times New Roman" w:hAnsi="Times New Roman" w:cs="Times New Roman"/>
          <w:sz w:val="28"/>
          <w:szCs w:val="28"/>
        </w:rPr>
        <w:t xml:space="preserve"> проведении работы по обогащению словарного запаса </w:t>
      </w:r>
      <w:r w:rsidRPr="00E26B40">
        <w:rPr>
          <w:rFonts w:ascii="Times New Roman" w:eastAsia="Times New Roman" w:hAnsi="Times New Roman" w:cs="Times New Roman"/>
          <w:sz w:val="28"/>
          <w:szCs w:val="28"/>
        </w:rPr>
        <w:t>особой атмосферы постоянного вни</w:t>
      </w:r>
      <w:r w:rsidRPr="00E26B40">
        <w:rPr>
          <w:rFonts w:ascii="Times New Roman" w:eastAsia="Times New Roman" w:hAnsi="Times New Roman" w:cs="Times New Roman"/>
          <w:sz w:val="28"/>
          <w:szCs w:val="28"/>
        </w:rPr>
        <w:softHyphen/>
        <w:t>мания, любви, уважения детей к сло</w:t>
      </w:r>
      <w:r w:rsidRPr="00E26B40">
        <w:rPr>
          <w:rFonts w:ascii="Times New Roman" w:eastAsia="Times New Roman" w:hAnsi="Times New Roman" w:cs="Times New Roman"/>
          <w:sz w:val="28"/>
          <w:szCs w:val="28"/>
        </w:rPr>
        <w:softHyphen/>
        <w:t>вам педагога  и своих товарищей. Ре</w:t>
      </w:r>
      <w:r w:rsidRPr="00E26B40">
        <w:rPr>
          <w:rFonts w:ascii="Times New Roman" w:eastAsia="Times New Roman" w:hAnsi="Times New Roman" w:cs="Times New Roman"/>
          <w:sz w:val="28"/>
          <w:szCs w:val="28"/>
        </w:rPr>
        <w:softHyphen/>
        <w:t>бёнок, для которого слово является определённой ценностью, будет ис</w:t>
      </w:r>
      <w:r w:rsidRPr="00E26B40">
        <w:rPr>
          <w:rFonts w:ascii="Times New Roman" w:eastAsia="Times New Roman" w:hAnsi="Times New Roman" w:cs="Times New Roman"/>
          <w:sz w:val="28"/>
          <w:szCs w:val="28"/>
        </w:rPr>
        <w:softHyphen/>
        <w:t>пользовать его в своей речи для выра</w:t>
      </w:r>
      <w:r w:rsidRPr="00E26B40">
        <w:rPr>
          <w:rFonts w:ascii="Times New Roman" w:eastAsia="Times New Roman" w:hAnsi="Times New Roman" w:cs="Times New Roman"/>
          <w:sz w:val="28"/>
          <w:szCs w:val="28"/>
        </w:rPr>
        <w:softHyphen/>
        <w:t>жения тех или иных мыслей, эмоций и чувств, активизируя при этом сло</w:t>
      </w:r>
      <w:r w:rsidRPr="00E26B40">
        <w:rPr>
          <w:rFonts w:ascii="Times New Roman" w:eastAsia="Times New Roman" w:hAnsi="Times New Roman" w:cs="Times New Roman"/>
          <w:sz w:val="28"/>
          <w:szCs w:val="28"/>
        </w:rPr>
        <w:softHyphen/>
        <w:t>варный запас.</w:t>
      </w:r>
    </w:p>
    <w:p w:rsidR="0075621E" w:rsidRPr="00E26B40" w:rsidRDefault="0075621E" w:rsidP="00E26B40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B40">
        <w:rPr>
          <w:rFonts w:ascii="Times New Roman" w:hAnsi="Times New Roman" w:cs="Times New Roman"/>
          <w:sz w:val="28"/>
          <w:szCs w:val="28"/>
        </w:rPr>
        <w:t xml:space="preserve">2.  </w:t>
      </w:r>
      <w:r w:rsidRPr="00E26B40">
        <w:rPr>
          <w:rFonts w:ascii="Times New Roman" w:eastAsia="Times New Roman" w:hAnsi="Times New Roman" w:cs="Times New Roman"/>
          <w:sz w:val="28"/>
          <w:szCs w:val="28"/>
        </w:rPr>
        <w:t xml:space="preserve">Восприятие </w:t>
      </w:r>
      <w:proofErr w:type="gramStart"/>
      <w:r w:rsidRPr="00E26B40">
        <w:rPr>
          <w:rFonts w:ascii="Times New Roman" w:eastAsia="Times New Roman" w:hAnsi="Times New Roman" w:cs="Times New Roman"/>
          <w:sz w:val="28"/>
          <w:szCs w:val="28"/>
        </w:rPr>
        <w:t>педагогом  каждого</w:t>
      </w:r>
      <w:proofErr w:type="gramEnd"/>
      <w:r w:rsidRPr="00E26B40">
        <w:rPr>
          <w:rFonts w:ascii="Times New Roman" w:eastAsia="Times New Roman" w:hAnsi="Times New Roman" w:cs="Times New Roman"/>
          <w:sz w:val="28"/>
          <w:szCs w:val="28"/>
        </w:rPr>
        <w:t xml:space="preserve"> ребенка  как субъекта, а не объекта учебной деятельности </w:t>
      </w:r>
      <w:r w:rsidRPr="00E26B40">
        <w:rPr>
          <w:rFonts w:ascii="Times New Roman" w:eastAsia="Times New Roman" w:hAnsi="Times New Roman" w:cs="Times New Roman"/>
          <w:sz w:val="28"/>
          <w:szCs w:val="28"/>
        </w:rPr>
        <w:t>означает.</w:t>
      </w:r>
    </w:p>
    <w:p w:rsidR="0075621E" w:rsidRPr="00E26B40" w:rsidRDefault="0075621E" w:rsidP="00E26B4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B40">
        <w:rPr>
          <w:rFonts w:ascii="Times New Roman" w:hAnsi="Times New Roman" w:cs="Times New Roman"/>
          <w:sz w:val="28"/>
          <w:szCs w:val="28"/>
        </w:rPr>
        <w:t xml:space="preserve">3. Для того чтобы словарный запас детей </w:t>
      </w:r>
      <w:r w:rsidR="00914E0B" w:rsidRPr="00E26B40">
        <w:rPr>
          <w:rFonts w:ascii="Times New Roman" w:hAnsi="Times New Roman" w:cs="Times New Roman"/>
          <w:sz w:val="28"/>
          <w:szCs w:val="28"/>
        </w:rPr>
        <w:t>активизировался, педагог</w:t>
      </w:r>
      <w:r w:rsidRPr="00E26B40">
        <w:rPr>
          <w:rFonts w:ascii="Times New Roman" w:hAnsi="Times New Roman" w:cs="Times New Roman"/>
          <w:sz w:val="28"/>
          <w:szCs w:val="28"/>
        </w:rPr>
        <w:t xml:space="preserve"> дол</w:t>
      </w:r>
      <w:r w:rsidRPr="00E26B40">
        <w:rPr>
          <w:rFonts w:ascii="Times New Roman" w:hAnsi="Times New Roman" w:cs="Times New Roman"/>
          <w:sz w:val="28"/>
          <w:szCs w:val="28"/>
        </w:rPr>
        <w:softHyphen/>
        <w:t>жен преодолеть молчание детей, по</w:t>
      </w:r>
      <w:r w:rsidRPr="00E26B40">
        <w:rPr>
          <w:rFonts w:ascii="Times New Roman" w:hAnsi="Times New Roman" w:cs="Times New Roman"/>
          <w:sz w:val="28"/>
          <w:szCs w:val="28"/>
        </w:rPr>
        <w:softHyphen/>
        <w:t>стараться создать «тёплый климат» на занятии, стимулирующий детей к говорению.</w:t>
      </w:r>
    </w:p>
    <w:p w:rsidR="0075621E" w:rsidRPr="00E26B40" w:rsidRDefault="0075621E" w:rsidP="00E26B4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B40">
        <w:rPr>
          <w:rFonts w:ascii="Times New Roman" w:hAnsi="Times New Roman" w:cs="Times New Roman"/>
          <w:sz w:val="28"/>
          <w:szCs w:val="28"/>
        </w:rPr>
        <w:t>4.  Приучение детей при проведении работы по обогащению словарного запаса к формулиро</w:t>
      </w:r>
      <w:r w:rsidRPr="00E26B40">
        <w:rPr>
          <w:rFonts w:ascii="Times New Roman" w:hAnsi="Times New Roman" w:cs="Times New Roman"/>
          <w:sz w:val="28"/>
          <w:szCs w:val="28"/>
        </w:rPr>
        <w:softHyphen/>
        <w:t>ванию развёрнутых устных ответов на поставленные педагогом вопросы.</w:t>
      </w:r>
    </w:p>
    <w:p w:rsidR="0075621E" w:rsidRPr="00E26B40" w:rsidRDefault="0075621E" w:rsidP="00E26B4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B40">
        <w:rPr>
          <w:rFonts w:ascii="Times New Roman" w:hAnsi="Times New Roman" w:cs="Times New Roman"/>
          <w:sz w:val="28"/>
          <w:szCs w:val="28"/>
        </w:rPr>
        <w:t xml:space="preserve">5. </w:t>
      </w:r>
      <w:r w:rsidR="00914E0B" w:rsidRPr="00E26B40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Pr="00E26B40">
        <w:rPr>
          <w:rFonts w:ascii="Times New Roman" w:hAnsi="Times New Roman" w:cs="Times New Roman"/>
          <w:sz w:val="28"/>
          <w:szCs w:val="28"/>
        </w:rPr>
        <w:t xml:space="preserve">  на занятиях известных форм активизации словаря детей дошкольного </w:t>
      </w:r>
      <w:proofErr w:type="gramStart"/>
      <w:r w:rsidRPr="00E26B40">
        <w:rPr>
          <w:rFonts w:ascii="Times New Roman" w:hAnsi="Times New Roman" w:cs="Times New Roman"/>
          <w:sz w:val="28"/>
          <w:szCs w:val="28"/>
        </w:rPr>
        <w:t>возраста,  к</w:t>
      </w:r>
      <w:proofErr w:type="gramEnd"/>
      <w:r w:rsidRPr="00E26B40">
        <w:rPr>
          <w:rFonts w:ascii="Times New Roman" w:hAnsi="Times New Roman" w:cs="Times New Roman"/>
          <w:sz w:val="28"/>
          <w:szCs w:val="28"/>
        </w:rPr>
        <w:t xml:space="preserve"> которым, по мнению относятся:</w:t>
      </w:r>
    </w:p>
    <w:p w:rsidR="0075621E" w:rsidRPr="00E26B40" w:rsidRDefault="0075621E" w:rsidP="00E26B4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6B40">
        <w:rPr>
          <w:rFonts w:ascii="Times New Roman" w:hAnsi="Times New Roman" w:cs="Times New Roman"/>
          <w:sz w:val="28"/>
          <w:szCs w:val="28"/>
        </w:rPr>
        <w:t>а)  составление</w:t>
      </w:r>
      <w:proofErr w:type="gramEnd"/>
      <w:r w:rsidRPr="00E26B40">
        <w:rPr>
          <w:rFonts w:ascii="Times New Roman" w:hAnsi="Times New Roman" w:cs="Times New Roman"/>
          <w:sz w:val="28"/>
          <w:szCs w:val="28"/>
        </w:rPr>
        <w:t xml:space="preserve"> словосочетания с нужным словом;</w:t>
      </w:r>
    </w:p>
    <w:p w:rsidR="0075621E" w:rsidRPr="00E26B40" w:rsidRDefault="0075621E" w:rsidP="00E26B4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6B40">
        <w:rPr>
          <w:rFonts w:ascii="Times New Roman" w:hAnsi="Times New Roman" w:cs="Times New Roman"/>
          <w:sz w:val="28"/>
          <w:szCs w:val="28"/>
        </w:rPr>
        <w:t>б)  составление</w:t>
      </w:r>
      <w:proofErr w:type="gramEnd"/>
      <w:r w:rsidRPr="00E26B40">
        <w:rPr>
          <w:rFonts w:ascii="Times New Roman" w:hAnsi="Times New Roman" w:cs="Times New Roman"/>
          <w:sz w:val="28"/>
          <w:szCs w:val="28"/>
        </w:rPr>
        <w:t xml:space="preserve"> предложений с за</w:t>
      </w:r>
      <w:r w:rsidRPr="00E26B40">
        <w:rPr>
          <w:rFonts w:ascii="Times New Roman" w:hAnsi="Times New Roman" w:cs="Times New Roman"/>
          <w:sz w:val="28"/>
          <w:szCs w:val="28"/>
        </w:rPr>
        <w:softHyphen/>
        <w:t>данными словами (или одним задан</w:t>
      </w:r>
      <w:r w:rsidRPr="00E26B40">
        <w:rPr>
          <w:rFonts w:ascii="Times New Roman" w:hAnsi="Times New Roman" w:cs="Times New Roman"/>
          <w:sz w:val="28"/>
          <w:szCs w:val="28"/>
        </w:rPr>
        <w:softHyphen/>
        <w:t>ным словом);</w:t>
      </w:r>
    </w:p>
    <w:p w:rsidR="0075621E" w:rsidRPr="00E26B40" w:rsidRDefault="0075621E" w:rsidP="00E26B4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6B40">
        <w:rPr>
          <w:rFonts w:ascii="Times New Roman" w:hAnsi="Times New Roman" w:cs="Times New Roman"/>
          <w:sz w:val="28"/>
          <w:szCs w:val="28"/>
        </w:rPr>
        <w:t>в)  близкий</w:t>
      </w:r>
      <w:proofErr w:type="gramEnd"/>
      <w:r w:rsidRPr="00E26B40">
        <w:rPr>
          <w:rFonts w:ascii="Times New Roman" w:hAnsi="Times New Roman" w:cs="Times New Roman"/>
          <w:sz w:val="28"/>
          <w:szCs w:val="28"/>
        </w:rPr>
        <w:t xml:space="preserve"> к тексту пересказ с использованием важнейшей лексики оригинала.  </w:t>
      </w:r>
    </w:p>
    <w:p w:rsidR="0075621E" w:rsidRPr="00E26B40" w:rsidRDefault="0075621E" w:rsidP="00E26B4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B40">
        <w:rPr>
          <w:rFonts w:ascii="Times New Roman" w:hAnsi="Times New Roman" w:cs="Times New Roman"/>
          <w:sz w:val="28"/>
          <w:szCs w:val="28"/>
        </w:rPr>
        <w:lastRenderedPageBreak/>
        <w:t>г) рассказы по наблюдениям с ис</w:t>
      </w:r>
      <w:r w:rsidRPr="00E26B40">
        <w:rPr>
          <w:rFonts w:ascii="Times New Roman" w:hAnsi="Times New Roman" w:cs="Times New Roman"/>
          <w:sz w:val="28"/>
          <w:szCs w:val="28"/>
        </w:rPr>
        <w:softHyphen/>
        <w:t>пользованием</w:t>
      </w:r>
      <w:r w:rsidR="00914E0B" w:rsidRPr="00E26B40">
        <w:rPr>
          <w:rFonts w:ascii="Times New Roman" w:hAnsi="Times New Roman" w:cs="Times New Roman"/>
          <w:sz w:val="28"/>
          <w:szCs w:val="28"/>
        </w:rPr>
        <w:t xml:space="preserve"> </w:t>
      </w:r>
      <w:r w:rsidRPr="00E26B40">
        <w:rPr>
          <w:rFonts w:ascii="Times New Roman" w:hAnsi="Times New Roman" w:cs="Times New Roman"/>
          <w:sz w:val="28"/>
          <w:szCs w:val="28"/>
        </w:rPr>
        <w:t>опор</w:t>
      </w:r>
      <w:r w:rsidRPr="00E26B40">
        <w:rPr>
          <w:rFonts w:ascii="Times New Roman" w:hAnsi="Times New Roman" w:cs="Times New Roman"/>
          <w:sz w:val="28"/>
          <w:szCs w:val="28"/>
        </w:rPr>
        <w:softHyphen/>
        <w:t>ных слов</w:t>
      </w:r>
      <w:r w:rsidR="00914E0B" w:rsidRPr="00E26B40">
        <w:rPr>
          <w:rFonts w:ascii="Times New Roman" w:hAnsi="Times New Roman" w:cs="Times New Roman"/>
          <w:sz w:val="28"/>
          <w:szCs w:val="28"/>
        </w:rPr>
        <w:t>.</w:t>
      </w:r>
    </w:p>
    <w:p w:rsidR="008B73DE" w:rsidRDefault="0075621E" w:rsidP="00E26B4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B40">
        <w:rPr>
          <w:rFonts w:ascii="Times New Roman" w:hAnsi="Times New Roman" w:cs="Times New Roman"/>
          <w:sz w:val="28"/>
          <w:szCs w:val="28"/>
        </w:rPr>
        <w:t xml:space="preserve">6.    </w:t>
      </w:r>
      <w:proofErr w:type="gramStart"/>
      <w:r w:rsidRPr="00E26B40">
        <w:rPr>
          <w:rFonts w:ascii="Times New Roman" w:hAnsi="Times New Roman" w:cs="Times New Roman"/>
          <w:sz w:val="28"/>
          <w:szCs w:val="28"/>
        </w:rPr>
        <w:t>Организация  педагогом</w:t>
      </w:r>
      <w:proofErr w:type="gramEnd"/>
      <w:r w:rsidRPr="00E26B40">
        <w:rPr>
          <w:rFonts w:ascii="Times New Roman" w:hAnsi="Times New Roman" w:cs="Times New Roman"/>
          <w:sz w:val="28"/>
          <w:szCs w:val="28"/>
        </w:rPr>
        <w:t xml:space="preserve"> работы над словами, вводимыми в словарь дошкольника, на протяжении всего занятия направленного на обогащение словарного запаса дошкольников средствами художественной литературы</w:t>
      </w:r>
      <w:r w:rsidRPr="00E26B40">
        <w:rPr>
          <w:rFonts w:ascii="Times New Roman" w:hAnsi="Times New Roman" w:cs="Times New Roman"/>
          <w:sz w:val="28"/>
          <w:szCs w:val="28"/>
        </w:rPr>
        <w:t>.</w:t>
      </w:r>
    </w:p>
    <w:p w:rsidR="00E26B40" w:rsidRPr="00E26B40" w:rsidRDefault="00E26B40" w:rsidP="00E26B4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6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Словарная работа в детском саду направлена на создание лексической основы речи и занимает важное место в общей системе работы по речевому развитию де</w:t>
      </w:r>
      <w:bookmarkStart w:id="0" w:name="_GoBack"/>
      <w:bookmarkEnd w:id="0"/>
      <w:r w:rsidRPr="00E26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тей. Вместе с тем она имеет большое значение для общего развития ребенка. Овладение словарем является важным условием умственного развития, поскольку содержание исторического опыта, присваиваемого ребенком в онтогенезе, обобщено и отражено в речевой форме и прежде всего в значениях слов.</w:t>
      </w:r>
    </w:p>
    <w:p w:rsidR="00E26B40" w:rsidRPr="00E26B40" w:rsidRDefault="00E26B40" w:rsidP="00E26B4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E52">
        <w:rPr>
          <w:rFonts w:ascii="Times New Roman" w:hAnsi="Times New Roman" w:cs="Times New Roman"/>
          <w:sz w:val="28"/>
          <w:szCs w:val="28"/>
        </w:rPr>
        <w:t xml:space="preserve">Таким образом, для обеспечения успешного развития речи дошкольников и активизации их словаря посредством художественной литературы, педагог ДОУ должен грамотно и последовательно строить педагогический процесс на основе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специальной развивающей среды. </w:t>
      </w:r>
    </w:p>
    <w:p w:rsidR="00E26B40" w:rsidRPr="00E26B40" w:rsidRDefault="00E26B4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26B40" w:rsidRPr="00E26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665"/>
    <w:rsid w:val="00471090"/>
    <w:rsid w:val="0075621E"/>
    <w:rsid w:val="008B73DE"/>
    <w:rsid w:val="00914E0B"/>
    <w:rsid w:val="00B91299"/>
    <w:rsid w:val="00E26B40"/>
    <w:rsid w:val="00E8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B7106-0858-44EA-BBB0-68121CCA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129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B91299"/>
  </w:style>
  <w:style w:type="paragraph" w:styleId="a5">
    <w:name w:val="header"/>
    <w:basedOn w:val="a"/>
    <w:link w:val="a6"/>
    <w:uiPriority w:val="99"/>
    <w:unhideWhenUsed/>
    <w:rsid w:val="00756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6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2022-02-14T09:32:00Z</dcterms:created>
  <dcterms:modified xsi:type="dcterms:W3CDTF">2022-02-14T10:21:00Z</dcterms:modified>
</cp:coreProperties>
</file>