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6FD" w:rsidRDefault="00A736FD">
      <w:pPr>
        <w:pStyle w:val="Corpsdetexte"/>
        <w:spacing w:before="5"/>
        <w:rPr>
          <w:rFonts w:ascii="Times New Roman"/>
          <w:sz w:val="19"/>
        </w:rPr>
      </w:pPr>
    </w:p>
    <w:p w:rsidR="00A736FD" w:rsidRDefault="00A736FD">
      <w:pPr>
        <w:rPr>
          <w:rFonts w:ascii="Times New Roman"/>
          <w:sz w:val="19"/>
        </w:rPr>
        <w:sectPr w:rsidR="00A736FD">
          <w:type w:val="continuous"/>
          <w:pgSz w:w="16840" w:h="11910" w:orient="landscape"/>
          <w:pgMar w:top="1100" w:right="480" w:bottom="280" w:left="460" w:header="720" w:footer="720" w:gutter="0"/>
          <w:cols w:space="720"/>
        </w:sectPr>
      </w:pPr>
    </w:p>
    <w:p w:rsidR="00A736FD" w:rsidRDefault="00CB18A5" w:rsidP="00CB18A5">
      <w:pPr>
        <w:pStyle w:val="Titre11"/>
        <w:spacing w:line="388" w:lineRule="auto"/>
        <w:ind w:right="439"/>
      </w:pPr>
      <w:r>
        <w:pict>
          <v:group id="_x0000_s1110" style="position:absolute;left:0;text-align:left;margin-left:24pt;margin-top:103pt;width:370.5pt;height:97.1pt;z-index:-15890432;mso-position-horizontal-relative:page" coordorigin="598,2060" coordsize="7264,1942">
            <v:shape id="_x0000_s1112" style="position:absolute;left:598;top:2059;width:7264;height:1942" coordorigin="598,2060" coordsize="7264,1942" path="m7668,2060r-6876,l717,2075r-62,41l614,2178r-16,76l598,3807r16,76l655,3944r62,42l792,4001r6876,l7743,3986r62,-42l7846,3883r16,-76l7862,2254r-16,-76l7805,2116r-62,-41l7668,2060xe" fillcolor="#9bba58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1" type="#_x0000_t202" style="position:absolute;left:598;top:2059;width:7264;height:1942" filled="f" stroked="f">
              <v:textbox style="mso-next-textbox:#_x0000_s1111" inset="0,0,0,0">
                <w:txbxContent>
                  <w:p w:rsidR="00CB18A5" w:rsidRDefault="00CB18A5">
                    <w:pPr>
                      <w:spacing w:before="4"/>
                      <w:ind w:left="2769" w:right="2770"/>
                      <w:jc w:val="center"/>
                      <w:rPr>
                        <w:color w:val="FFFFFF"/>
                        <w:w w:val="80"/>
                        <w:sz w:val="20"/>
                      </w:rPr>
                    </w:pPr>
                  </w:p>
                  <w:p w:rsidR="00A736FD" w:rsidRDefault="00CB18A5" w:rsidP="00CB18A5">
                    <w:pPr>
                      <w:spacing w:before="4"/>
                      <w:ind w:left="2769" w:right="2770"/>
                      <w:jc w:val="center"/>
                      <w:rPr>
                        <w:color w:val="FFFFFF"/>
                        <w:w w:val="80"/>
                        <w:sz w:val="20"/>
                      </w:rPr>
                    </w:pPr>
                    <w:r>
                      <w:rPr>
                        <w:color w:val="FFFFFF"/>
                        <w:w w:val="80"/>
                        <w:sz w:val="20"/>
                      </w:rPr>
                      <w:t>Pour nous contacter :</w:t>
                    </w:r>
                  </w:p>
                  <w:p w:rsidR="00CB18A5" w:rsidRDefault="00CB18A5" w:rsidP="00CB18A5">
                    <w:pPr>
                      <w:spacing w:before="4"/>
                      <w:ind w:left="2769" w:right="2770"/>
                      <w:jc w:val="center"/>
                      <w:rPr>
                        <w:color w:val="FFFFFF"/>
                        <w:w w:val="80"/>
                        <w:sz w:val="20"/>
                      </w:rPr>
                    </w:pPr>
                  </w:p>
                  <w:p w:rsidR="00CB18A5" w:rsidRDefault="00CB18A5" w:rsidP="00CB18A5">
                    <w:pPr>
                      <w:spacing w:before="4"/>
                      <w:ind w:left="2769" w:right="277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Tél : 01.34.04.12.96 ou 01.34.04.12.97</w:t>
                    </w:r>
                  </w:p>
                  <w:p w:rsidR="00CB18A5" w:rsidRDefault="00CB18A5" w:rsidP="00CB18A5">
                    <w:pPr>
                      <w:spacing w:before="4"/>
                      <w:ind w:left="2769" w:right="2770"/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CB18A5" w:rsidRPr="00F45B26" w:rsidRDefault="00CB18A5" w:rsidP="00CB18A5">
                    <w:pPr>
                      <w:spacing w:before="4"/>
                      <w:ind w:left="720" w:right="2770" w:firstLine="1440"/>
                      <w:jc w:val="center"/>
                      <w:rPr>
                        <w:sz w:val="18"/>
                        <w:szCs w:val="18"/>
                      </w:rPr>
                    </w:pPr>
                    <w:hyperlink r:id="rId5" w:history="1">
                      <w:r w:rsidRPr="009A49B0">
                        <w:rPr>
                          <w:rStyle w:val="Lienhypertexte"/>
                          <w:sz w:val="18"/>
                          <w:szCs w:val="18"/>
                        </w:rPr>
                        <w:t>contactpre@sarcelles.fr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 w:rsidR="000E22F9">
        <w:rPr>
          <w:color w:val="4F81BC"/>
          <w:spacing w:val="-166"/>
          <w:w w:val="95"/>
        </w:rPr>
        <w:t xml:space="preserve"> </w:t>
      </w:r>
    </w:p>
    <w:p w:rsidR="00A736FD" w:rsidRDefault="00A736FD">
      <w:pPr>
        <w:pStyle w:val="Corpsdetexte"/>
        <w:rPr>
          <w:rFonts w:ascii="Verdana"/>
          <w:b/>
          <w:i/>
        </w:rPr>
      </w:pPr>
    </w:p>
    <w:p w:rsidR="00A736FD" w:rsidRDefault="00A736FD">
      <w:pPr>
        <w:pStyle w:val="Corpsdetexte"/>
        <w:rPr>
          <w:rFonts w:ascii="Verdana"/>
          <w:b/>
          <w:i/>
        </w:rPr>
      </w:pPr>
    </w:p>
    <w:p w:rsidR="00A736FD" w:rsidRDefault="00A736FD">
      <w:pPr>
        <w:pStyle w:val="Corpsdetexte"/>
        <w:rPr>
          <w:rFonts w:ascii="Verdana"/>
          <w:b/>
          <w:i/>
        </w:rPr>
      </w:pPr>
    </w:p>
    <w:p w:rsidR="00A736FD" w:rsidRDefault="00A736FD">
      <w:pPr>
        <w:pStyle w:val="Corpsdetexte"/>
        <w:rPr>
          <w:rFonts w:ascii="Verdana"/>
          <w:b/>
          <w:i/>
        </w:rPr>
      </w:pPr>
    </w:p>
    <w:p w:rsidR="00A736FD" w:rsidRDefault="00A736FD">
      <w:pPr>
        <w:pStyle w:val="Corpsdetexte"/>
        <w:rPr>
          <w:rFonts w:ascii="Verdana"/>
          <w:b/>
          <w:i/>
        </w:rPr>
      </w:pPr>
    </w:p>
    <w:p w:rsidR="00A736FD" w:rsidRDefault="00A736FD">
      <w:pPr>
        <w:pStyle w:val="Corpsdetexte"/>
        <w:rPr>
          <w:rFonts w:ascii="Verdana"/>
          <w:b/>
          <w:i/>
        </w:rPr>
      </w:pPr>
    </w:p>
    <w:p w:rsidR="00A736FD" w:rsidRDefault="00A736FD">
      <w:pPr>
        <w:pStyle w:val="Corpsdetexte"/>
        <w:rPr>
          <w:rFonts w:ascii="Verdana"/>
          <w:b/>
          <w:i/>
        </w:rPr>
      </w:pPr>
    </w:p>
    <w:p w:rsidR="00A736FD" w:rsidRDefault="00A736FD">
      <w:pPr>
        <w:pStyle w:val="Corpsdetexte"/>
        <w:spacing w:before="3"/>
        <w:rPr>
          <w:rFonts w:ascii="Verdana"/>
          <w:b/>
          <w:i/>
          <w:sz w:val="22"/>
        </w:rPr>
      </w:pPr>
    </w:p>
    <w:p w:rsidR="00CB18A5" w:rsidRDefault="00CB18A5">
      <w:pPr>
        <w:spacing w:before="317"/>
        <w:ind w:left="331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CB18A5" w:rsidRDefault="00CB18A5">
      <w:pPr>
        <w:spacing w:before="317"/>
        <w:ind w:left="3312"/>
        <w:rPr>
          <w:rFonts w:ascii="Times New Roman" w:hAnsi="Times New Roman"/>
          <w:sz w:val="20"/>
        </w:rPr>
      </w:pPr>
    </w:p>
    <w:p w:rsidR="00CB18A5" w:rsidRDefault="00CB18A5">
      <w:pPr>
        <w:spacing w:before="317"/>
        <w:ind w:left="3312"/>
        <w:rPr>
          <w:rFonts w:ascii="Times New Roman" w:hAnsi="Times New Roman"/>
          <w:sz w:val="20"/>
        </w:rPr>
      </w:pPr>
    </w:p>
    <w:p w:rsidR="00CB18A5" w:rsidRDefault="00CB18A5">
      <w:pPr>
        <w:spacing w:before="317"/>
        <w:ind w:left="3312"/>
        <w:rPr>
          <w:rFonts w:ascii="Times New Roman" w:hAnsi="Times New Roman"/>
          <w:sz w:val="20"/>
        </w:rPr>
      </w:pPr>
      <w:bookmarkStart w:id="0" w:name="_GoBack"/>
      <w:bookmarkEnd w:id="0"/>
    </w:p>
    <w:p w:rsidR="00CB18A5" w:rsidRDefault="00CB18A5">
      <w:pPr>
        <w:spacing w:before="317"/>
        <w:ind w:left="3312"/>
        <w:rPr>
          <w:rFonts w:ascii="Times New Roman" w:hAnsi="Times New Roman"/>
          <w:sz w:val="20"/>
        </w:rPr>
      </w:pPr>
    </w:p>
    <w:p w:rsidR="00CB18A5" w:rsidRDefault="00CB18A5">
      <w:pPr>
        <w:spacing w:before="317"/>
        <w:ind w:left="3312"/>
        <w:rPr>
          <w:rFonts w:ascii="Times New Roman" w:hAnsi="Times New Roman"/>
          <w:sz w:val="20"/>
        </w:rPr>
      </w:pPr>
    </w:p>
    <w:p w:rsidR="00CB18A5" w:rsidRDefault="00CB18A5">
      <w:pPr>
        <w:spacing w:before="317"/>
        <w:ind w:left="3312"/>
        <w:rPr>
          <w:rFonts w:ascii="Times New Roman" w:hAnsi="Times New Roman"/>
          <w:sz w:val="20"/>
        </w:rPr>
      </w:pPr>
    </w:p>
    <w:p w:rsidR="00CB18A5" w:rsidRDefault="00CB18A5">
      <w:pPr>
        <w:spacing w:before="317"/>
        <w:ind w:left="3312"/>
        <w:rPr>
          <w:rFonts w:ascii="Times New Roman" w:hAnsi="Times New Roman"/>
          <w:sz w:val="20"/>
        </w:rPr>
      </w:pPr>
    </w:p>
    <w:p w:rsidR="00A736FD" w:rsidRDefault="000E22F9">
      <w:pPr>
        <w:spacing w:before="317"/>
        <w:ind w:left="3312"/>
        <w:rPr>
          <w:rFonts w:ascii="Calibri" w:hAnsi="Calibri"/>
        </w:rPr>
      </w:pPr>
      <w:r>
        <w:rPr>
          <w:noProof/>
          <w:lang w:eastAsia="fr-F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565198</wp:posOffset>
            </wp:positionH>
            <wp:positionV relativeFrom="paragraph">
              <wp:posOffset>251983</wp:posOffset>
            </wp:positionV>
            <wp:extent cx="1258117" cy="267038"/>
            <wp:effectExtent l="0" t="0" r="0" b="0"/>
            <wp:wrapNone/>
            <wp:docPr id="1" name="image1.jpeg" descr="Journée nationale du programme de Réussite Educ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117" cy="267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4335779</wp:posOffset>
            </wp:positionH>
            <wp:positionV relativeFrom="paragraph">
              <wp:posOffset>179397</wp:posOffset>
            </wp:positionV>
            <wp:extent cx="534671" cy="385868"/>
            <wp:effectExtent l="0" t="0" r="0" b="0"/>
            <wp:wrapNone/>
            <wp:docPr id="3" name="image2.jpeg" descr="logoellipse_JPEG-e16246104348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71" cy="385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469544" cy="376008"/>
            <wp:effectExtent l="0" t="0" r="0" b="0"/>
            <wp:docPr id="5" name="image3.jpeg" descr="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44" cy="37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  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Calibri" w:hAnsi="Calibri"/>
          <w:color w:val="4F81BC"/>
        </w:rPr>
        <w:t>Caisse</w:t>
      </w:r>
      <w:r>
        <w:rPr>
          <w:rFonts w:ascii="Calibri" w:hAnsi="Calibri"/>
          <w:color w:val="4F81BC"/>
          <w:spacing w:val="-4"/>
        </w:rPr>
        <w:t xml:space="preserve"> </w:t>
      </w:r>
      <w:r>
        <w:rPr>
          <w:rFonts w:ascii="Calibri" w:hAnsi="Calibri"/>
          <w:color w:val="4F81BC"/>
        </w:rPr>
        <w:t>des</w:t>
      </w:r>
      <w:r>
        <w:rPr>
          <w:rFonts w:ascii="Calibri" w:hAnsi="Calibri"/>
          <w:color w:val="4F81BC"/>
          <w:spacing w:val="-5"/>
        </w:rPr>
        <w:t xml:space="preserve"> </w:t>
      </w:r>
      <w:r>
        <w:rPr>
          <w:rFonts w:ascii="Calibri" w:hAnsi="Calibri"/>
          <w:color w:val="4F81BC"/>
        </w:rPr>
        <w:t>écoles</w:t>
      </w:r>
    </w:p>
    <w:p w:rsidR="00A736FD" w:rsidRDefault="000E22F9">
      <w:pPr>
        <w:pStyle w:val="Titre11"/>
        <w:spacing w:line="388" w:lineRule="auto"/>
        <w:ind w:firstLine="528"/>
      </w:pPr>
      <w:r>
        <w:rPr>
          <w:b w:val="0"/>
          <w:i w:val="0"/>
        </w:rPr>
        <w:br w:type="column"/>
      </w:r>
      <w:r>
        <w:rPr>
          <w:color w:val="4F81BC"/>
        </w:rPr>
        <w:t>Programme</w:t>
      </w:r>
      <w:r>
        <w:rPr>
          <w:color w:val="4F81BC"/>
          <w:spacing w:val="14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1"/>
        </w:rPr>
        <w:t xml:space="preserve"> </w:t>
      </w:r>
      <w:r>
        <w:rPr>
          <w:color w:val="4F81BC"/>
          <w:w w:val="95"/>
        </w:rPr>
        <w:t>Réussite</w:t>
      </w:r>
      <w:r>
        <w:rPr>
          <w:color w:val="4F81BC"/>
          <w:spacing w:val="157"/>
          <w:w w:val="95"/>
        </w:rPr>
        <w:t xml:space="preserve"> </w:t>
      </w:r>
      <w:r>
        <w:rPr>
          <w:color w:val="4F81BC"/>
          <w:w w:val="95"/>
        </w:rPr>
        <w:t>Educative</w:t>
      </w:r>
    </w:p>
    <w:p w:rsidR="00A736FD" w:rsidRDefault="00A736FD">
      <w:pPr>
        <w:pStyle w:val="Corpsdetexte"/>
        <w:rPr>
          <w:rFonts w:ascii="Verdana"/>
          <w:b/>
          <w:i/>
        </w:rPr>
      </w:pPr>
    </w:p>
    <w:p w:rsidR="00A736FD" w:rsidRDefault="00A736FD">
      <w:pPr>
        <w:pStyle w:val="Corpsdetexte"/>
        <w:rPr>
          <w:rFonts w:ascii="Verdana"/>
          <w:b/>
          <w:i/>
        </w:rPr>
      </w:pPr>
    </w:p>
    <w:p w:rsidR="00A736FD" w:rsidRDefault="00A736FD">
      <w:pPr>
        <w:pStyle w:val="Corpsdetexte"/>
        <w:rPr>
          <w:rFonts w:ascii="Verdana"/>
          <w:b/>
          <w:i/>
        </w:rPr>
      </w:pPr>
    </w:p>
    <w:p w:rsidR="00A736FD" w:rsidRDefault="00A736FD">
      <w:pPr>
        <w:pStyle w:val="Corpsdetexte"/>
        <w:rPr>
          <w:rFonts w:ascii="Verdana"/>
          <w:b/>
          <w:i/>
        </w:rPr>
      </w:pPr>
    </w:p>
    <w:p w:rsidR="00A736FD" w:rsidRDefault="00A736FD">
      <w:pPr>
        <w:pStyle w:val="Corpsdetexte"/>
        <w:rPr>
          <w:rFonts w:ascii="Verdana"/>
          <w:b/>
          <w:i/>
        </w:rPr>
      </w:pPr>
    </w:p>
    <w:p w:rsidR="00A736FD" w:rsidRDefault="00A736FD">
      <w:pPr>
        <w:pStyle w:val="Corpsdetexte"/>
        <w:rPr>
          <w:rFonts w:ascii="Verdana"/>
          <w:b/>
          <w:i/>
        </w:rPr>
      </w:pPr>
    </w:p>
    <w:p w:rsidR="00A736FD" w:rsidRDefault="00A736FD">
      <w:pPr>
        <w:pStyle w:val="Corpsdetexte"/>
        <w:rPr>
          <w:rFonts w:ascii="Verdana"/>
          <w:b/>
          <w:i/>
        </w:rPr>
      </w:pPr>
    </w:p>
    <w:p w:rsidR="00A736FD" w:rsidRDefault="00A736FD">
      <w:pPr>
        <w:pStyle w:val="Corpsdetexte"/>
        <w:rPr>
          <w:rFonts w:ascii="Verdana"/>
          <w:b/>
          <w:i/>
        </w:rPr>
      </w:pPr>
    </w:p>
    <w:p w:rsidR="00A736FD" w:rsidRDefault="00A736FD">
      <w:pPr>
        <w:pStyle w:val="Corpsdetexte"/>
        <w:rPr>
          <w:rFonts w:ascii="Verdana"/>
          <w:b/>
          <w:i/>
        </w:rPr>
      </w:pPr>
    </w:p>
    <w:p w:rsidR="00A736FD" w:rsidRDefault="00A736FD">
      <w:pPr>
        <w:pStyle w:val="Corpsdetexte"/>
        <w:rPr>
          <w:rFonts w:ascii="Verdana"/>
          <w:b/>
          <w:i/>
        </w:rPr>
      </w:pPr>
    </w:p>
    <w:p w:rsidR="00A736FD" w:rsidRDefault="00A736FD">
      <w:pPr>
        <w:pStyle w:val="Corpsdetexte"/>
        <w:rPr>
          <w:rFonts w:ascii="Verdana"/>
          <w:b/>
          <w:i/>
        </w:rPr>
      </w:pPr>
    </w:p>
    <w:p w:rsidR="00A736FD" w:rsidRDefault="00A736FD">
      <w:pPr>
        <w:pStyle w:val="Corpsdetexte"/>
        <w:rPr>
          <w:rFonts w:ascii="Verdana"/>
          <w:b/>
          <w:i/>
        </w:rPr>
      </w:pPr>
    </w:p>
    <w:p w:rsidR="00A736FD" w:rsidRDefault="00CB18A5">
      <w:pPr>
        <w:pStyle w:val="Corpsdetexte"/>
        <w:spacing w:before="6"/>
        <w:rPr>
          <w:rFonts w:ascii="Verdana"/>
          <w:b/>
          <w:i/>
          <w:sz w:val="24"/>
        </w:rPr>
      </w:pPr>
      <w:r>
        <w:pict>
          <v:group id="_x0000_s1084" style="position:absolute;margin-left:495.7pt;margin-top:16.85pt;width:248.65pt;height:34.4pt;z-index:-15725056;mso-wrap-distance-left:0;mso-wrap-distance-right:0;mso-position-horizontal-relative:page" coordorigin="9914,337" coordsize="4973,688">
            <v:shape id="_x0000_s1088" style="position:absolute;left:10257;top:357;width:4629;height:648" coordorigin="10258,357" coordsize="4629,648" path="m14886,357r-4304,l10258,681r324,324l14886,1005r,-648xe" fillcolor="#4aacc5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7" type="#_x0000_t75" style="position:absolute;left:9933;top:357;width:648;height:648">
              <v:imagedata r:id="rId9" o:title=""/>
            </v:shape>
            <v:shape id="_x0000_s1086" style="position:absolute;left:9933;top:357;width:648;height:648" coordorigin="9934,357" coordsize="648,648" path="m9934,681r8,-74l9967,539r38,-61l10055,428r60,-38l10183,366r75,-9l10332,366r68,24l10460,428r50,50l10549,539r24,68l10582,681r-9,74l10549,823r-39,61l10460,934r-60,38l10332,996r-74,9l10183,996r-68,-24l10055,934r-50,-50l9967,823r-25,-68l9934,681xe" filled="f" strokecolor="white" strokeweight="2pt">
              <v:path arrowok="t"/>
            </v:shape>
            <v:shape id="_x0000_s1085" type="#_x0000_t202" style="position:absolute;left:9913;top:337;width:4973;height:688" filled="f" stroked="f">
              <v:textbox inset="0,0,0,0">
                <w:txbxContent>
                  <w:p w:rsidR="00A736FD" w:rsidRDefault="000E22F9">
                    <w:pPr>
                      <w:spacing w:before="65"/>
                      <w:ind w:left="1294" w:right="604"/>
                      <w:jc w:val="center"/>
                      <w:rPr>
                        <w:rFonts w:ascii="Verdana"/>
                        <w:b/>
                        <w:i/>
                        <w:sz w:val="18"/>
                      </w:rPr>
                    </w:pPr>
                    <w:r>
                      <w:rPr>
                        <w:rFonts w:ascii="Verdana"/>
                        <w:b/>
                        <w:i/>
                        <w:color w:val="FFFFFF"/>
                        <w:w w:val="105"/>
                        <w:sz w:val="18"/>
                      </w:rPr>
                      <w:t>Un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spacing w:val="-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w w:val="105"/>
                        <w:sz w:val="18"/>
                      </w:rPr>
                      <w:t>diagnostic,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w w:val="105"/>
                        <w:sz w:val="18"/>
                      </w:rPr>
                      <w:t>une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w w:val="105"/>
                        <w:sz w:val="18"/>
                      </w:rPr>
                      <w:t>ambition,</w:t>
                    </w:r>
                  </w:p>
                  <w:p w:rsidR="00A736FD" w:rsidRDefault="000E22F9">
                    <w:pPr>
                      <w:spacing w:before="91"/>
                      <w:ind w:left="1294" w:right="602"/>
                      <w:jc w:val="center"/>
                      <w:rPr>
                        <w:rFonts w:ascii="Verdana"/>
                        <w:b/>
                        <w:i/>
                        <w:sz w:val="18"/>
                      </w:rPr>
                    </w:pPr>
                    <w:proofErr w:type="gramStart"/>
                    <w:r>
                      <w:rPr>
                        <w:rFonts w:ascii="Verdana"/>
                        <w:b/>
                        <w:i/>
                        <w:color w:val="FFFFFF"/>
                        <w:w w:val="95"/>
                        <w:sz w:val="18"/>
                      </w:rPr>
                      <w:t>des</w:t>
                    </w:r>
                    <w:proofErr w:type="gramEnd"/>
                    <w:r>
                      <w:rPr>
                        <w:rFonts w:ascii="Verdana"/>
                        <w:b/>
                        <w:i/>
                        <w:color w:val="FFFFFF"/>
                        <w:spacing w:val="-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w w:val="95"/>
                        <w:sz w:val="18"/>
                      </w:rPr>
                      <w:t>moyens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736FD" w:rsidRDefault="00A736FD">
      <w:pPr>
        <w:pStyle w:val="Corpsdetexte"/>
        <w:spacing w:before="7"/>
        <w:rPr>
          <w:rFonts w:ascii="Verdana"/>
          <w:b/>
          <w:i/>
          <w:sz w:val="7"/>
        </w:rPr>
      </w:pPr>
    </w:p>
    <w:p w:rsidR="00A736FD" w:rsidRDefault="00CB18A5">
      <w:pPr>
        <w:pStyle w:val="Corpsdetexte"/>
        <w:ind w:left="1140"/>
        <w:rPr>
          <w:rFonts w:ascii="Verdana"/>
        </w:rPr>
      </w:pPr>
      <w:r>
        <w:rPr>
          <w:rFonts w:ascii="Verdana"/>
        </w:rPr>
      </w:r>
      <w:r>
        <w:rPr>
          <w:rFonts w:ascii="Verdana"/>
        </w:rPr>
        <w:pict>
          <v:group id="_x0000_s1079" style="width:248.65pt;height:34.4pt;mso-position-horizontal-relative:char;mso-position-vertical-relative:line" coordsize="4973,688">
            <v:shape id="_x0000_s1083" style="position:absolute;left:344;top:20;width:4629;height:648" coordorigin="344,20" coordsize="4629,648" path="m4972,20l668,20,344,344,668,668r4304,l4972,20xe" fillcolor="#5fe046" stroked="f">
              <v:path arrowok="t"/>
            </v:shape>
            <v:shape id="_x0000_s1082" type="#_x0000_t75" style="position:absolute;left:20;top:20;width:648;height:648">
              <v:imagedata r:id="rId10" o:title=""/>
            </v:shape>
            <v:shape id="_x0000_s1081" style="position:absolute;left:20;top:20;width:648;height:648" coordorigin="20,20" coordsize="648,648" path="m20,344r9,-74l53,201,91,141,141,91,201,53,270,29r74,-9l418,29r68,24l547,91r50,50l635,201r24,69l668,344r-9,74l635,486r-38,60l547,597r-61,38l418,659r-74,9l270,659,201,635,141,597,91,546,53,486,29,418,20,344xe" filled="f" strokecolor="white" strokeweight="2pt">
              <v:path arrowok="t"/>
            </v:shape>
            <v:shape id="_x0000_s1080" type="#_x0000_t202" style="position:absolute;width:4973;height:688" filled="f" stroked="f">
              <v:textbox inset="0,0,0,0">
                <w:txbxContent>
                  <w:p w:rsidR="00A736FD" w:rsidRDefault="00A736FD">
                    <w:pPr>
                      <w:spacing w:before="2"/>
                      <w:rPr>
                        <w:rFonts w:ascii="Verdana"/>
                        <w:b/>
                        <w:i/>
                        <w:sz w:val="18"/>
                      </w:rPr>
                    </w:pPr>
                  </w:p>
                  <w:p w:rsidR="00A736FD" w:rsidRDefault="000E22F9">
                    <w:pPr>
                      <w:ind w:left="1198"/>
                      <w:rPr>
                        <w:rFonts w:ascii="Verdana" w:hAnsi="Verdana"/>
                        <w:b/>
                        <w:i/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FFFFFF"/>
                        <w:sz w:val="18"/>
                      </w:rPr>
                      <w:t>La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z w:val="18"/>
                      </w:rPr>
                      <w:t>force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z w:val="18"/>
                      </w:rPr>
                      <w:t>du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z w:val="18"/>
                      </w:rPr>
                      <w:t>réseau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z w:val="18"/>
                      </w:rPr>
                      <w:t>comme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z w:val="18"/>
                      </w:rPr>
                      <w:t>pilier</w:t>
                    </w:r>
                  </w:p>
                </w:txbxContent>
              </v:textbox>
            </v:shape>
            <w10:anchorlock/>
          </v:group>
        </w:pict>
      </w:r>
    </w:p>
    <w:p w:rsidR="00A736FD" w:rsidRDefault="00CB18A5">
      <w:pPr>
        <w:pStyle w:val="Corpsdetexte"/>
        <w:spacing w:before="5"/>
        <w:rPr>
          <w:rFonts w:ascii="Verdana"/>
          <w:b/>
          <w:i/>
          <w:sz w:val="5"/>
        </w:rPr>
      </w:pPr>
      <w:r>
        <w:pict>
          <v:group id="_x0000_s1074" style="position:absolute;margin-left:495.7pt;margin-top:5.3pt;width:248.65pt;height:34.4pt;z-index:-15724032;mso-wrap-distance-left:0;mso-wrap-distance-right:0;mso-position-horizontal-relative:page" coordorigin="9914,106" coordsize="4973,688">
            <v:shape id="_x0000_s1078" style="position:absolute;left:10257;top:125;width:4629;height:648" coordorigin="10258,126" coordsize="4629,648" path="m14886,126r-4304,l10258,450r324,324l14886,774r,-648xe" fillcolor="#f79546" stroked="f">
              <v:path arrowok="t"/>
            </v:shape>
            <v:shape id="_x0000_s1077" type="#_x0000_t75" style="position:absolute;left:9933;top:125;width:648;height:648">
              <v:imagedata r:id="rId11" o:title=""/>
            </v:shape>
            <v:shape id="_x0000_s1076" style="position:absolute;left:9933;top:125;width:648;height:648" coordorigin="9934,126" coordsize="648,648" path="m9934,450r8,-75l9967,307r38,-60l10055,197r60,-38l10183,134r75,-8l10332,134r68,25l10460,197r50,50l10549,307r24,68l10582,450r-9,74l10549,592r-39,60l10460,702r-60,39l10332,765r-74,9l10183,765r-68,-24l10055,702r-50,-50l9967,592r-25,-68l9934,450xe" filled="f" strokecolor="white" strokeweight="2pt">
              <v:path arrowok="t"/>
            </v:shape>
            <v:shape id="_x0000_s1075" type="#_x0000_t202" style="position:absolute;left:9913;top:105;width:4973;height:688" filled="f" stroked="f">
              <v:textbox inset="0,0,0,0">
                <w:txbxContent>
                  <w:p w:rsidR="00A736FD" w:rsidRDefault="000E22F9">
                    <w:pPr>
                      <w:spacing w:before="109" w:line="244" w:lineRule="auto"/>
                      <w:ind w:left="1604" w:hanging="620"/>
                      <w:rPr>
                        <w:rFonts w:ascii="Verdana" w:hAnsi="Verdana"/>
                        <w:b/>
                        <w:i/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FFFFFF"/>
                        <w:w w:val="95"/>
                        <w:sz w:val="18"/>
                      </w:rPr>
                      <w:t>Des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w w:val="95"/>
                        <w:sz w:val="18"/>
                      </w:rPr>
                      <w:t>propositions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w w:val="95"/>
                        <w:sz w:val="18"/>
                      </w:rPr>
                      <w:t>d'accompagnement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5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z w:val="18"/>
                      </w:rPr>
                      <w:t>adaptées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z w:val="18"/>
                      </w:rPr>
                      <w:t>aux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z w:val="18"/>
                      </w:rPr>
                      <w:t>situations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736FD" w:rsidRDefault="000E22F9">
      <w:pPr>
        <w:spacing w:before="140"/>
        <w:ind w:right="192"/>
        <w:jc w:val="right"/>
        <w:rPr>
          <w:rFonts w:ascii="Verdana" w:hAnsi="Verdana"/>
          <w:i/>
          <w:sz w:val="14"/>
        </w:rPr>
      </w:pPr>
      <w:r>
        <w:rPr>
          <w:rFonts w:ascii="Verdana" w:hAnsi="Verdana"/>
          <w:i/>
          <w:color w:val="4F81BC"/>
          <w:spacing w:val="-1"/>
          <w:w w:val="115"/>
          <w:sz w:val="14"/>
        </w:rPr>
        <w:t>«</w:t>
      </w:r>
      <w:r>
        <w:rPr>
          <w:rFonts w:ascii="Verdana" w:hAnsi="Verdana"/>
          <w:i/>
          <w:color w:val="4F81BC"/>
          <w:spacing w:val="-12"/>
          <w:w w:val="115"/>
          <w:sz w:val="14"/>
        </w:rPr>
        <w:t xml:space="preserve"> </w:t>
      </w:r>
      <w:r>
        <w:rPr>
          <w:rFonts w:ascii="Verdana" w:hAnsi="Verdana"/>
          <w:i/>
          <w:color w:val="4F81BC"/>
          <w:spacing w:val="-1"/>
          <w:w w:val="115"/>
          <w:sz w:val="14"/>
        </w:rPr>
        <w:t>L’éducation</w:t>
      </w:r>
      <w:r>
        <w:rPr>
          <w:rFonts w:ascii="Verdana" w:hAnsi="Verdana"/>
          <w:i/>
          <w:color w:val="4F81BC"/>
          <w:spacing w:val="-11"/>
          <w:w w:val="115"/>
          <w:sz w:val="14"/>
        </w:rPr>
        <w:t xml:space="preserve"> </w:t>
      </w:r>
      <w:r>
        <w:rPr>
          <w:rFonts w:ascii="Verdana" w:hAnsi="Verdana"/>
          <w:i/>
          <w:color w:val="4F81BC"/>
          <w:spacing w:val="-1"/>
          <w:w w:val="115"/>
          <w:sz w:val="14"/>
        </w:rPr>
        <w:t>est</w:t>
      </w:r>
      <w:r>
        <w:rPr>
          <w:rFonts w:ascii="Verdana" w:hAnsi="Verdana"/>
          <w:i/>
          <w:color w:val="4F81BC"/>
          <w:spacing w:val="-13"/>
          <w:w w:val="115"/>
          <w:sz w:val="14"/>
        </w:rPr>
        <w:t xml:space="preserve"> </w:t>
      </w:r>
      <w:r>
        <w:rPr>
          <w:rFonts w:ascii="Verdana" w:hAnsi="Verdana"/>
          <w:i/>
          <w:color w:val="4F81BC"/>
          <w:spacing w:val="-1"/>
          <w:w w:val="115"/>
          <w:sz w:val="14"/>
        </w:rPr>
        <w:t>l’arme</w:t>
      </w:r>
      <w:r>
        <w:rPr>
          <w:rFonts w:ascii="Verdana" w:hAnsi="Verdana"/>
          <w:i/>
          <w:color w:val="4F81BC"/>
          <w:spacing w:val="-12"/>
          <w:w w:val="115"/>
          <w:sz w:val="14"/>
        </w:rPr>
        <w:t xml:space="preserve"> </w:t>
      </w:r>
      <w:r>
        <w:rPr>
          <w:rFonts w:ascii="Verdana" w:hAnsi="Verdana"/>
          <w:i/>
          <w:color w:val="4F81BC"/>
          <w:spacing w:val="-1"/>
          <w:w w:val="115"/>
          <w:sz w:val="14"/>
        </w:rPr>
        <w:t>la</w:t>
      </w:r>
      <w:r>
        <w:rPr>
          <w:rFonts w:ascii="Verdana" w:hAnsi="Verdana"/>
          <w:i/>
          <w:color w:val="4F81BC"/>
          <w:spacing w:val="-12"/>
          <w:w w:val="115"/>
          <w:sz w:val="14"/>
        </w:rPr>
        <w:t xml:space="preserve"> </w:t>
      </w:r>
      <w:r>
        <w:rPr>
          <w:rFonts w:ascii="Verdana" w:hAnsi="Verdana"/>
          <w:i/>
          <w:color w:val="4F81BC"/>
          <w:spacing w:val="-1"/>
          <w:w w:val="115"/>
          <w:sz w:val="14"/>
        </w:rPr>
        <w:t>plus</w:t>
      </w:r>
      <w:r>
        <w:rPr>
          <w:rFonts w:ascii="Verdana" w:hAnsi="Verdana"/>
          <w:i/>
          <w:color w:val="4F81BC"/>
          <w:spacing w:val="-12"/>
          <w:w w:val="115"/>
          <w:sz w:val="14"/>
        </w:rPr>
        <w:t xml:space="preserve"> </w:t>
      </w:r>
      <w:r>
        <w:rPr>
          <w:rFonts w:ascii="Verdana" w:hAnsi="Verdana"/>
          <w:i/>
          <w:color w:val="4F81BC"/>
          <w:spacing w:val="-1"/>
          <w:w w:val="115"/>
          <w:sz w:val="14"/>
        </w:rPr>
        <w:t>puissante</w:t>
      </w:r>
      <w:r>
        <w:rPr>
          <w:rFonts w:ascii="Verdana" w:hAnsi="Verdana"/>
          <w:i/>
          <w:color w:val="4F81BC"/>
          <w:spacing w:val="-12"/>
          <w:w w:val="115"/>
          <w:sz w:val="14"/>
        </w:rPr>
        <w:t xml:space="preserve"> </w:t>
      </w:r>
      <w:r>
        <w:rPr>
          <w:rFonts w:ascii="Verdana" w:hAnsi="Verdana"/>
          <w:i/>
          <w:color w:val="4F81BC"/>
          <w:spacing w:val="-1"/>
          <w:w w:val="115"/>
          <w:sz w:val="14"/>
        </w:rPr>
        <w:t>qu’on</w:t>
      </w:r>
      <w:r>
        <w:rPr>
          <w:rFonts w:ascii="Verdana" w:hAnsi="Verdana"/>
          <w:i/>
          <w:color w:val="4F81BC"/>
          <w:spacing w:val="-11"/>
          <w:w w:val="115"/>
          <w:sz w:val="14"/>
        </w:rPr>
        <w:t xml:space="preserve"> </w:t>
      </w:r>
      <w:r>
        <w:rPr>
          <w:rFonts w:ascii="Verdana" w:hAnsi="Verdana"/>
          <w:i/>
          <w:color w:val="4F81BC"/>
          <w:w w:val="115"/>
          <w:sz w:val="14"/>
        </w:rPr>
        <w:t>puisse</w:t>
      </w:r>
      <w:r>
        <w:rPr>
          <w:rFonts w:ascii="Verdana" w:hAnsi="Verdana"/>
          <w:i/>
          <w:color w:val="4F81BC"/>
          <w:spacing w:val="-12"/>
          <w:w w:val="115"/>
          <w:sz w:val="14"/>
        </w:rPr>
        <w:t xml:space="preserve"> </w:t>
      </w:r>
      <w:r>
        <w:rPr>
          <w:rFonts w:ascii="Verdana" w:hAnsi="Verdana"/>
          <w:i/>
          <w:color w:val="4F81BC"/>
          <w:w w:val="115"/>
          <w:sz w:val="14"/>
        </w:rPr>
        <w:t>utiliser</w:t>
      </w:r>
      <w:r>
        <w:rPr>
          <w:rFonts w:ascii="Verdana" w:hAnsi="Verdana"/>
          <w:i/>
          <w:color w:val="4F81BC"/>
          <w:spacing w:val="-13"/>
          <w:w w:val="115"/>
          <w:sz w:val="14"/>
        </w:rPr>
        <w:t xml:space="preserve"> </w:t>
      </w:r>
      <w:r>
        <w:rPr>
          <w:rFonts w:ascii="Verdana" w:hAnsi="Verdana"/>
          <w:i/>
          <w:color w:val="4F81BC"/>
          <w:w w:val="115"/>
          <w:sz w:val="14"/>
        </w:rPr>
        <w:t>pour</w:t>
      </w:r>
      <w:r>
        <w:rPr>
          <w:rFonts w:ascii="Verdana" w:hAnsi="Verdana"/>
          <w:i/>
          <w:color w:val="4F81BC"/>
          <w:spacing w:val="-13"/>
          <w:w w:val="115"/>
          <w:sz w:val="14"/>
        </w:rPr>
        <w:t xml:space="preserve"> </w:t>
      </w:r>
      <w:r>
        <w:rPr>
          <w:rFonts w:ascii="Verdana" w:hAnsi="Verdana"/>
          <w:i/>
          <w:color w:val="4F81BC"/>
          <w:w w:val="115"/>
          <w:sz w:val="14"/>
        </w:rPr>
        <w:t>changer</w:t>
      </w:r>
      <w:r>
        <w:rPr>
          <w:rFonts w:ascii="Verdana" w:hAnsi="Verdana"/>
          <w:i/>
          <w:color w:val="4F81BC"/>
          <w:spacing w:val="-13"/>
          <w:w w:val="115"/>
          <w:sz w:val="14"/>
        </w:rPr>
        <w:t xml:space="preserve"> </w:t>
      </w:r>
      <w:r>
        <w:rPr>
          <w:rFonts w:ascii="Verdana" w:hAnsi="Verdana"/>
          <w:i/>
          <w:color w:val="4F81BC"/>
          <w:w w:val="115"/>
          <w:sz w:val="14"/>
        </w:rPr>
        <w:t>le</w:t>
      </w:r>
      <w:r>
        <w:rPr>
          <w:rFonts w:ascii="Verdana" w:hAnsi="Verdana"/>
          <w:i/>
          <w:color w:val="4F81BC"/>
          <w:spacing w:val="-12"/>
          <w:w w:val="115"/>
          <w:sz w:val="14"/>
        </w:rPr>
        <w:t xml:space="preserve"> </w:t>
      </w:r>
      <w:r>
        <w:rPr>
          <w:rFonts w:ascii="Verdana" w:hAnsi="Verdana"/>
          <w:i/>
          <w:color w:val="4F81BC"/>
          <w:w w:val="115"/>
          <w:sz w:val="14"/>
        </w:rPr>
        <w:t>monde</w:t>
      </w:r>
      <w:r>
        <w:rPr>
          <w:rFonts w:ascii="Verdana" w:hAnsi="Verdana"/>
          <w:i/>
          <w:color w:val="4F81BC"/>
          <w:spacing w:val="-4"/>
          <w:w w:val="115"/>
          <w:sz w:val="14"/>
        </w:rPr>
        <w:t xml:space="preserve"> </w:t>
      </w:r>
      <w:r>
        <w:rPr>
          <w:rFonts w:ascii="Verdana" w:hAnsi="Verdana"/>
          <w:i/>
          <w:color w:val="4F81BC"/>
          <w:w w:val="115"/>
          <w:sz w:val="14"/>
        </w:rPr>
        <w:t>»</w:t>
      </w:r>
    </w:p>
    <w:p w:rsidR="00A736FD" w:rsidRDefault="000E22F9">
      <w:pPr>
        <w:spacing w:before="53"/>
        <w:ind w:right="196"/>
        <w:jc w:val="right"/>
        <w:rPr>
          <w:rFonts w:ascii="Verdana"/>
          <w:i/>
          <w:sz w:val="14"/>
        </w:rPr>
      </w:pPr>
      <w:r>
        <w:rPr>
          <w:noProof/>
          <w:lang w:eastAsia="fr-FR"/>
        </w:rPr>
        <w:drawing>
          <wp:anchor distT="0" distB="0" distL="0" distR="0" simplePos="0" relativeHeight="487427584" behindDoc="1" locked="0" layoutInCell="1" allowOverlap="1">
            <wp:simplePos x="0" y="0"/>
            <wp:positionH relativeFrom="page">
              <wp:posOffset>5851525</wp:posOffset>
            </wp:positionH>
            <wp:positionV relativeFrom="paragraph">
              <wp:posOffset>-3811427</wp:posOffset>
            </wp:positionV>
            <wp:extent cx="4244340" cy="1999902"/>
            <wp:effectExtent l="0" t="0" r="0" b="0"/>
            <wp:wrapNone/>
            <wp:docPr id="7" name="image7.jpeg" descr="Faîtes de la cité éducative : un premier rendez-vous dédié à l'une des plus  grandes cités éducatives de France ! - Site officiel de la Ville de  Sarce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4340" cy="199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i/>
          <w:color w:val="4F81BC"/>
          <w:w w:val="115"/>
          <w:sz w:val="14"/>
        </w:rPr>
        <w:t>Nelson</w:t>
      </w:r>
      <w:r>
        <w:rPr>
          <w:rFonts w:ascii="Verdana"/>
          <w:i/>
          <w:color w:val="4F81BC"/>
          <w:spacing w:val="2"/>
          <w:w w:val="115"/>
          <w:sz w:val="14"/>
        </w:rPr>
        <w:t xml:space="preserve"> </w:t>
      </w:r>
      <w:r>
        <w:rPr>
          <w:rFonts w:ascii="Verdana"/>
          <w:i/>
          <w:color w:val="4F81BC"/>
          <w:w w:val="115"/>
          <w:sz w:val="14"/>
        </w:rPr>
        <w:t>Mandela</w:t>
      </w:r>
    </w:p>
    <w:p w:rsidR="00A736FD" w:rsidRDefault="00A736FD">
      <w:pPr>
        <w:pStyle w:val="Corpsdetexte"/>
        <w:spacing w:before="5"/>
        <w:rPr>
          <w:rFonts w:ascii="Verdana"/>
          <w:i/>
          <w:sz w:val="18"/>
        </w:rPr>
      </w:pPr>
    </w:p>
    <w:p w:rsidR="00A736FD" w:rsidRDefault="000E22F9">
      <w:pPr>
        <w:ind w:left="3412"/>
        <w:rPr>
          <w:rFonts w:ascii="Calibri" w:hAnsi="Calibri"/>
        </w:rPr>
      </w:pPr>
      <w:r>
        <w:rPr>
          <w:noProof/>
          <w:lang w:eastAsia="fr-FR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5907313</wp:posOffset>
            </wp:positionH>
            <wp:positionV relativeFrom="paragraph">
              <wp:posOffset>50675</wp:posOffset>
            </wp:positionV>
            <wp:extent cx="1258117" cy="267038"/>
            <wp:effectExtent l="0" t="0" r="0" b="0"/>
            <wp:wrapNone/>
            <wp:docPr id="9" name="image1.jpeg" descr="Journée nationale du programme de Réussite Educ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117" cy="267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9677907</wp:posOffset>
            </wp:positionH>
            <wp:positionV relativeFrom="paragraph">
              <wp:posOffset>-21897</wp:posOffset>
            </wp:positionV>
            <wp:extent cx="534671" cy="385868"/>
            <wp:effectExtent l="0" t="0" r="0" b="0"/>
            <wp:wrapNone/>
            <wp:docPr id="11" name="image2.jpeg" descr="logoellipse_JPEG-e16246104348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71" cy="385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469544" cy="376008"/>
            <wp:effectExtent l="0" t="0" r="0" b="0"/>
            <wp:docPr id="13" name="image3.jpeg" descr="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44" cy="37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  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Calibri" w:hAnsi="Calibri"/>
          <w:color w:val="4F81BC"/>
        </w:rPr>
        <w:t>Caisse</w:t>
      </w:r>
      <w:r>
        <w:rPr>
          <w:rFonts w:ascii="Calibri" w:hAnsi="Calibri"/>
          <w:color w:val="4F81BC"/>
          <w:spacing w:val="-3"/>
        </w:rPr>
        <w:t xml:space="preserve"> </w:t>
      </w:r>
      <w:r>
        <w:rPr>
          <w:rFonts w:ascii="Calibri" w:hAnsi="Calibri"/>
          <w:color w:val="4F81BC"/>
        </w:rPr>
        <w:t>des</w:t>
      </w:r>
      <w:r>
        <w:rPr>
          <w:rFonts w:ascii="Calibri" w:hAnsi="Calibri"/>
          <w:color w:val="4F81BC"/>
          <w:spacing w:val="-3"/>
        </w:rPr>
        <w:t xml:space="preserve"> </w:t>
      </w:r>
      <w:r>
        <w:rPr>
          <w:rFonts w:ascii="Calibri" w:hAnsi="Calibri"/>
          <w:color w:val="4F81BC"/>
        </w:rPr>
        <w:t>écoles</w:t>
      </w:r>
    </w:p>
    <w:p w:rsidR="00A736FD" w:rsidRDefault="00A736FD">
      <w:pPr>
        <w:rPr>
          <w:rFonts w:ascii="Calibri" w:hAnsi="Calibri"/>
        </w:rPr>
        <w:sectPr w:rsidR="00A736FD">
          <w:type w:val="continuous"/>
          <w:pgSz w:w="16840" w:h="11910" w:orient="landscape"/>
          <w:pgMar w:top="1100" w:right="480" w:bottom="280" w:left="460" w:header="720" w:footer="720" w:gutter="0"/>
          <w:cols w:num="2" w:space="720" w:equalWidth="0">
            <w:col w:w="7251" w:space="1062"/>
            <w:col w:w="7587"/>
          </w:cols>
        </w:sectPr>
      </w:pPr>
    </w:p>
    <w:p w:rsidR="00A736FD" w:rsidRDefault="00A736FD">
      <w:pPr>
        <w:pStyle w:val="Corpsdetexte"/>
        <w:spacing w:before="10"/>
        <w:rPr>
          <w:rFonts w:ascii="Calibri"/>
          <w:sz w:val="16"/>
        </w:rPr>
      </w:pPr>
    </w:p>
    <w:p w:rsidR="00A736FD" w:rsidRDefault="00A736FD">
      <w:pPr>
        <w:rPr>
          <w:rFonts w:ascii="Calibri"/>
          <w:sz w:val="16"/>
        </w:rPr>
        <w:sectPr w:rsidR="00A736FD">
          <w:pgSz w:w="16840" w:h="11910" w:orient="landscape"/>
          <w:pgMar w:top="1100" w:right="480" w:bottom="280" w:left="460" w:header="720" w:footer="720" w:gutter="0"/>
          <w:cols w:space="720"/>
        </w:sectPr>
      </w:pPr>
    </w:p>
    <w:p w:rsidR="00A736FD" w:rsidRDefault="000E22F9">
      <w:pPr>
        <w:pStyle w:val="Corpsdetexte"/>
        <w:spacing w:before="99" w:line="276" w:lineRule="auto"/>
        <w:ind w:left="106"/>
      </w:pPr>
      <w:r>
        <w:rPr>
          <w:color w:val="4F81BC"/>
          <w:w w:val="80"/>
        </w:rPr>
        <w:t>Financé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par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l’Etat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et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la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ville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Sarcelles,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le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Programme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Réussite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Educative</w:t>
      </w:r>
      <w:r>
        <w:rPr>
          <w:color w:val="4F81BC"/>
          <w:spacing w:val="13"/>
          <w:w w:val="80"/>
        </w:rPr>
        <w:t xml:space="preserve"> </w:t>
      </w:r>
      <w:r>
        <w:rPr>
          <w:color w:val="4F81BC"/>
          <w:w w:val="80"/>
        </w:rPr>
        <w:t>(PRE)</w:t>
      </w:r>
      <w:r>
        <w:rPr>
          <w:color w:val="4F81BC"/>
          <w:spacing w:val="8"/>
          <w:w w:val="80"/>
        </w:rPr>
        <w:t xml:space="preserve"> </w:t>
      </w:r>
      <w:r>
        <w:rPr>
          <w:color w:val="4F81BC"/>
          <w:w w:val="80"/>
        </w:rPr>
        <w:t>est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géré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par</w:t>
      </w:r>
      <w:r>
        <w:rPr>
          <w:color w:val="4F81BC"/>
          <w:spacing w:val="1"/>
          <w:w w:val="80"/>
        </w:rPr>
        <w:t xml:space="preserve"> </w:t>
      </w:r>
      <w:r>
        <w:rPr>
          <w:color w:val="4F81BC"/>
          <w:w w:val="80"/>
        </w:rPr>
        <w:t>la</w:t>
      </w:r>
      <w:r>
        <w:rPr>
          <w:color w:val="4F81BC"/>
          <w:spacing w:val="2"/>
          <w:w w:val="80"/>
        </w:rPr>
        <w:t xml:space="preserve"> </w:t>
      </w:r>
      <w:r>
        <w:rPr>
          <w:color w:val="4F81BC"/>
          <w:w w:val="80"/>
        </w:rPr>
        <w:t>Caisse</w:t>
      </w:r>
      <w:r>
        <w:rPr>
          <w:color w:val="4F81BC"/>
          <w:spacing w:val="3"/>
          <w:w w:val="80"/>
        </w:rPr>
        <w:t xml:space="preserve"> </w:t>
      </w:r>
      <w:r>
        <w:rPr>
          <w:color w:val="4F81BC"/>
          <w:w w:val="80"/>
        </w:rPr>
        <w:t>des</w:t>
      </w:r>
      <w:r>
        <w:rPr>
          <w:color w:val="4F81BC"/>
          <w:spacing w:val="3"/>
          <w:w w:val="80"/>
        </w:rPr>
        <w:t xml:space="preserve"> </w:t>
      </w:r>
      <w:r>
        <w:rPr>
          <w:color w:val="4F81BC"/>
          <w:w w:val="80"/>
        </w:rPr>
        <w:t>écoles</w:t>
      </w:r>
      <w:r>
        <w:rPr>
          <w:color w:val="4F81BC"/>
          <w:spacing w:val="3"/>
          <w:w w:val="80"/>
        </w:rPr>
        <w:t xml:space="preserve"> </w:t>
      </w:r>
      <w:r>
        <w:rPr>
          <w:color w:val="4F81BC"/>
          <w:w w:val="80"/>
        </w:rPr>
        <w:t>depuis</w:t>
      </w:r>
      <w:r>
        <w:rPr>
          <w:color w:val="4F81BC"/>
          <w:spacing w:val="3"/>
          <w:w w:val="80"/>
        </w:rPr>
        <w:t xml:space="preserve"> </w:t>
      </w:r>
      <w:r>
        <w:rPr>
          <w:color w:val="4F81BC"/>
          <w:w w:val="80"/>
        </w:rPr>
        <w:t>2005.</w:t>
      </w:r>
      <w:r>
        <w:rPr>
          <w:color w:val="4F81BC"/>
          <w:spacing w:val="3"/>
          <w:w w:val="80"/>
        </w:rPr>
        <w:t xml:space="preserve"> </w:t>
      </w:r>
      <w:r>
        <w:rPr>
          <w:color w:val="4F81BC"/>
          <w:w w:val="80"/>
        </w:rPr>
        <w:t>Il</w:t>
      </w:r>
      <w:r>
        <w:rPr>
          <w:color w:val="4F81BC"/>
          <w:spacing w:val="3"/>
          <w:w w:val="80"/>
        </w:rPr>
        <w:t xml:space="preserve"> </w:t>
      </w:r>
      <w:r>
        <w:rPr>
          <w:color w:val="4F81BC"/>
          <w:w w:val="80"/>
        </w:rPr>
        <w:t>s’appuie</w:t>
      </w:r>
      <w:r>
        <w:rPr>
          <w:color w:val="4F81BC"/>
          <w:spacing w:val="3"/>
          <w:w w:val="80"/>
        </w:rPr>
        <w:t xml:space="preserve"> </w:t>
      </w:r>
      <w:r>
        <w:rPr>
          <w:color w:val="4F81BC"/>
          <w:w w:val="80"/>
        </w:rPr>
        <w:t>sur</w:t>
      </w:r>
      <w:r>
        <w:rPr>
          <w:color w:val="4F81BC"/>
          <w:spacing w:val="5"/>
          <w:w w:val="80"/>
        </w:rPr>
        <w:t xml:space="preserve"> </w:t>
      </w:r>
      <w:r>
        <w:rPr>
          <w:color w:val="4F81BC"/>
          <w:w w:val="80"/>
        </w:rPr>
        <w:t>une</w:t>
      </w:r>
      <w:r>
        <w:rPr>
          <w:color w:val="4F81BC"/>
          <w:spacing w:val="3"/>
          <w:w w:val="80"/>
        </w:rPr>
        <w:t xml:space="preserve"> </w:t>
      </w:r>
      <w:r>
        <w:rPr>
          <w:color w:val="4F81BC"/>
          <w:w w:val="80"/>
        </w:rPr>
        <w:t>démarche</w:t>
      </w:r>
      <w:r>
        <w:rPr>
          <w:color w:val="4F81BC"/>
          <w:spacing w:val="4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projet</w:t>
      </w:r>
      <w:r>
        <w:rPr>
          <w:color w:val="4F81BC"/>
          <w:spacing w:val="4"/>
          <w:w w:val="80"/>
        </w:rPr>
        <w:t xml:space="preserve"> </w:t>
      </w:r>
      <w:r>
        <w:rPr>
          <w:color w:val="4F81BC"/>
          <w:w w:val="80"/>
        </w:rPr>
        <w:t>et</w:t>
      </w:r>
      <w:r>
        <w:rPr>
          <w:color w:val="4F81BC"/>
          <w:spacing w:val="4"/>
          <w:w w:val="80"/>
        </w:rPr>
        <w:t xml:space="preserve"> </w:t>
      </w:r>
      <w:r>
        <w:rPr>
          <w:color w:val="4F81BC"/>
          <w:w w:val="80"/>
        </w:rPr>
        <w:t>un</w:t>
      </w:r>
      <w:r>
        <w:rPr>
          <w:color w:val="4F81BC"/>
          <w:spacing w:val="4"/>
          <w:w w:val="80"/>
        </w:rPr>
        <w:t xml:space="preserve"> </w:t>
      </w:r>
      <w:r>
        <w:rPr>
          <w:color w:val="4F81BC"/>
          <w:w w:val="80"/>
        </w:rPr>
        <w:t>réseau</w:t>
      </w:r>
      <w:r>
        <w:rPr>
          <w:color w:val="4F81BC"/>
          <w:spacing w:val="4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1"/>
          <w:w w:val="80"/>
        </w:rPr>
        <w:t xml:space="preserve"> </w:t>
      </w:r>
      <w:r>
        <w:rPr>
          <w:color w:val="4F81BC"/>
          <w:w w:val="90"/>
        </w:rPr>
        <w:t>partenaires</w:t>
      </w:r>
      <w:r>
        <w:rPr>
          <w:color w:val="4F81BC"/>
          <w:spacing w:val="-8"/>
          <w:w w:val="90"/>
        </w:rPr>
        <w:t xml:space="preserve"> </w:t>
      </w:r>
      <w:r>
        <w:rPr>
          <w:color w:val="4F81BC"/>
          <w:w w:val="90"/>
        </w:rPr>
        <w:t>éducatifs</w:t>
      </w:r>
      <w:r>
        <w:rPr>
          <w:color w:val="4F81BC"/>
          <w:spacing w:val="-8"/>
          <w:w w:val="90"/>
        </w:rPr>
        <w:t xml:space="preserve"> </w:t>
      </w:r>
      <w:r>
        <w:rPr>
          <w:color w:val="4F81BC"/>
          <w:w w:val="90"/>
        </w:rPr>
        <w:t>du</w:t>
      </w:r>
      <w:r>
        <w:rPr>
          <w:color w:val="4F81BC"/>
          <w:spacing w:val="-8"/>
          <w:w w:val="90"/>
        </w:rPr>
        <w:t xml:space="preserve"> </w:t>
      </w:r>
      <w:r>
        <w:rPr>
          <w:color w:val="4F81BC"/>
          <w:w w:val="90"/>
        </w:rPr>
        <w:t>territoire.</w:t>
      </w:r>
    </w:p>
    <w:p w:rsidR="00A736FD" w:rsidRDefault="00CB18A5">
      <w:pPr>
        <w:pStyle w:val="Corpsdetexte"/>
        <w:spacing w:before="3"/>
        <w:rPr>
          <w:sz w:val="17"/>
        </w:rPr>
      </w:pPr>
      <w:r>
        <w:pict>
          <v:group id="_x0000_s1069" style="position:absolute;margin-left:28.85pt;margin-top:11.9pt;width:353.8pt;height:44.6pt;z-index:-15720448;mso-wrap-distance-left:0;mso-wrap-distance-right:0;mso-position-horizontal-relative:page" coordorigin="577,238" coordsize="7076,892">
            <v:shape id="_x0000_s1073" style="position:absolute;left:597;top:258;width:7056;height:852" coordorigin="597,259" coordsize="7056,852" path="m7653,259r-6630,l597,684r426,426l7653,1110r,-851xe" fillcolor="#4aacc5" stroked="f">
              <v:path arrowok="t"/>
            </v:shape>
            <v:shape id="_x0000_s1072" type="#_x0000_t75" style="position:absolute;left:597;top:258;width:852;height:852">
              <v:imagedata r:id="rId13" o:title=""/>
            </v:shape>
            <v:shape id="_x0000_s1071" style="position:absolute;left:597;top:258;width:852;height:852" coordorigin="597,258" coordsize="852,852" path="m597,684r7,-76l624,535r31,-66l697,410r51,-51l808,317r66,-32l946,265r77,-7l1099,265r72,20l1237,317r60,42l1348,410r42,59l1422,535r19,73l1448,684r-7,77l1422,833r-32,66l1348,958r-51,52l1237,1052r-66,31l1099,1103r-76,7l946,1103r-72,-20l808,1052r-60,-42l697,958,655,899,624,833,604,761r-7,-77xe" filled="f" strokecolor="white" strokeweight="2pt">
              <v:path arrowok="t"/>
            </v:shape>
            <v:shape id="_x0000_s1070" type="#_x0000_t202" style="position:absolute;left:577;top:238;width:7076;height:892" filled="f" stroked="f">
              <v:textbox inset="0,0,0,0">
                <w:txbxContent>
                  <w:p w:rsidR="00A736FD" w:rsidRDefault="00A736FD">
                    <w:pPr>
                      <w:spacing w:before="9"/>
                      <w:rPr>
                        <w:sz w:val="26"/>
                      </w:rPr>
                    </w:pPr>
                  </w:p>
                  <w:p w:rsidR="00A736FD" w:rsidRDefault="000E22F9">
                    <w:pPr>
                      <w:ind w:left="1420" w:right="931"/>
                      <w:jc w:val="center"/>
                      <w:rPr>
                        <w:rFonts w:ascii="Verdana"/>
                        <w:b/>
                        <w:i/>
                        <w:sz w:val="20"/>
                      </w:rPr>
                    </w:pPr>
                    <w:r>
                      <w:rPr>
                        <w:rFonts w:ascii="Verdana"/>
                        <w:b/>
                        <w:i/>
                        <w:color w:val="FFFFFF"/>
                        <w:sz w:val="20"/>
                      </w:rPr>
                      <w:t>Un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sz w:val="20"/>
                      </w:rPr>
                      <w:t>diagnostic,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sz w:val="20"/>
                      </w:rPr>
                      <w:t>une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spacing w:val="18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sz w:val="20"/>
                      </w:rPr>
                      <w:t>ambition,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sz w:val="20"/>
                      </w:rPr>
                      <w:t>des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sz w:val="20"/>
                      </w:rPr>
                      <w:t>moyens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736FD" w:rsidRDefault="00A736FD">
      <w:pPr>
        <w:pStyle w:val="Corpsdetexte"/>
        <w:spacing w:before="5"/>
      </w:pPr>
    </w:p>
    <w:p w:rsidR="00A736FD" w:rsidRDefault="000E22F9">
      <w:pPr>
        <w:pStyle w:val="Titre21"/>
        <w:rPr>
          <w:u w:val="none"/>
        </w:rPr>
      </w:pPr>
      <w:r>
        <w:rPr>
          <w:color w:val="4F81BC"/>
          <w:w w:val="80"/>
          <w:u w:color="4F81BC"/>
        </w:rPr>
        <w:t>Un</w:t>
      </w:r>
      <w:r>
        <w:rPr>
          <w:color w:val="4F81BC"/>
          <w:spacing w:val="7"/>
          <w:w w:val="80"/>
          <w:u w:color="4F81BC"/>
        </w:rPr>
        <w:t xml:space="preserve"> </w:t>
      </w:r>
      <w:r>
        <w:rPr>
          <w:color w:val="4F81BC"/>
          <w:w w:val="80"/>
          <w:u w:color="4F81BC"/>
        </w:rPr>
        <w:t>diagnostic</w:t>
      </w:r>
      <w:r>
        <w:rPr>
          <w:color w:val="4F81BC"/>
          <w:spacing w:val="9"/>
          <w:w w:val="80"/>
          <w:u w:color="4F81BC"/>
        </w:rPr>
        <w:t xml:space="preserve"> </w:t>
      </w:r>
      <w:r>
        <w:rPr>
          <w:color w:val="4F81BC"/>
          <w:w w:val="80"/>
          <w:u w:color="4F81BC"/>
        </w:rPr>
        <w:t>:</w:t>
      </w:r>
    </w:p>
    <w:p w:rsidR="00A736FD" w:rsidRDefault="000E22F9">
      <w:pPr>
        <w:pStyle w:val="Corpsdetexte"/>
        <w:spacing w:before="34" w:line="273" w:lineRule="auto"/>
        <w:ind w:left="106"/>
      </w:pPr>
      <w:r>
        <w:rPr>
          <w:color w:val="4F81BC"/>
          <w:w w:val="80"/>
        </w:rPr>
        <w:t>De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multiples</w:t>
      </w:r>
      <w:r>
        <w:rPr>
          <w:color w:val="4F81BC"/>
          <w:spacing w:val="8"/>
          <w:w w:val="80"/>
        </w:rPr>
        <w:t xml:space="preserve"> </w:t>
      </w:r>
      <w:r>
        <w:rPr>
          <w:color w:val="4F81BC"/>
          <w:w w:val="80"/>
        </w:rPr>
        <w:t>facteurs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(sociaux,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éducatifs,</w:t>
      </w:r>
      <w:r>
        <w:rPr>
          <w:color w:val="4F81BC"/>
          <w:spacing w:val="8"/>
          <w:w w:val="80"/>
        </w:rPr>
        <w:t xml:space="preserve"> </w:t>
      </w:r>
      <w:r>
        <w:rPr>
          <w:color w:val="4F81BC"/>
          <w:w w:val="80"/>
        </w:rPr>
        <w:t>économiques,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sanitaires,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…)</w:t>
      </w:r>
      <w:r>
        <w:rPr>
          <w:color w:val="4F81BC"/>
          <w:spacing w:val="8"/>
          <w:w w:val="80"/>
        </w:rPr>
        <w:t xml:space="preserve"> </w:t>
      </w:r>
      <w:r>
        <w:rPr>
          <w:color w:val="4F81BC"/>
          <w:w w:val="80"/>
        </w:rPr>
        <w:t>peuvent</w:t>
      </w:r>
      <w:r>
        <w:rPr>
          <w:color w:val="4F81BC"/>
          <w:spacing w:val="8"/>
          <w:w w:val="80"/>
        </w:rPr>
        <w:t xml:space="preserve"> </w:t>
      </w:r>
      <w:r>
        <w:rPr>
          <w:color w:val="4F81BC"/>
          <w:w w:val="80"/>
        </w:rPr>
        <w:t>être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à</w:t>
      </w:r>
      <w:r>
        <w:rPr>
          <w:color w:val="4F81BC"/>
          <w:spacing w:val="8"/>
          <w:w w:val="80"/>
        </w:rPr>
        <w:t xml:space="preserve"> </w:t>
      </w:r>
      <w:r>
        <w:rPr>
          <w:color w:val="4F81BC"/>
          <w:w w:val="80"/>
        </w:rPr>
        <w:t>l’origine</w:t>
      </w:r>
      <w:r>
        <w:rPr>
          <w:color w:val="4F81BC"/>
          <w:spacing w:val="8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1"/>
          <w:w w:val="80"/>
        </w:rPr>
        <w:t xml:space="preserve"> </w:t>
      </w:r>
      <w:r>
        <w:rPr>
          <w:color w:val="4F81BC"/>
          <w:w w:val="80"/>
        </w:rPr>
        <w:t>difficultés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affectant</w:t>
      </w:r>
      <w:r>
        <w:rPr>
          <w:color w:val="4F81BC"/>
          <w:spacing w:val="8"/>
          <w:w w:val="80"/>
        </w:rPr>
        <w:t xml:space="preserve"> </w:t>
      </w:r>
      <w:r>
        <w:rPr>
          <w:color w:val="4F81BC"/>
          <w:w w:val="80"/>
        </w:rPr>
        <w:t>le</w:t>
      </w:r>
      <w:r>
        <w:rPr>
          <w:color w:val="4F81BC"/>
          <w:spacing w:val="8"/>
          <w:w w:val="80"/>
        </w:rPr>
        <w:t xml:space="preserve"> </w:t>
      </w:r>
      <w:r>
        <w:rPr>
          <w:color w:val="4F81BC"/>
          <w:w w:val="80"/>
        </w:rPr>
        <w:t>bien-être</w:t>
      </w:r>
      <w:r>
        <w:rPr>
          <w:color w:val="4F81BC"/>
          <w:spacing w:val="8"/>
          <w:w w:val="80"/>
        </w:rPr>
        <w:t xml:space="preserve"> </w:t>
      </w:r>
      <w:r>
        <w:rPr>
          <w:color w:val="4F81BC"/>
          <w:w w:val="80"/>
        </w:rPr>
        <w:t>des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enfants,</w:t>
      </w:r>
      <w:r>
        <w:rPr>
          <w:color w:val="4F81BC"/>
          <w:spacing w:val="9"/>
          <w:w w:val="80"/>
        </w:rPr>
        <w:t xml:space="preserve"> </w:t>
      </w:r>
      <w:r>
        <w:rPr>
          <w:color w:val="4F81BC"/>
          <w:w w:val="80"/>
        </w:rPr>
        <w:t>leur</w:t>
      </w:r>
      <w:r>
        <w:rPr>
          <w:color w:val="4F81BC"/>
          <w:spacing w:val="9"/>
          <w:w w:val="80"/>
        </w:rPr>
        <w:t xml:space="preserve"> </w:t>
      </w:r>
      <w:r>
        <w:rPr>
          <w:color w:val="4F81BC"/>
          <w:w w:val="80"/>
        </w:rPr>
        <w:t>scolarité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et</w:t>
      </w:r>
      <w:r>
        <w:rPr>
          <w:color w:val="4F81BC"/>
          <w:spacing w:val="11"/>
          <w:w w:val="80"/>
        </w:rPr>
        <w:t xml:space="preserve"> </w:t>
      </w:r>
      <w:r>
        <w:rPr>
          <w:color w:val="4F81BC"/>
          <w:w w:val="80"/>
        </w:rPr>
        <w:t>leur</w:t>
      </w:r>
      <w:r>
        <w:rPr>
          <w:color w:val="4F81BC"/>
          <w:spacing w:val="9"/>
          <w:w w:val="80"/>
        </w:rPr>
        <w:t xml:space="preserve"> </w:t>
      </w:r>
      <w:r>
        <w:rPr>
          <w:color w:val="4F81BC"/>
          <w:w w:val="80"/>
        </w:rPr>
        <w:t>environnement.</w:t>
      </w:r>
      <w:r>
        <w:rPr>
          <w:color w:val="4F81BC"/>
          <w:spacing w:val="9"/>
          <w:w w:val="80"/>
        </w:rPr>
        <w:t xml:space="preserve"> </w:t>
      </w:r>
      <w:r>
        <w:rPr>
          <w:color w:val="4F81BC"/>
          <w:w w:val="80"/>
        </w:rPr>
        <w:t>Les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orientations</w:t>
      </w:r>
      <w:r>
        <w:rPr>
          <w:color w:val="4F81BC"/>
          <w:spacing w:val="1"/>
          <w:w w:val="80"/>
        </w:rPr>
        <w:t xml:space="preserve"> </w:t>
      </w:r>
      <w:r>
        <w:rPr>
          <w:color w:val="4F81BC"/>
          <w:w w:val="80"/>
        </w:rPr>
        <w:t>vers</w:t>
      </w:r>
      <w:r>
        <w:rPr>
          <w:color w:val="4F81BC"/>
          <w:spacing w:val="4"/>
          <w:w w:val="80"/>
        </w:rPr>
        <w:t xml:space="preserve"> </w:t>
      </w:r>
      <w:r>
        <w:rPr>
          <w:color w:val="4F81BC"/>
          <w:w w:val="80"/>
        </w:rPr>
        <w:t>le</w:t>
      </w:r>
      <w:r>
        <w:rPr>
          <w:color w:val="4F81BC"/>
          <w:spacing w:val="4"/>
          <w:w w:val="80"/>
        </w:rPr>
        <w:t xml:space="preserve"> </w:t>
      </w:r>
      <w:r>
        <w:rPr>
          <w:color w:val="4F81BC"/>
          <w:w w:val="80"/>
        </w:rPr>
        <w:t>PRE</w:t>
      </w:r>
      <w:r>
        <w:rPr>
          <w:color w:val="4F81BC"/>
          <w:spacing w:val="4"/>
          <w:w w:val="80"/>
        </w:rPr>
        <w:t xml:space="preserve"> </w:t>
      </w:r>
      <w:r>
        <w:rPr>
          <w:color w:val="4F81BC"/>
          <w:w w:val="80"/>
        </w:rPr>
        <w:t>se</w:t>
      </w:r>
      <w:r>
        <w:rPr>
          <w:color w:val="4F81BC"/>
          <w:spacing w:val="5"/>
          <w:w w:val="80"/>
        </w:rPr>
        <w:t xml:space="preserve"> </w:t>
      </w:r>
      <w:r>
        <w:rPr>
          <w:color w:val="4F81BC"/>
          <w:w w:val="80"/>
        </w:rPr>
        <w:t>font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par</w:t>
      </w:r>
      <w:r>
        <w:rPr>
          <w:color w:val="4F81BC"/>
          <w:spacing w:val="5"/>
          <w:w w:val="80"/>
        </w:rPr>
        <w:t xml:space="preserve"> </w:t>
      </w:r>
      <w:r>
        <w:rPr>
          <w:color w:val="4F81BC"/>
          <w:w w:val="80"/>
        </w:rPr>
        <w:t>l’Education</w:t>
      </w:r>
      <w:r>
        <w:rPr>
          <w:color w:val="4F81BC"/>
          <w:spacing w:val="5"/>
          <w:w w:val="80"/>
        </w:rPr>
        <w:t xml:space="preserve"> </w:t>
      </w:r>
      <w:r>
        <w:rPr>
          <w:color w:val="4F81BC"/>
          <w:w w:val="80"/>
        </w:rPr>
        <w:t>Nationale,</w:t>
      </w:r>
      <w:r>
        <w:rPr>
          <w:color w:val="4F81BC"/>
          <w:spacing w:val="4"/>
          <w:w w:val="80"/>
        </w:rPr>
        <w:t xml:space="preserve"> </w:t>
      </w:r>
      <w:r>
        <w:rPr>
          <w:color w:val="4F81BC"/>
          <w:w w:val="80"/>
        </w:rPr>
        <w:t>mais</w:t>
      </w:r>
      <w:r>
        <w:rPr>
          <w:color w:val="4F81BC"/>
          <w:spacing w:val="5"/>
          <w:w w:val="80"/>
        </w:rPr>
        <w:t xml:space="preserve"> </w:t>
      </w:r>
      <w:r>
        <w:rPr>
          <w:color w:val="4F81BC"/>
          <w:w w:val="80"/>
        </w:rPr>
        <w:t>aussi</w:t>
      </w:r>
      <w:r>
        <w:rPr>
          <w:color w:val="4F81BC"/>
          <w:spacing w:val="4"/>
          <w:w w:val="80"/>
        </w:rPr>
        <w:t xml:space="preserve"> </w:t>
      </w:r>
      <w:r>
        <w:rPr>
          <w:color w:val="4F81BC"/>
          <w:w w:val="80"/>
        </w:rPr>
        <w:t>par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des</w:t>
      </w:r>
      <w:r>
        <w:rPr>
          <w:color w:val="4F81BC"/>
          <w:spacing w:val="4"/>
          <w:w w:val="80"/>
        </w:rPr>
        <w:t xml:space="preserve"> </w:t>
      </w:r>
      <w:r>
        <w:rPr>
          <w:color w:val="4F81BC"/>
          <w:w w:val="80"/>
        </w:rPr>
        <w:t>partenaires</w:t>
      </w:r>
      <w:r>
        <w:rPr>
          <w:color w:val="4F81BC"/>
          <w:spacing w:val="9"/>
          <w:w w:val="80"/>
        </w:rPr>
        <w:t xml:space="preserve"> </w:t>
      </w:r>
      <w:r>
        <w:rPr>
          <w:color w:val="4F81BC"/>
          <w:w w:val="80"/>
        </w:rPr>
        <w:t>municipaux</w:t>
      </w:r>
      <w:r>
        <w:rPr>
          <w:color w:val="4F81BC"/>
          <w:spacing w:val="5"/>
          <w:w w:val="80"/>
        </w:rPr>
        <w:t xml:space="preserve"> </w:t>
      </w:r>
      <w:r>
        <w:rPr>
          <w:color w:val="4F81BC"/>
          <w:w w:val="80"/>
        </w:rPr>
        <w:t>ou</w:t>
      </w:r>
      <w:r>
        <w:rPr>
          <w:color w:val="4F81BC"/>
          <w:spacing w:val="1"/>
          <w:w w:val="80"/>
        </w:rPr>
        <w:t xml:space="preserve"> </w:t>
      </w:r>
      <w:r>
        <w:rPr>
          <w:color w:val="4F81BC"/>
          <w:w w:val="90"/>
        </w:rPr>
        <w:t>associatifs.</w:t>
      </w:r>
    </w:p>
    <w:p w:rsidR="00A736FD" w:rsidRDefault="000E22F9">
      <w:pPr>
        <w:pStyle w:val="Titre21"/>
        <w:spacing w:before="5"/>
        <w:rPr>
          <w:u w:val="none"/>
        </w:rPr>
      </w:pPr>
      <w:r>
        <w:rPr>
          <w:color w:val="4F81BC"/>
          <w:w w:val="80"/>
          <w:u w:color="4F81BC"/>
        </w:rPr>
        <w:t>Une</w:t>
      </w:r>
      <w:r>
        <w:rPr>
          <w:color w:val="4F81BC"/>
          <w:spacing w:val="6"/>
          <w:w w:val="80"/>
          <w:u w:color="4F81BC"/>
        </w:rPr>
        <w:t xml:space="preserve"> </w:t>
      </w:r>
      <w:r>
        <w:rPr>
          <w:color w:val="4F81BC"/>
          <w:w w:val="80"/>
          <w:u w:color="4F81BC"/>
        </w:rPr>
        <w:t>ambition</w:t>
      </w:r>
      <w:r>
        <w:rPr>
          <w:color w:val="4F81BC"/>
          <w:spacing w:val="10"/>
          <w:w w:val="80"/>
          <w:u w:color="4F81BC"/>
        </w:rPr>
        <w:t xml:space="preserve"> </w:t>
      </w:r>
      <w:r>
        <w:rPr>
          <w:color w:val="4F81BC"/>
          <w:w w:val="80"/>
          <w:u w:color="4F81BC"/>
        </w:rPr>
        <w:t>:</w:t>
      </w:r>
    </w:p>
    <w:p w:rsidR="00A736FD" w:rsidRDefault="000E22F9">
      <w:pPr>
        <w:pStyle w:val="Corpsdetexte"/>
        <w:spacing w:before="34" w:line="276" w:lineRule="auto"/>
        <w:ind w:left="106" w:right="122"/>
      </w:pPr>
      <w:r>
        <w:rPr>
          <w:color w:val="4F81BC"/>
          <w:w w:val="80"/>
        </w:rPr>
        <w:t>Le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PRE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développe,</w:t>
      </w:r>
      <w:r>
        <w:rPr>
          <w:color w:val="4F81BC"/>
          <w:spacing w:val="5"/>
          <w:w w:val="80"/>
        </w:rPr>
        <w:t xml:space="preserve"> </w:t>
      </w:r>
      <w:r>
        <w:rPr>
          <w:color w:val="4F81BC"/>
          <w:w w:val="80"/>
        </w:rPr>
        <w:t>pour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l’enfant</w:t>
      </w:r>
      <w:r>
        <w:rPr>
          <w:color w:val="4F81BC"/>
          <w:spacing w:val="8"/>
          <w:w w:val="80"/>
        </w:rPr>
        <w:t xml:space="preserve"> </w:t>
      </w:r>
      <w:r>
        <w:rPr>
          <w:color w:val="4F81BC"/>
          <w:w w:val="80"/>
        </w:rPr>
        <w:t>et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sa</w:t>
      </w:r>
      <w:r>
        <w:rPr>
          <w:color w:val="4F81BC"/>
          <w:spacing w:val="5"/>
          <w:w w:val="80"/>
        </w:rPr>
        <w:t xml:space="preserve"> </w:t>
      </w:r>
      <w:r>
        <w:rPr>
          <w:color w:val="4F81BC"/>
          <w:w w:val="80"/>
        </w:rPr>
        <w:t>famille</w:t>
      </w:r>
      <w:r>
        <w:rPr>
          <w:color w:val="4F81BC"/>
          <w:spacing w:val="5"/>
          <w:w w:val="80"/>
        </w:rPr>
        <w:t xml:space="preserve"> </w:t>
      </w:r>
      <w:r>
        <w:rPr>
          <w:color w:val="4F81BC"/>
          <w:w w:val="80"/>
        </w:rPr>
        <w:t>présentant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des</w:t>
      </w:r>
      <w:r>
        <w:rPr>
          <w:color w:val="4F81BC"/>
          <w:spacing w:val="5"/>
          <w:w w:val="80"/>
        </w:rPr>
        <w:t xml:space="preserve"> </w:t>
      </w:r>
      <w:r>
        <w:rPr>
          <w:color w:val="4F81BC"/>
          <w:w w:val="80"/>
        </w:rPr>
        <w:t>signes</w:t>
      </w:r>
      <w:r>
        <w:rPr>
          <w:color w:val="4F81BC"/>
          <w:spacing w:val="5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fragilité,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une</w:t>
      </w:r>
      <w:r>
        <w:rPr>
          <w:color w:val="4F81BC"/>
          <w:spacing w:val="5"/>
          <w:w w:val="80"/>
        </w:rPr>
        <w:t xml:space="preserve"> </w:t>
      </w:r>
      <w:r>
        <w:rPr>
          <w:color w:val="4F81BC"/>
          <w:w w:val="80"/>
        </w:rPr>
        <w:t>approche</w:t>
      </w:r>
      <w:r>
        <w:rPr>
          <w:color w:val="4F81BC"/>
          <w:spacing w:val="1"/>
          <w:w w:val="80"/>
        </w:rPr>
        <w:t xml:space="preserve"> </w:t>
      </w:r>
      <w:r>
        <w:rPr>
          <w:color w:val="4F81BC"/>
          <w:w w:val="80"/>
        </w:rPr>
        <w:t>globale</w:t>
      </w:r>
      <w:r>
        <w:rPr>
          <w:color w:val="4F81BC"/>
          <w:spacing w:val="3"/>
          <w:w w:val="80"/>
        </w:rPr>
        <w:t xml:space="preserve"> </w:t>
      </w:r>
      <w:r>
        <w:rPr>
          <w:color w:val="4F81BC"/>
          <w:w w:val="80"/>
        </w:rPr>
        <w:t>et</w:t>
      </w:r>
      <w:r>
        <w:rPr>
          <w:color w:val="4F81BC"/>
          <w:spacing w:val="4"/>
          <w:w w:val="80"/>
        </w:rPr>
        <w:t xml:space="preserve"> </w:t>
      </w:r>
      <w:r>
        <w:rPr>
          <w:color w:val="4F81BC"/>
          <w:w w:val="80"/>
        </w:rPr>
        <w:t>un</w:t>
      </w:r>
      <w:r>
        <w:rPr>
          <w:color w:val="4F81BC"/>
          <w:spacing w:val="3"/>
          <w:w w:val="80"/>
        </w:rPr>
        <w:t xml:space="preserve"> </w:t>
      </w:r>
      <w:r>
        <w:rPr>
          <w:color w:val="4F81BC"/>
          <w:w w:val="80"/>
        </w:rPr>
        <w:t>parcours</w:t>
      </w:r>
      <w:r>
        <w:rPr>
          <w:color w:val="4F81BC"/>
          <w:spacing w:val="2"/>
          <w:w w:val="80"/>
        </w:rPr>
        <w:t xml:space="preserve"> </w:t>
      </w:r>
      <w:r>
        <w:rPr>
          <w:color w:val="4F81BC"/>
          <w:w w:val="80"/>
        </w:rPr>
        <w:t>personnalisé</w:t>
      </w:r>
      <w:r>
        <w:rPr>
          <w:color w:val="4F81BC"/>
          <w:spacing w:val="3"/>
          <w:w w:val="80"/>
        </w:rPr>
        <w:t xml:space="preserve"> </w:t>
      </w:r>
      <w:r>
        <w:rPr>
          <w:color w:val="4F81BC"/>
          <w:w w:val="80"/>
        </w:rPr>
        <w:t>hors</w:t>
      </w:r>
      <w:r>
        <w:rPr>
          <w:color w:val="4F81BC"/>
          <w:spacing w:val="2"/>
          <w:w w:val="80"/>
        </w:rPr>
        <w:t xml:space="preserve"> </w:t>
      </w:r>
      <w:r>
        <w:rPr>
          <w:color w:val="4F81BC"/>
          <w:w w:val="80"/>
        </w:rPr>
        <w:t>temps</w:t>
      </w:r>
      <w:r>
        <w:rPr>
          <w:color w:val="4F81BC"/>
          <w:spacing w:val="3"/>
          <w:w w:val="80"/>
        </w:rPr>
        <w:t xml:space="preserve"> </w:t>
      </w:r>
      <w:r>
        <w:rPr>
          <w:color w:val="4F81BC"/>
          <w:w w:val="80"/>
        </w:rPr>
        <w:t>scolaire,</w:t>
      </w:r>
      <w:r>
        <w:rPr>
          <w:color w:val="4F81BC"/>
          <w:spacing w:val="3"/>
          <w:w w:val="80"/>
        </w:rPr>
        <w:t xml:space="preserve"> </w:t>
      </w:r>
      <w:r>
        <w:rPr>
          <w:color w:val="4F81BC"/>
          <w:w w:val="80"/>
        </w:rPr>
        <w:t>en</w:t>
      </w:r>
      <w:r>
        <w:rPr>
          <w:color w:val="4F81BC"/>
          <w:spacing w:val="4"/>
          <w:w w:val="80"/>
        </w:rPr>
        <w:t xml:space="preserve"> </w:t>
      </w:r>
      <w:r>
        <w:rPr>
          <w:color w:val="4F81BC"/>
          <w:w w:val="80"/>
        </w:rPr>
        <w:t>complémentarité</w:t>
      </w:r>
      <w:r>
        <w:rPr>
          <w:color w:val="4F81BC"/>
          <w:spacing w:val="2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1"/>
          <w:w w:val="80"/>
        </w:rPr>
        <w:t xml:space="preserve"> </w:t>
      </w:r>
      <w:r>
        <w:rPr>
          <w:color w:val="4F81BC"/>
          <w:w w:val="80"/>
        </w:rPr>
        <w:t>l’accompagnement</w:t>
      </w:r>
      <w:r>
        <w:rPr>
          <w:color w:val="4F81BC"/>
          <w:spacing w:val="8"/>
          <w:w w:val="80"/>
        </w:rPr>
        <w:t xml:space="preserve"> </w:t>
      </w:r>
      <w:r>
        <w:rPr>
          <w:color w:val="4F81BC"/>
          <w:w w:val="80"/>
        </w:rPr>
        <w:t>organisé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sur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le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temps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scolaire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et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en</w:t>
      </w:r>
      <w:r>
        <w:rPr>
          <w:color w:val="4F81BC"/>
          <w:spacing w:val="10"/>
          <w:w w:val="80"/>
        </w:rPr>
        <w:t xml:space="preserve"> </w:t>
      </w:r>
      <w:r>
        <w:rPr>
          <w:color w:val="4F81BC"/>
          <w:w w:val="80"/>
        </w:rPr>
        <w:t>coordination</w:t>
      </w:r>
      <w:r>
        <w:rPr>
          <w:color w:val="4F81BC"/>
          <w:spacing w:val="9"/>
          <w:w w:val="80"/>
        </w:rPr>
        <w:t xml:space="preserve"> </w:t>
      </w:r>
      <w:r>
        <w:rPr>
          <w:color w:val="4F81BC"/>
          <w:w w:val="80"/>
        </w:rPr>
        <w:t>avec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les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dispositifs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8"/>
          <w:w w:val="80"/>
        </w:rPr>
        <w:t xml:space="preserve"> </w:t>
      </w:r>
      <w:r>
        <w:rPr>
          <w:color w:val="4F81BC"/>
          <w:w w:val="80"/>
        </w:rPr>
        <w:t>droit</w:t>
      </w:r>
      <w:r>
        <w:rPr>
          <w:color w:val="4F81BC"/>
          <w:spacing w:val="1"/>
          <w:w w:val="80"/>
        </w:rPr>
        <w:t xml:space="preserve"> </w:t>
      </w:r>
      <w:r>
        <w:rPr>
          <w:color w:val="4F81BC"/>
          <w:w w:val="90"/>
        </w:rPr>
        <w:t>commun.</w:t>
      </w:r>
    </w:p>
    <w:p w:rsidR="00A736FD" w:rsidRDefault="000E22F9">
      <w:pPr>
        <w:pStyle w:val="Titre21"/>
        <w:spacing w:line="228" w:lineRule="exact"/>
        <w:rPr>
          <w:u w:val="none"/>
        </w:rPr>
      </w:pPr>
      <w:r>
        <w:rPr>
          <w:color w:val="4F81BC"/>
          <w:w w:val="80"/>
          <w:u w:color="4F81BC"/>
        </w:rPr>
        <w:t>Des</w:t>
      </w:r>
      <w:r>
        <w:rPr>
          <w:color w:val="4F81BC"/>
          <w:spacing w:val="5"/>
          <w:w w:val="80"/>
          <w:u w:color="4F81BC"/>
        </w:rPr>
        <w:t xml:space="preserve"> </w:t>
      </w:r>
      <w:r>
        <w:rPr>
          <w:color w:val="4F81BC"/>
          <w:w w:val="80"/>
          <w:u w:color="4F81BC"/>
        </w:rPr>
        <w:t>moyens</w:t>
      </w:r>
      <w:r>
        <w:rPr>
          <w:color w:val="4F81BC"/>
          <w:spacing w:val="7"/>
          <w:w w:val="80"/>
          <w:u w:color="4F81BC"/>
        </w:rPr>
        <w:t xml:space="preserve"> </w:t>
      </w:r>
      <w:r>
        <w:rPr>
          <w:color w:val="4F81BC"/>
          <w:w w:val="80"/>
          <w:u w:color="4F81BC"/>
        </w:rPr>
        <w:t>:</w:t>
      </w:r>
    </w:p>
    <w:p w:rsidR="00A736FD" w:rsidRDefault="000E22F9">
      <w:pPr>
        <w:pStyle w:val="Corpsdetexte"/>
        <w:spacing w:before="34" w:line="276" w:lineRule="auto"/>
        <w:ind w:left="106" w:right="122"/>
      </w:pPr>
      <w:r>
        <w:rPr>
          <w:color w:val="4F81BC"/>
          <w:w w:val="80"/>
        </w:rPr>
        <w:t>Une</w:t>
      </w:r>
      <w:r>
        <w:rPr>
          <w:color w:val="4F81BC"/>
          <w:spacing w:val="2"/>
          <w:w w:val="80"/>
        </w:rPr>
        <w:t xml:space="preserve"> </w:t>
      </w:r>
      <w:r>
        <w:rPr>
          <w:color w:val="4F81BC"/>
          <w:w w:val="80"/>
        </w:rPr>
        <w:t>équipe</w:t>
      </w:r>
      <w:r>
        <w:rPr>
          <w:color w:val="4F81BC"/>
          <w:spacing w:val="4"/>
          <w:w w:val="80"/>
        </w:rPr>
        <w:t xml:space="preserve"> </w:t>
      </w:r>
      <w:r>
        <w:rPr>
          <w:color w:val="4F81BC"/>
          <w:w w:val="80"/>
        </w:rPr>
        <w:t>PRE,</w:t>
      </w:r>
      <w:r>
        <w:rPr>
          <w:color w:val="4F81BC"/>
          <w:spacing w:val="3"/>
          <w:w w:val="80"/>
        </w:rPr>
        <w:t xml:space="preserve"> </w:t>
      </w:r>
      <w:r>
        <w:rPr>
          <w:color w:val="4F81BC"/>
          <w:w w:val="80"/>
        </w:rPr>
        <w:t>un</w:t>
      </w:r>
      <w:r>
        <w:rPr>
          <w:color w:val="4F81BC"/>
          <w:spacing w:val="2"/>
          <w:w w:val="80"/>
        </w:rPr>
        <w:t xml:space="preserve"> </w:t>
      </w:r>
      <w:r>
        <w:rPr>
          <w:color w:val="4F81BC"/>
          <w:w w:val="80"/>
        </w:rPr>
        <w:t>partenariat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4"/>
          <w:w w:val="80"/>
        </w:rPr>
        <w:t xml:space="preserve"> </w:t>
      </w:r>
      <w:r>
        <w:rPr>
          <w:color w:val="4F81BC"/>
          <w:w w:val="80"/>
        </w:rPr>
        <w:t>professionnels</w:t>
      </w:r>
      <w:r>
        <w:rPr>
          <w:color w:val="4F81BC"/>
          <w:spacing w:val="3"/>
          <w:w w:val="80"/>
        </w:rPr>
        <w:t xml:space="preserve"> </w:t>
      </w:r>
      <w:r>
        <w:rPr>
          <w:color w:val="4F81BC"/>
          <w:w w:val="80"/>
        </w:rPr>
        <w:t>rassemblés</w:t>
      </w:r>
      <w:r>
        <w:rPr>
          <w:color w:val="4F81BC"/>
          <w:spacing w:val="3"/>
          <w:w w:val="80"/>
        </w:rPr>
        <w:t xml:space="preserve"> </w:t>
      </w:r>
      <w:r>
        <w:rPr>
          <w:color w:val="4F81BC"/>
          <w:w w:val="80"/>
        </w:rPr>
        <w:t>au</w:t>
      </w:r>
      <w:r>
        <w:rPr>
          <w:color w:val="4F81BC"/>
          <w:spacing w:val="5"/>
          <w:w w:val="80"/>
        </w:rPr>
        <w:t xml:space="preserve"> </w:t>
      </w:r>
      <w:r>
        <w:rPr>
          <w:color w:val="4F81BC"/>
          <w:w w:val="80"/>
        </w:rPr>
        <w:t>sein</w:t>
      </w:r>
      <w:r>
        <w:rPr>
          <w:color w:val="4F81BC"/>
          <w:spacing w:val="3"/>
          <w:w w:val="80"/>
        </w:rPr>
        <w:t xml:space="preserve"> </w:t>
      </w:r>
      <w:r>
        <w:rPr>
          <w:color w:val="4F81BC"/>
          <w:w w:val="80"/>
        </w:rPr>
        <w:t>d’une</w:t>
      </w:r>
      <w:r>
        <w:rPr>
          <w:color w:val="4F81BC"/>
          <w:spacing w:val="4"/>
          <w:w w:val="80"/>
        </w:rPr>
        <w:t xml:space="preserve"> </w:t>
      </w:r>
      <w:r>
        <w:rPr>
          <w:color w:val="4F81BC"/>
          <w:w w:val="80"/>
        </w:rPr>
        <w:t>équipe</w:t>
      </w:r>
      <w:r>
        <w:rPr>
          <w:color w:val="4F81BC"/>
          <w:spacing w:val="1"/>
          <w:w w:val="80"/>
        </w:rPr>
        <w:t xml:space="preserve"> </w:t>
      </w:r>
      <w:r>
        <w:rPr>
          <w:color w:val="4F81BC"/>
          <w:w w:val="80"/>
        </w:rPr>
        <w:t>pluridisciplinaire</w:t>
      </w:r>
      <w:r>
        <w:rPr>
          <w:color w:val="4F81BC"/>
          <w:spacing w:val="10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10"/>
          <w:w w:val="80"/>
        </w:rPr>
        <w:t xml:space="preserve"> </w:t>
      </w:r>
      <w:r>
        <w:rPr>
          <w:color w:val="4F81BC"/>
          <w:w w:val="80"/>
        </w:rPr>
        <w:t>soutien</w:t>
      </w:r>
      <w:r>
        <w:rPr>
          <w:color w:val="4F81BC"/>
          <w:spacing w:val="11"/>
          <w:w w:val="80"/>
        </w:rPr>
        <w:t xml:space="preserve"> </w:t>
      </w:r>
      <w:r>
        <w:rPr>
          <w:color w:val="4F81BC"/>
          <w:w w:val="80"/>
        </w:rPr>
        <w:t>(psychologue,</w:t>
      </w:r>
      <w:r>
        <w:rPr>
          <w:color w:val="4F81BC"/>
          <w:spacing w:val="14"/>
          <w:w w:val="80"/>
        </w:rPr>
        <w:t xml:space="preserve"> </w:t>
      </w:r>
      <w:r>
        <w:rPr>
          <w:color w:val="4F81BC"/>
          <w:w w:val="80"/>
        </w:rPr>
        <w:t>psychopédagogue,</w:t>
      </w:r>
      <w:r>
        <w:rPr>
          <w:color w:val="4F81BC"/>
          <w:spacing w:val="10"/>
          <w:w w:val="80"/>
        </w:rPr>
        <w:t xml:space="preserve"> </w:t>
      </w:r>
      <w:r>
        <w:rPr>
          <w:color w:val="4F81BC"/>
          <w:w w:val="80"/>
        </w:rPr>
        <w:t>psychomotricien,</w:t>
      </w:r>
      <w:r>
        <w:rPr>
          <w:color w:val="4F81BC"/>
          <w:spacing w:val="9"/>
          <w:w w:val="80"/>
        </w:rPr>
        <w:t xml:space="preserve"> </w:t>
      </w:r>
      <w:r>
        <w:rPr>
          <w:color w:val="4F81BC"/>
          <w:w w:val="80"/>
        </w:rPr>
        <w:t>orthophoniste,</w:t>
      </w:r>
      <w:r>
        <w:rPr>
          <w:color w:val="4F81BC"/>
          <w:spacing w:val="1"/>
          <w:w w:val="80"/>
        </w:rPr>
        <w:t xml:space="preserve"> </w:t>
      </w:r>
      <w:r>
        <w:rPr>
          <w:color w:val="4F81BC"/>
          <w:w w:val="80"/>
        </w:rPr>
        <w:t>coach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scolaire,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juge</w:t>
      </w:r>
      <w:r>
        <w:rPr>
          <w:color w:val="4F81BC"/>
          <w:spacing w:val="8"/>
          <w:w w:val="80"/>
        </w:rPr>
        <w:t xml:space="preserve"> </w:t>
      </w:r>
      <w:r>
        <w:rPr>
          <w:color w:val="4F81BC"/>
          <w:w w:val="80"/>
        </w:rPr>
        <w:t>assesseur,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éducatrice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spécialisée,</w:t>
      </w:r>
      <w:r>
        <w:rPr>
          <w:color w:val="4F81BC"/>
          <w:spacing w:val="10"/>
          <w:w w:val="80"/>
        </w:rPr>
        <w:t xml:space="preserve"> </w:t>
      </w:r>
      <w:r>
        <w:rPr>
          <w:color w:val="4F81BC"/>
          <w:w w:val="80"/>
        </w:rPr>
        <w:t>…),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un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financement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politique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8"/>
          <w:w w:val="80"/>
        </w:rPr>
        <w:t xml:space="preserve"> </w:t>
      </w:r>
      <w:r>
        <w:rPr>
          <w:color w:val="4F81BC"/>
          <w:w w:val="80"/>
        </w:rPr>
        <w:t>la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ville.</w:t>
      </w:r>
    </w:p>
    <w:p w:rsidR="00A736FD" w:rsidRDefault="00CB18A5">
      <w:pPr>
        <w:pStyle w:val="Corpsdetexte"/>
        <w:spacing w:before="2"/>
        <w:rPr>
          <w:sz w:val="17"/>
        </w:rPr>
      </w:pPr>
      <w:r>
        <w:pict>
          <v:group id="_x0000_s1064" style="position:absolute;margin-left:76.45pt;margin-top:11.85pt;width:255.05pt;height:41.6pt;z-index:-15719936;mso-wrap-distance-left:0;mso-wrap-distance-right:0;mso-position-horizontal-relative:page" coordorigin="1529,237" coordsize="5101,832">
            <v:shape id="_x0000_s1068" style="position:absolute;left:1944;top:257;width:4685;height:792" coordorigin="1945,257" coordsize="4685,792" path="m6629,257r-4288,l1945,653r396,396l6629,1049r,-792xe" fillcolor="#9bba58" stroked="f">
              <v:fill opacity="59110f"/>
              <v:path arrowok="t"/>
            </v:shape>
            <v:shape id="_x0000_s1067" type="#_x0000_t75" style="position:absolute;left:1548;top:257;width:792;height:792">
              <v:imagedata r:id="rId14" o:title=""/>
            </v:shape>
            <v:shape id="_x0000_s1066" style="position:absolute;left:1548;top:257;width:792;height:792" coordorigin="1549,257" coordsize="792,792" path="m1549,653r6,-71l1574,515r29,-62l1642,398r48,-48l1745,311r62,-29l1874,264r71,-7l2016,264r67,18l2145,311r55,39l2248,398r39,55l2316,515r18,67l2341,653r-7,71l2316,791r-29,62l2248,908r-48,48l2145,995r-62,30l2016,1043r-71,6l1874,1043r-67,-18l1745,995r-55,-39l1642,908r-39,-55l1574,791r-19,-67l1549,653xe" filled="f" strokecolor="white" strokeweight="2pt">
              <v:path arrowok="t"/>
            </v:shape>
            <v:shape id="_x0000_s1065" type="#_x0000_t202" style="position:absolute;left:1528;top:237;width:5101;height:832" filled="f" stroked="f">
              <v:textbox inset="0,0,0,0">
                <w:txbxContent>
                  <w:p w:rsidR="00A736FD" w:rsidRDefault="00A736FD">
                    <w:pPr>
                      <w:spacing w:before="3"/>
                      <w:rPr>
                        <w:sz w:val="24"/>
                      </w:rPr>
                    </w:pPr>
                  </w:p>
                  <w:p w:rsidR="00A736FD" w:rsidRDefault="000E22F9">
                    <w:pPr>
                      <w:spacing w:before="1"/>
                      <w:ind w:left="1160"/>
                      <w:rPr>
                        <w:rFonts w:ascii="Verdana" w:hAnsi="Verdana"/>
                        <w:b/>
                        <w:i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FFFFFF"/>
                        <w:sz w:val="20"/>
                      </w:rPr>
                      <w:t>La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z w:val="20"/>
                      </w:rPr>
                      <w:t>force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z w:val="20"/>
                      </w:rPr>
                      <w:t>du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z w:val="20"/>
                      </w:rPr>
                      <w:t>réseau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z w:val="20"/>
                      </w:rPr>
                      <w:t>comme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z w:val="20"/>
                      </w:rPr>
                      <w:t>pilier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736FD" w:rsidRDefault="00A736FD">
      <w:pPr>
        <w:pStyle w:val="Corpsdetexte"/>
        <w:spacing w:before="3"/>
      </w:pPr>
    </w:p>
    <w:p w:rsidR="00A736FD" w:rsidRDefault="000E22F9">
      <w:pPr>
        <w:pStyle w:val="Paragraphedeliste"/>
        <w:numPr>
          <w:ilvl w:val="0"/>
          <w:numId w:val="1"/>
        </w:numPr>
        <w:tabs>
          <w:tab w:val="left" w:pos="827"/>
        </w:tabs>
        <w:ind w:hanging="361"/>
        <w:rPr>
          <w:sz w:val="20"/>
        </w:rPr>
      </w:pPr>
      <w:r>
        <w:rPr>
          <w:color w:val="4F81BC"/>
          <w:w w:val="80"/>
          <w:sz w:val="20"/>
        </w:rPr>
        <w:t>L’animation</w:t>
      </w:r>
      <w:r>
        <w:rPr>
          <w:color w:val="4F81BC"/>
          <w:spacing w:val="6"/>
          <w:w w:val="80"/>
          <w:sz w:val="20"/>
        </w:rPr>
        <w:t xml:space="preserve"> </w:t>
      </w:r>
      <w:r>
        <w:rPr>
          <w:color w:val="4F81BC"/>
          <w:w w:val="80"/>
          <w:sz w:val="20"/>
        </w:rPr>
        <w:t>du</w:t>
      </w:r>
      <w:r>
        <w:rPr>
          <w:color w:val="4F81BC"/>
          <w:spacing w:val="7"/>
          <w:w w:val="80"/>
          <w:sz w:val="20"/>
        </w:rPr>
        <w:t xml:space="preserve"> </w:t>
      </w:r>
      <w:r>
        <w:rPr>
          <w:color w:val="4F81BC"/>
          <w:w w:val="80"/>
          <w:sz w:val="20"/>
        </w:rPr>
        <w:t>réseau</w:t>
      </w:r>
      <w:r>
        <w:rPr>
          <w:color w:val="4F81BC"/>
          <w:spacing w:val="7"/>
          <w:w w:val="80"/>
          <w:sz w:val="20"/>
        </w:rPr>
        <w:t xml:space="preserve"> </w:t>
      </w:r>
      <w:r>
        <w:rPr>
          <w:color w:val="4F81BC"/>
          <w:w w:val="80"/>
          <w:sz w:val="20"/>
        </w:rPr>
        <w:t>de</w:t>
      </w:r>
      <w:r>
        <w:rPr>
          <w:color w:val="4F81BC"/>
          <w:spacing w:val="7"/>
          <w:w w:val="80"/>
          <w:sz w:val="20"/>
        </w:rPr>
        <w:t xml:space="preserve"> </w:t>
      </w:r>
      <w:r>
        <w:rPr>
          <w:color w:val="4F81BC"/>
          <w:w w:val="80"/>
          <w:sz w:val="20"/>
        </w:rPr>
        <w:t>professionnels</w:t>
      </w:r>
      <w:r>
        <w:rPr>
          <w:color w:val="4F81BC"/>
          <w:spacing w:val="5"/>
          <w:w w:val="80"/>
          <w:sz w:val="20"/>
        </w:rPr>
        <w:t xml:space="preserve"> </w:t>
      </w:r>
      <w:r>
        <w:rPr>
          <w:color w:val="4F81BC"/>
          <w:w w:val="80"/>
          <w:sz w:val="20"/>
        </w:rPr>
        <w:t>est</w:t>
      </w:r>
      <w:r>
        <w:rPr>
          <w:color w:val="4F81BC"/>
          <w:spacing w:val="7"/>
          <w:w w:val="80"/>
          <w:sz w:val="20"/>
        </w:rPr>
        <w:t xml:space="preserve"> </w:t>
      </w:r>
      <w:r>
        <w:rPr>
          <w:color w:val="4F81BC"/>
          <w:w w:val="80"/>
          <w:sz w:val="20"/>
        </w:rPr>
        <w:t>au</w:t>
      </w:r>
      <w:r>
        <w:rPr>
          <w:color w:val="4F81BC"/>
          <w:spacing w:val="7"/>
          <w:w w:val="80"/>
          <w:sz w:val="20"/>
        </w:rPr>
        <w:t xml:space="preserve"> </w:t>
      </w:r>
      <w:r>
        <w:rPr>
          <w:color w:val="4F81BC"/>
          <w:w w:val="80"/>
          <w:sz w:val="20"/>
        </w:rPr>
        <w:t>cœur</w:t>
      </w:r>
      <w:r>
        <w:rPr>
          <w:color w:val="4F81BC"/>
          <w:spacing w:val="7"/>
          <w:w w:val="80"/>
          <w:sz w:val="20"/>
        </w:rPr>
        <w:t xml:space="preserve"> </w:t>
      </w:r>
      <w:r>
        <w:rPr>
          <w:color w:val="4F81BC"/>
          <w:w w:val="80"/>
          <w:sz w:val="20"/>
        </w:rPr>
        <w:t>du</w:t>
      </w:r>
      <w:r>
        <w:rPr>
          <w:color w:val="4F81BC"/>
          <w:spacing w:val="7"/>
          <w:w w:val="80"/>
          <w:sz w:val="20"/>
        </w:rPr>
        <w:t xml:space="preserve"> </w:t>
      </w:r>
      <w:r>
        <w:rPr>
          <w:color w:val="4F81BC"/>
          <w:w w:val="80"/>
          <w:sz w:val="20"/>
        </w:rPr>
        <w:t>dispositif.</w:t>
      </w:r>
    </w:p>
    <w:p w:rsidR="00A736FD" w:rsidRDefault="000E22F9">
      <w:pPr>
        <w:pStyle w:val="Paragraphedeliste"/>
        <w:numPr>
          <w:ilvl w:val="0"/>
          <w:numId w:val="1"/>
        </w:numPr>
        <w:tabs>
          <w:tab w:val="left" w:pos="827"/>
        </w:tabs>
        <w:spacing w:before="34" w:line="276" w:lineRule="auto"/>
        <w:ind w:right="442"/>
        <w:rPr>
          <w:sz w:val="20"/>
        </w:rPr>
      </w:pPr>
      <w:r>
        <w:rPr>
          <w:color w:val="4F81BC"/>
          <w:w w:val="80"/>
          <w:sz w:val="20"/>
        </w:rPr>
        <w:t>La concertation constitue un critère de qualité majeur pour l’accompagnement des</w:t>
      </w:r>
      <w:r>
        <w:rPr>
          <w:color w:val="4F81BC"/>
          <w:spacing w:val="1"/>
          <w:w w:val="80"/>
          <w:sz w:val="20"/>
        </w:rPr>
        <w:t xml:space="preserve"> </w:t>
      </w:r>
      <w:r>
        <w:rPr>
          <w:color w:val="4F81BC"/>
          <w:w w:val="80"/>
          <w:sz w:val="20"/>
        </w:rPr>
        <w:t>familles. Elle permet, en effet, une réflexion pluridisciplinaire et l’harmonisation des</w:t>
      </w:r>
      <w:r>
        <w:rPr>
          <w:color w:val="4F81BC"/>
          <w:spacing w:val="1"/>
          <w:w w:val="80"/>
          <w:sz w:val="20"/>
        </w:rPr>
        <w:t xml:space="preserve"> </w:t>
      </w:r>
      <w:r>
        <w:rPr>
          <w:color w:val="4F81BC"/>
          <w:w w:val="80"/>
          <w:sz w:val="20"/>
        </w:rPr>
        <w:t>actions</w:t>
      </w:r>
      <w:r>
        <w:rPr>
          <w:color w:val="4F81BC"/>
          <w:spacing w:val="2"/>
          <w:w w:val="80"/>
          <w:sz w:val="20"/>
        </w:rPr>
        <w:t xml:space="preserve"> </w:t>
      </w:r>
      <w:r>
        <w:rPr>
          <w:color w:val="4F81BC"/>
          <w:w w:val="80"/>
          <w:sz w:val="20"/>
        </w:rPr>
        <w:t>dans</w:t>
      </w:r>
      <w:r>
        <w:rPr>
          <w:color w:val="4F81BC"/>
          <w:spacing w:val="2"/>
          <w:w w:val="80"/>
          <w:sz w:val="20"/>
        </w:rPr>
        <w:t xml:space="preserve"> </w:t>
      </w:r>
      <w:r>
        <w:rPr>
          <w:color w:val="4F81BC"/>
          <w:w w:val="80"/>
          <w:sz w:val="20"/>
        </w:rPr>
        <w:t>le</w:t>
      </w:r>
      <w:r>
        <w:rPr>
          <w:color w:val="4F81BC"/>
          <w:spacing w:val="4"/>
          <w:w w:val="80"/>
          <w:sz w:val="20"/>
        </w:rPr>
        <w:t xml:space="preserve"> </w:t>
      </w:r>
      <w:r>
        <w:rPr>
          <w:color w:val="4F81BC"/>
          <w:w w:val="80"/>
          <w:sz w:val="20"/>
        </w:rPr>
        <w:t>cadre</w:t>
      </w:r>
      <w:r>
        <w:rPr>
          <w:color w:val="4F81BC"/>
          <w:spacing w:val="2"/>
          <w:w w:val="80"/>
          <w:sz w:val="20"/>
        </w:rPr>
        <w:t xml:space="preserve"> </w:t>
      </w:r>
      <w:r>
        <w:rPr>
          <w:color w:val="4F81BC"/>
          <w:w w:val="80"/>
          <w:sz w:val="20"/>
        </w:rPr>
        <w:t>d’un</w:t>
      </w:r>
      <w:r>
        <w:rPr>
          <w:color w:val="4F81BC"/>
          <w:spacing w:val="4"/>
          <w:w w:val="80"/>
          <w:sz w:val="20"/>
        </w:rPr>
        <w:t xml:space="preserve"> </w:t>
      </w:r>
      <w:r>
        <w:rPr>
          <w:color w:val="4F81BC"/>
          <w:w w:val="80"/>
          <w:sz w:val="20"/>
        </w:rPr>
        <w:t>projet</w:t>
      </w:r>
      <w:r>
        <w:rPr>
          <w:color w:val="4F81BC"/>
          <w:spacing w:val="5"/>
          <w:w w:val="80"/>
          <w:sz w:val="20"/>
        </w:rPr>
        <w:t xml:space="preserve"> </w:t>
      </w:r>
      <w:r>
        <w:rPr>
          <w:color w:val="4F81BC"/>
          <w:w w:val="80"/>
          <w:sz w:val="20"/>
        </w:rPr>
        <w:t>global</w:t>
      </w:r>
      <w:r>
        <w:rPr>
          <w:color w:val="4F81BC"/>
          <w:spacing w:val="3"/>
          <w:w w:val="80"/>
          <w:sz w:val="20"/>
        </w:rPr>
        <w:t xml:space="preserve"> </w:t>
      </w:r>
      <w:r>
        <w:rPr>
          <w:color w:val="4F81BC"/>
          <w:w w:val="80"/>
          <w:sz w:val="20"/>
        </w:rPr>
        <w:t>visant</w:t>
      </w:r>
      <w:r>
        <w:rPr>
          <w:color w:val="4F81BC"/>
          <w:spacing w:val="2"/>
          <w:w w:val="80"/>
          <w:sz w:val="20"/>
        </w:rPr>
        <w:t xml:space="preserve"> </w:t>
      </w:r>
      <w:r>
        <w:rPr>
          <w:color w:val="4F81BC"/>
          <w:w w:val="80"/>
          <w:sz w:val="20"/>
        </w:rPr>
        <w:t>à</w:t>
      </w:r>
      <w:r>
        <w:rPr>
          <w:color w:val="4F81BC"/>
          <w:spacing w:val="3"/>
          <w:w w:val="80"/>
          <w:sz w:val="20"/>
        </w:rPr>
        <w:t xml:space="preserve"> </w:t>
      </w:r>
      <w:r>
        <w:rPr>
          <w:color w:val="4F81BC"/>
          <w:w w:val="80"/>
          <w:sz w:val="20"/>
        </w:rPr>
        <w:t>l’autonomie</w:t>
      </w:r>
      <w:r>
        <w:rPr>
          <w:color w:val="4F81BC"/>
          <w:spacing w:val="3"/>
          <w:w w:val="80"/>
          <w:sz w:val="20"/>
        </w:rPr>
        <w:t xml:space="preserve"> </w:t>
      </w:r>
      <w:r>
        <w:rPr>
          <w:color w:val="4F81BC"/>
          <w:w w:val="80"/>
          <w:sz w:val="20"/>
        </w:rPr>
        <w:t>des</w:t>
      </w:r>
      <w:r>
        <w:rPr>
          <w:color w:val="4F81BC"/>
          <w:spacing w:val="2"/>
          <w:w w:val="80"/>
          <w:sz w:val="20"/>
        </w:rPr>
        <w:t xml:space="preserve"> </w:t>
      </w:r>
      <w:r>
        <w:rPr>
          <w:color w:val="4F81BC"/>
          <w:w w:val="80"/>
          <w:sz w:val="20"/>
        </w:rPr>
        <w:t>familles.</w:t>
      </w:r>
    </w:p>
    <w:p w:rsidR="00A736FD" w:rsidRDefault="000E22F9">
      <w:pPr>
        <w:pStyle w:val="Paragraphedeliste"/>
        <w:numPr>
          <w:ilvl w:val="0"/>
          <w:numId w:val="1"/>
        </w:numPr>
        <w:tabs>
          <w:tab w:val="left" w:pos="827"/>
        </w:tabs>
        <w:spacing w:line="276" w:lineRule="auto"/>
        <w:ind w:right="404"/>
        <w:rPr>
          <w:sz w:val="20"/>
        </w:rPr>
      </w:pPr>
      <w:r>
        <w:rPr>
          <w:color w:val="4F81BC"/>
          <w:w w:val="80"/>
          <w:sz w:val="20"/>
        </w:rPr>
        <w:t>Ses actions demeurent complémentaires aux ressources existantes et intègrent les</w:t>
      </w:r>
      <w:r>
        <w:rPr>
          <w:color w:val="4F81BC"/>
          <w:spacing w:val="1"/>
          <w:w w:val="80"/>
          <w:sz w:val="20"/>
        </w:rPr>
        <w:t xml:space="preserve"> </w:t>
      </w:r>
      <w:r>
        <w:rPr>
          <w:color w:val="4F81BC"/>
          <w:w w:val="85"/>
          <w:sz w:val="20"/>
        </w:rPr>
        <w:t>dispositifs</w:t>
      </w:r>
      <w:r>
        <w:rPr>
          <w:color w:val="4F81BC"/>
          <w:spacing w:val="-4"/>
          <w:w w:val="85"/>
          <w:sz w:val="20"/>
        </w:rPr>
        <w:t xml:space="preserve"> </w:t>
      </w:r>
      <w:r>
        <w:rPr>
          <w:color w:val="4F81BC"/>
          <w:w w:val="85"/>
          <w:sz w:val="20"/>
        </w:rPr>
        <w:t>de</w:t>
      </w:r>
      <w:r>
        <w:rPr>
          <w:color w:val="4F81BC"/>
          <w:spacing w:val="-3"/>
          <w:w w:val="85"/>
          <w:sz w:val="20"/>
        </w:rPr>
        <w:t xml:space="preserve"> </w:t>
      </w:r>
      <w:r>
        <w:rPr>
          <w:color w:val="4F81BC"/>
          <w:w w:val="85"/>
          <w:sz w:val="20"/>
        </w:rPr>
        <w:t>droit</w:t>
      </w:r>
      <w:r>
        <w:rPr>
          <w:color w:val="4F81BC"/>
          <w:spacing w:val="-3"/>
          <w:w w:val="85"/>
          <w:sz w:val="20"/>
        </w:rPr>
        <w:t xml:space="preserve"> </w:t>
      </w:r>
      <w:r>
        <w:rPr>
          <w:color w:val="4F81BC"/>
          <w:w w:val="85"/>
          <w:sz w:val="20"/>
        </w:rPr>
        <w:t>commun.</w:t>
      </w:r>
    </w:p>
    <w:p w:rsidR="00A736FD" w:rsidRDefault="000E22F9">
      <w:pPr>
        <w:pStyle w:val="Corpsdetexte"/>
        <w:spacing w:before="99" w:line="276" w:lineRule="auto"/>
        <w:ind w:left="466"/>
      </w:pPr>
      <w:r>
        <w:br w:type="column"/>
      </w:r>
      <w:r>
        <w:rPr>
          <w:color w:val="4F81BC"/>
          <w:w w:val="80"/>
        </w:rPr>
        <w:t>Le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Programme</w:t>
      </w:r>
      <w:r>
        <w:rPr>
          <w:color w:val="4F81BC"/>
          <w:spacing w:val="8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8"/>
          <w:w w:val="80"/>
        </w:rPr>
        <w:t xml:space="preserve"> </w:t>
      </w:r>
      <w:r>
        <w:rPr>
          <w:color w:val="4F81BC"/>
          <w:w w:val="80"/>
        </w:rPr>
        <w:t>Réussite</w:t>
      </w:r>
      <w:r>
        <w:rPr>
          <w:color w:val="4F81BC"/>
          <w:spacing w:val="8"/>
          <w:w w:val="80"/>
        </w:rPr>
        <w:t xml:space="preserve"> </w:t>
      </w:r>
      <w:r>
        <w:rPr>
          <w:color w:val="4F81BC"/>
          <w:w w:val="80"/>
        </w:rPr>
        <w:t>Educative</w:t>
      </w:r>
      <w:r>
        <w:rPr>
          <w:color w:val="4F81BC"/>
          <w:spacing w:val="9"/>
          <w:w w:val="80"/>
        </w:rPr>
        <w:t xml:space="preserve"> </w:t>
      </w:r>
      <w:r>
        <w:rPr>
          <w:color w:val="4F81BC"/>
          <w:w w:val="80"/>
        </w:rPr>
        <w:t>s’articule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avec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l’ensemble</w:t>
      </w:r>
      <w:r>
        <w:rPr>
          <w:color w:val="4F81BC"/>
          <w:spacing w:val="9"/>
          <w:w w:val="80"/>
        </w:rPr>
        <w:t xml:space="preserve"> </w:t>
      </w:r>
      <w:r>
        <w:rPr>
          <w:color w:val="4F81BC"/>
          <w:w w:val="80"/>
        </w:rPr>
        <w:t>des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politiques</w:t>
      </w:r>
      <w:r>
        <w:rPr>
          <w:color w:val="4F81BC"/>
          <w:spacing w:val="8"/>
          <w:w w:val="80"/>
        </w:rPr>
        <w:t xml:space="preserve"> </w:t>
      </w:r>
      <w:r>
        <w:rPr>
          <w:color w:val="4F81BC"/>
          <w:w w:val="80"/>
        </w:rPr>
        <w:t>éducatives</w:t>
      </w:r>
      <w:r>
        <w:rPr>
          <w:color w:val="4F81BC"/>
          <w:spacing w:val="1"/>
          <w:w w:val="80"/>
        </w:rPr>
        <w:t xml:space="preserve"> </w:t>
      </w:r>
      <w:r>
        <w:rPr>
          <w:color w:val="4F81BC"/>
          <w:w w:val="80"/>
        </w:rPr>
        <w:t>déployées</w:t>
      </w:r>
      <w:r>
        <w:rPr>
          <w:color w:val="4F81BC"/>
          <w:spacing w:val="1"/>
          <w:w w:val="80"/>
        </w:rPr>
        <w:t xml:space="preserve"> </w:t>
      </w:r>
      <w:r>
        <w:rPr>
          <w:color w:val="4F81BC"/>
          <w:w w:val="80"/>
        </w:rPr>
        <w:t>sur</w:t>
      </w:r>
      <w:r>
        <w:rPr>
          <w:color w:val="4F81BC"/>
          <w:spacing w:val="3"/>
          <w:w w:val="80"/>
        </w:rPr>
        <w:t xml:space="preserve"> </w:t>
      </w:r>
      <w:r>
        <w:rPr>
          <w:color w:val="4F81BC"/>
          <w:w w:val="80"/>
        </w:rPr>
        <w:t>le</w:t>
      </w:r>
      <w:r>
        <w:rPr>
          <w:color w:val="4F81BC"/>
          <w:spacing w:val="2"/>
          <w:w w:val="80"/>
        </w:rPr>
        <w:t xml:space="preserve"> </w:t>
      </w:r>
      <w:r>
        <w:rPr>
          <w:color w:val="4F81BC"/>
          <w:w w:val="80"/>
        </w:rPr>
        <w:t>territoire</w:t>
      </w:r>
      <w:r>
        <w:rPr>
          <w:color w:val="4F81BC"/>
          <w:spacing w:val="1"/>
          <w:w w:val="80"/>
        </w:rPr>
        <w:t xml:space="preserve"> </w:t>
      </w:r>
      <w:r>
        <w:rPr>
          <w:color w:val="4F81BC"/>
          <w:w w:val="80"/>
        </w:rPr>
        <w:t>et</w:t>
      </w:r>
      <w:r>
        <w:rPr>
          <w:color w:val="4F81BC"/>
          <w:spacing w:val="2"/>
          <w:w w:val="80"/>
        </w:rPr>
        <w:t xml:space="preserve"> </w:t>
      </w:r>
      <w:r>
        <w:rPr>
          <w:color w:val="4F81BC"/>
          <w:w w:val="80"/>
        </w:rPr>
        <w:t>s’inscrit</w:t>
      </w:r>
      <w:r>
        <w:rPr>
          <w:color w:val="4F81BC"/>
          <w:spacing w:val="1"/>
          <w:w w:val="80"/>
        </w:rPr>
        <w:t xml:space="preserve"> </w:t>
      </w:r>
      <w:r>
        <w:rPr>
          <w:color w:val="4F81BC"/>
          <w:w w:val="80"/>
        </w:rPr>
        <w:t>dans</w:t>
      </w:r>
      <w:r>
        <w:rPr>
          <w:color w:val="4F81BC"/>
          <w:spacing w:val="2"/>
          <w:w w:val="80"/>
        </w:rPr>
        <w:t xml:space="preserve"> </w:t>
      </w:r>
      <w:r>
        <w:rPr>
          <w:color w:val="4F81BC"/>
          <w:w w:val="80"/>
        </w:rPr>
        <w:t>un</w:t>
      </w:r>
      <w:r>
        <w:rPr>
          <w:color w:val="4F81BC"/>
          <w:spacing w:val="2"/>
          <w:w w:val="80"/>
        </w:rPr>
        <w:t xml:space="preserve"> </w:t>
      </w:r>
      <w:r>
        <w:rPr>
          <w:color w:val="4F81BC"/>
          <w:w w:val="80"/>
        </w:rPr>
        <w:t>véritable</w:t>
      </w:r>
      <w:r>
        <w:rPr>
          <w:color w:val="4F81BC"/>
          <w:spacing w:val="1"/>
          <w:w w:val="80"/>
        </w:rPr>
        <w:t xml:space="preserve"> </w:t>
      </w:r>
      <w:r>
        <w:rPr>
          <w:color w:val="4F81BC"/>
          <w:w w:val="80"/>
        </w:rPr>
        <w:t>écosystème</w:t>
      </w:r>
      <w:r>
        <w:rPr>
          <w:color w:val="4F81BC"/>
          <w:spacing w:val="5"/>
          <w:w w:val="80"/>
        </w:rPr>
        <w:t xml:space="preserve"> </w:t>
      </w:r>
      <w:r>
        <w:rPr>
          <w:color w:val="4F81BC"/>
          <w:w w:val="80"/>
        </w:rPr>
        <w:t>local.</w:t>
      </w:r>
    </w:p>
    <w:p w:rsidR="00A736FD" w:rsidRDefault="00A736FD">
      <w:pPr>
        <w:pStyle w:val="Corpsdetexte"/>
        <w:spacing w:before="6"/>
        <w:rPr>
          <w:sz w:val="4"/>
        </w:rPr>
      </w:pPr>
    </w:p>
    <w:p w:rsidR="00A736FD" w:rsidRDefault="00CB18A5">
      <w:pPr>
        <w:pStyle w:val="Corpsdetexte"/>
        <w:ind w:left="1963"/>
      </w:pPr>
      <w:r>
        <w:pict>
          <v:group id="_x0000_s1044" style="width:191.5pt;height:184.9pt;mso-position-horizontal-relative:char;mso-position-vertical-relative:line" coordsize="3830,3698">
            <v:shape id="_x0000_s1063" style="position:absolute;left:824;top:893;width:2182;height:2182" coordorigin="824,894" coordsize="2182,2182" path="m1915,894r-75,2l1767,904r-72,12l1625,933r-68,21l1490,979r-64,30l1364,1042r-59,38l1248,1121r-54,44l1144,1213r-48,51l1051,1318r-41,56l973,1434r-33,62l910,1560r-26,66l863,1694r-17,70l834,1836r-7,74l824,1984r3,75l834,2132r12,72l863,2274r21,68l910,2409r30,64l973,2535r37,59l1051,2651r45,53l1144,2755r50,48l1248,2848r57,41l1364,2926r62,33l1490,2989r67,26l1625,3036r70,17l1767,3065r73,7l1915,3075r74,-3l2063,3065r72,-12l2205,3036r68,-21l2339,2989r64,-30l2465,2926r60,-37l2581,2848r54,-45l2686,2755r48,-51l2778,2651r41,-57l2857,2535r33,-62l2920,2409r25,-67l2966,2274r17,-70l2995,2132r8,-73l3005,1984r-2,-74l2995,1836r-12,-72l2966,1694r-21,-68l2920,1560r-30,-64l2857,1434r-38,-60l2778,1318r-44,-54l2686,1213r-51,-48l2581,1121r-56,-41l2465,1042r-62,-33l2339,979r-66,-25l2205,933r-70,-17l2063,904r-74,-8l1915,894xe" fillcolor="#4aacc5" stroked="f">
              <v:fill opacity="32896f"/>
              <v:path arrowok="t"/>
            </v:shape>
            <v:shape id="_x0000_s1062" style="position:absolute;left:1369;top:20;width:1091;height:1091" coordorigin="1370,20" coordsize="1091,1091" path="m1915,20r-74,5l1770,39r-67,24l1640,94r-58,40l1529,180r-46,52l1444,290r-32,63l1389,420r-14,71l1370,565r5,74l1389,710r23,67l1444,840r39,58l1529,951r53,46l1640,1036r63,32l1770,1091r71,14l1915,1110r74,-5l2060,1091r67,-23l2190,1036r58,-39l2300,951r46,-53l2386,840r31,-63l2441,710r14,-71l2460,565r-5,-74l2441,420r-24,-67l2386,290r-40,-58l2300,180r-52,-46l2190,94,2127,63,2060,39,1989,25r-74,-5xe" fillcolor="#48d1a2" stroked="f">
              <v:fill opacity="32896f"/>
              <v:path arrowok="t"/>
            </v:shape>
            <v:shape id="_x0000_s1061" style="position:absolute;left:1369;top:20;width:1091;height:1091" coordorigin="1370,20" coordsize="1091,1091" path="m1370,565r5,-74l1389,420r23,-67l1444,290r39,-58l1529,180r53,-46l1640,94r63,-31l1770,39r71,-14l1915,20r74,5l2060,39r67,24l2190,94r58,40l2300,180r46,52l2386,290r31,63l2441,420r14,71l2460,565r-5,74l2441,710r-24,67l2386,840r-40,58l2300,951r-52,46l2190,1036r-63,32l2060,1091r-71,14l1915,1110r-74,-5l1770,1091r-67,-23l1640,1036r-58,-39l1529,951r-46,-53l1444,840r-32,-63l1389,710r-14,-71l1370,565xe" filled="f" strokecolor="white" strokeweight="2pt">
              <v:path arrowok="t"/>
            </v:shape>
            <v:shape id="_x0000_s1060" style="position:absolute;left:2719;top:1000;width:1091;height:1091" coordorigin="2719,1000" coordsize="1091,1091" path="m3264,1000r-74,5l3119,1020r-67,23l2989,1075r-58,39l2879,1160r-46,52l2793,1270r-31,63l2738,1401r-14,71l2719,1546r5,74l2738,1691r24,67l2793,1821r40,58l2879,1931r52,46l2989,2017r63,31l3119,2072r71,14l3264,2091r74,-5l3409,2072r67,-24l3539,2017r58,-40l3650,1931r46,-52l3735,1821r32,-63l3790,1691r15,-71l3810,1546r-5,-74l3790,1401r-23,-68l3735,1270r-39,-58l3650,1160r-53,-46l3539,1075r-63,-32l3409,1020r-71,-15l3264,1000xe" fillcolor="#46dc56" stroked="f">
              <v:fill opacity="32896f"/>
              <v:path arrowok="t"/>
            </v:shape>
            <v:shape id="_x0000_s1059" style="position:absolute;left:2719;top:1000;width:1091;height:1091" coordorigin="2719,1000" coordsize="1091,1091" path="m2719,1546r5,-74l2738,1401r24,-68l2793,1270r40,-58l2879,1160r52,-46l2989,1075r63,-32l3119,1020r71,-15l3264,1000r74,5l3409,1020r67,23l3539,1075r58,39l3650,1160r46,52l3735,1270r32,63l3790,1401r15,71l3810,1546r-5,74l3790,1691r-23,67l3735,1821r-39,58l3650,1931r-53,46l3539,2017r-63,31l3409,2072r-71,14l3264,2091r-74,-5l3119,2072r-67,-24l2989,2017r-58,-40l2879,1931r-46,-52l2793,1821r-31,-63l2738,1691r-14,-71l2719,1546xe" filled="f" strokecolor="white" strokeweight="2pt">
              <v:path arrowok="t"/>
            </v:shape>
            <v:shape id="_x0000_s1058" style="position:absolute;left:2203;top:2586;width:1091;height:1091" coordorigin="2204,2587" coordsize="1091,1091" path="m2749,2587r-74,5l2604,2606r-67,24l2474,2661r-58,39l2363,2747r-46,52l2278,2857r-32,63l2223,2987r-14,71l2204,3132r5,74l2223,3277r23,67l2278,3407r39,58l2363,3518r53,46l2474,3603r63,32l2604,3658r71,14l2749,3677r74,-5l2894,3658r67,-23l3024,3603r58,-39l3134,3518r47,-53l3220,3407r31,-63l3275,3277r14,-71l3294,3132r-5,-74l3275,2987r-24,-67l3220,2857r-39,-58l3134,2747r-52,-47l3024,2661r-63,-31l2894,2606r-71,-14l2749,2587xe" fillcolor="#8de646" stroked="f">
              <v:fill opacity="32896f"/>
              <v:path arrowok="t"/>
            </v:shape>
            <v:shape id="_x0000_s1057" style="position:absolute;left:2203;top:2586;width:1091;height:1091" coordorigin="2204,2587" coordsize="1091,1091" path="m2204,3132r5,-74l2223,2987r23,-67l2278,2857r39,-58l2363,2747r53,-47l2474,2661r63,-31l2604,2606r71,-14l2749,2587r74,5l2894,2606r67,24l3024,2661r58,39l3134,2747r47,52l3220,2857r31,63l3275,2987r14,71l3294,3132r-5,74l3275,3277r-24,67l3220,3407r-39,58l3134,3518r-52,46l3024,3603r-63,32l2894,3658r-71,14l2749,3677r-74,-5l2604,3658r-67,-23l2474,3603r-58,-39l2363,3518r-46,-53l2278,3407r-32,-63l2223,3277r-14,-71l2204,3132xe" filled="f" strokecolor="white" strokeweight="2pt">
              <v:path arrowok="t"/>
            </v:shape>
            <v:shape id="_x0000_s1056" style="position:absolute;left:535;top:2586;width:1091;height:1091" coordorigin="535,2587" coordsize="1091,1091" path="m1081,2587r-74,5l936,2606r-67,24l806,2661r-58,39l695,2747r-46,52l610,2857r-32,63l555,2987r-15,71l535,3132r5,74l555,3277r23,67l610,3407r39,58l695,3518r53,46l806,3603r63,32l936,3658r71,14l1081,3677r74,-5l1226,3658r67,-23l1356,3603r58,-39l1466,3518r46,-53l1552,3407r31,-63l1607,3277r14,-71l1626,3132r-5,-74l1607,2987r-24,-67l1552,2857r-40,-58l1466,2747r-52,-47l1356,2661r-63,-31l1226,2606r-71,-14l1081,2587xe" fillcolor="#edee46" stroked="f">
              <v:fill opacity="32896f"/>
              <v:path arrowok="t"/>
            </v:shape>
            <v:shape id="_x0000_s1055" style="position:absolute;left:535;top:2586;width:1091;height:1091" coordorigin="535,2587" coordsize="1091,1091" path="m535,3132r5,-74l555,2987r23,-67l610,2857r39,-58l695,2747r53,-47l806,2661r63,-31l936,2606r71,-14l1081,2587r74,5l1226,2606r67,24l1356,2661r58,39l1466,2747r46,52l1552,2857r31,63l1607,2987r14,71l1626,3132r-5,74l1607,3277r-24,67l1552,3407r-40,58l1466,3518r-52,46l1356,3603r-63,32l1226,3658r-71,14l1081,3677r-74,-5l936,3658r-67,-23l806,3603r-58,-39l695,3518r-46,-53l610,3407r-32,-63l555,3277r-15,-71l535,3132xe" filled="f" strokecolor="white" strokeweight="2pt">
              <v:path arrowok="t"/>
            </v:shape>
            <v:shape id="_x0000_s1054" style="position:absolute;left:20;top:1000;width:1091;height:1091" coordorigin="20,1000" coordsize="1091,1091" path="m565,1000r-74,5l420,1020r-67,23l290,1075r-58,39l180,1160r-46,52l94,1270r-31,63l39,1401r-14,71l20,1546r5,74l39,1691r24,67l94,1821r40,58l180,1931r52,46l290,2017r63,31l420,2072r71,14l565,2091r74,-5l710,2072r68,-24l841,2017r58,-40l951,1931r46,-52l1036,1821r32,-63l1091,1691r15,-71l1111,1546r-5,-74l1091,1401r-23,-68l1036,1270r-39,-58l951,1160r-52,-46l841,1075r-63,-32l710,1020r-71,-15l565,1000xe" fillcolor="#f79546" stroked="f">
              <v:fill opacity="32896f"/>
              <v:path arrowok="t"/>
            </v:shape>
            <v:shape id="_x0000_s1053" style="position:absolute;left:20;top:1000;width:1091;height:1091" coordorigin="20,1000" coordsize="1091,1091" path="m20,1546r5,-74l39,1401r24,-68l94,1270r40,-58l180,1160r52,-46l290,1075r63,-32l420,1020r71,-15l565,1000r74,5l710,1020r68,23l841,1075r58,39l951,1160r46,52l1036,1270r32,63l1091,1401r15,71l1111,1546r-5,74l1091,1691r-23,67l1036,1821r-39,58l951,1931r-52,46l841,2017r-63,31l710,2072r-71,14l565,2091r-74,-5l420,2072r-67,-24l290,2017r-58,-40l180,1931r-46,-52l94,1821,63,1758,39,1691,25,1620r-5,-74xe" filled="f" strokecolor="white" strokeweight="2pt">
              <v:path arrowok="t"/>
            </v:shape>
            <v:shape id="_x0000_s1052" type="#_x0000_t202" style="position:absolute;left:1626;top:382;width:600;height:351" filled="f" stroked="f">
              <v:textbox inset="0,0,0,0">
                <w:txbxContent>
                  <w:p w:rsidR="00A736FD" w:rsidRDefault="000E22F9">
                    <w:pPr>
                      <w:spacing w:before="15" w:line="216" w:lineRule="auto"/>
                      <w:ind w:right="17" w:firstLine="173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Cité</w:t>
                    </w:r>
                    <w:r>
                      <w:rPr>
                        <w:spacing w:val="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Educative</w:t>
                    </w:r>
                  </w:p>
                </w:txbxContent>
              </v:textbox>
            </v:shape>
            <v:shape id="_x0000_s1051" type="#_x0000_t202" style="position:absolute;left:233;top:1280;width:684;height:351" filled="f" stroked="f">
              <v:textbox inset="0,0,0,0">
                <w:txbxContent>
                  <w:p w:rsidR="00A736FD" w:rsidRDefault="000E22F9">
                    <w:pPr>
                      <w:tabs>
                        <w:tab w:val="left" w:pos="590"/>
                      </w:tabs>
                      <w:spacing w:before="15" w:line="216" w:lineRule="auto"/>
                      <w:ind w:right="18" w:firstLine="93"/>
                      <w:rPr>
                        <w:sz w:val="16"/>
                      </w:rPr>
                    </w:pPr>
                    <w:r>
                      <w:rPr>
                        <w:w w:val="85"/>
                        <w:sz w:val="16"/>
                      </w:rPr>
                      <w:t>E.P.S</w:t>
                    </w:r>
                    <w:r>
                      <w:rPr>
                        <w:spacing w:val="1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et</w:t>
                    </w:r>
                    <w:r>
                      <w:rPr>
                        <w:spacing w:val="-35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s</w:t>
                    </w:r>
                    <w:r>
                      <w:rPr>
                        <w:w w:val="95"/>
                        <w:sz w:val="16"/>
                      </w:rPr>
                      <w:tab/>
                    </w:r>
                    <w:r>
                      <w:rPr>
                        <w:spacing w:val="-11"/>
                        <w:w w:val="95"/>
                        <w:sz w:val="16"/>
                      </w:rPr>
                      <w:t>e</w:t>
                    </w:r>
                  </w:p>
                </w:txbxContent>
              </v:textbox>
            </v:shape>
            <v:shape id="_x0000_s1050" type="#_x0000_t202" style="position:absolute;left:298;top:1445;width:545;height:185" filled="f" stroked="f">
              <v:textbox inset="0,0,0,0">
                <w:txbxContent>
                  <w:p w:rsidR="00A736FD" w:rsidRDefault="000E22F9">
                    <w:pPr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w w:val="80"/>
                        <w:sz w:val="16"/>
                      </w:rPr>
                      <w:t>ervices</w:t>
                    </w:r>
                    <w:proofErr w:type="spellEnd"/>
                    <w:proofErr w:type="gramEnd"/>
                    <w:r>
                      <w:rPr>
                        <w:spacing w:val="3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</w:t>
                    </w:r>
                  </w:p>
                </w:txbxContent>
              </v:textbox>
            </v:shape>
            <v:shape id="_x0000_s1049" type="#_x0000_t202" style="position:absolute;left:384;top:1608;width:382;height:185" filled="f" stroked="f">
              <v:textbox inset="0,0,0,0">
                <w:txbxContent>
                  <w:p w:rsidR="00A736FD" w:rsidRDefault="000E22F9">
                    <w:pPr>
                      <w:rPr>
                        <w:sz w:val="16"/>
                      </w:rPr>
                    </w:pPr>
                    <w:proofErr w:type="gramStart"/>
                    <w:r>
                      <w:rPr>
                        <w:w w:val="80"/>
                        <w:sz w:val="16"/>
                      </w:rPr>
                      <w:t>la</w:t>
                    </w:r>
                    <w:proofErr w:type="gramEnd"/>
                    <w:r>
                      <w:rPr>
                        <w:spacing w:val="-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ville</w:t>
                    </w:r>
                  </w:p>
                </w:txbxContent>
              </v:textbox>
            </v:shape>
            <v:shape id="_x0000_s1048" type="#_x0000_t202" style="position:absolute;left:2971;top:1362;width:609;height:351" filled="f" stroked="f">
              <v:textbox inset="0,0,0,0">
                <w:txbxContent>
                  <w:p w:rsidR="00A736FD" w:rsidRDefault="000E22F9">
                    <w:pPr>
                      <w:spacing w:before="15" w:line="216" w:lineRule="auto"/>
                      <w:ind w:left="14" w:right="9" w:hanging="15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Education</w:t>
                    </w:r>
                    <w:r>
                      <w:rPr>
                        <w:spacing w:val="-33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6"/>
                      </w:rPr>
                      <w:t>Nationale</w:t>
                    </w:r>
                  </w:p>
                </w:txbxContent>
              </v:textbox>
            </v:shape>
            <v:shape id="_x0000_s1047" type="#_x0000_t202" style="position:absolute;left:1671;top:1833;width:511;height:276" filled="f" stroked="f">
              <v:textbox inset="0,0,0,0">
                <w:txbxContent>
                  <w:p w:rsidR="00A736FD" w:rsidRDefault="000E22F9">
                    <w:pPr>
                      <w:spacing w:line="275" w:lineRule="exac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P.R.E</w:t>
                    </w:r>
                  </w:p>
                </w:txbxContent>
              </v:textbox>
            </v:shape>
            <v:shape id="_x0000_s1046" type="#_x0000_t202" style="position:absolute;left:854;top:3032;width:475;height:185" filled="f" stroked="f">
              <v:textbox inset="0,0,0,0">
                <w:txbxContent>
                  <w:p w:rsidR="00A736FD" w:rsidRDefault="000E22F9">
                    <w:pPr>
                      <w:rPr>
                        <w:sz w:val="16"/>
                      </w:rPr>
                    </w:pPr>
                    <w:r>
                      <w:rPr>
                        <w:w w:val="85"/>
                        <w:sz w:val="16"/>
                      </w:rPr>
                      <w:t>C.L.A.S</w:t>
                    </w:r>
                  </w:p>
                </w:txbxContent>
              </v:textbox>
            </v:shape>
            <v:shape id="_x0000_s1045" type="#_x0000_t202" style="position:absolute;left:2412;top:2949;width:696;height:351" filled="f" stroked="f">
              <v:textbox inset="0,0,0,0">
                <w:txbxContent>
                  <w:p w:rsidR="00A736FD" w:rsidRDefault="000E22F9">
                    <w:pPr>
                      <w:spacing w:before="15" w:line="216" w:lineRule="auto"/>
                      <w:ind w:right="4" w:firstLine="21"/>
                      <w:rPr>
                        <w:sz w:val="16"/>
                      </w:rPr>
                    </w:pPr>
                    <w:r>
                      <w:rPr>
                        <w:w w:val="85"/>
                        <w:sz w:val="16"/>
                      </w:rPr>
                      <w:t>Prévention</w:t>
                    </w:r>
                    <w:r>
                      <w:rPr>
                        <w:spacing w:val="-35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Spécialisée</w:t>
                    </w:r>
                  </w:p>
                </w:txbxContent>
              </v:textbox>
            </v:shape>
            <w10:anchorlock/>
          </v:group>
        </w:pict>
      </w:r>
    </w:p>
    <w:p w:rsidR="00A736FD" w:rsidRDefault="00CB18A5">
      <w:pPr>
        <w:pStyle w:val="Corpsdetexte"/>
        <w:spacing w:before="3"/>
        <w:rPr>
          <w:sz w:val="24"/>
        </w:rPr>
      </w:pPr>
      <w:r>
        <w:pict>
          <v:group id="_x0000_s1039" style="position:absolute;margin-left:496.2pt;margin-top:15.9pt;width:261.4pt;height:41.6pt;z-index:-15718912;mso-wrap-distance-left:0;mso-wrap-distance-right:0;mso-position-horizontal-relative:page" coordorigin="9924,318" coordsize="5228,832">
            <v:shape id="_x0000_s1043" style="position:absolute;left:10340;top:338;width:4812;height:792" coordorigin="10340,338" coordsize="4812,792" path="m15152,338r-4416,l10340,734r396,396l15152,1130r,-792xe" fillcolor="#f79546" stroked="f">
              <v:fill opacity="59110f"/>
              <v:path arrowok="t"/>
            </v:shape>
            <v:shape id="_x0000_s1042" type="#_x0000_t75" style="position:absolute;left:9944;top:338;width:792;height:792">
              <v:imagedata r:id="rId15" o:title=""/>
            </v:shape>
            <v:shape id="_x0000_s1041" style="position:absolute;left:9944;top:338;width:792;height:792" coordorigin="9944,338" coordsize="792,792" path="m9944,734r6,-71l9969,596r29,-62l10037,479r48,-48l10140,392r62,-29l10269,345r71,-7l10411,345r67,18l10540,392r55,39l10643,479r39,55l10711,596r19,67l10736,734r-6,71l10711,872r-29,62l10643,989r-48,48l10540,1076r-62,30l10411,1124r-71,6l10269,1124r-67,-18l10140,1076r-55,-39l10037,989r-39,-55l9969,872r-19,-67l9944,734xe" filled="f" strokecolor="white" strokeweight="2pt">
              <v:path arrowok="t"/>
            </v:shape>
            <v:shape id="_x0000_s1040" type="#_x0000_t202" style="position:absolute;left:9924;top:318;width:5228;height:832" filled="f" stroked="f">
              <v:textbox inset="0,0,0,0">
                <w:txbxContent>
                  <w:p w:rsidR="00A736FD" w:rsidRDefault="000E22F9">
                    <w:pPr>
                      <w:spacing w:before="181" w:line="244" w:lineRule="auto"/>
                      <w:ind w:left="1819" w:hanging="620"/>
                      <w:rPr>
                        <w:rFonts w:ascii="Verdana" w:hAnsi="Verdana"/>
                        <w:b/>
                        <w:i/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FFFFFF"/>
                        <w:w w:val="95"/>
                        <w:sz w:val="18"/>
                      </w:rPr>
                      <w:t>Des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w w:val="95"/>
                        <w:sz w:val="18"/>
                      </w:rPr>
                      <w:t>propositions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w w:val="95"/>
                        <w:sz w:val="18"/>
                      </w:rPr>
                      <w:t>d'accompagnement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5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z w:val="18"/>
                      </w:rPr>
                      <w:t>adaptées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z w:val="18"/>
                      </w:rPr>
                      <w:t>aux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z w:val="18"/>
                      </w:rPr>
                      <w:t>situations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736FD" w:rsidRDefault="00A736FD">
      <w:pPr>
        <w:pStyle w:val="Corpsdetexte"/>
        <w:spacing w:before="3"/>
      </w:pPr>
    </w:p>
    <w:p w:rsidR="00A736FD" w:rsidRDefault="000E22F9">
      <w:pPr>
        <w:pStyle w:val="Corpsdetexte"/>
        <w:spacing w:line="276" w:lineRule="auto"/>
        <w:ind w:left="106" w:right="251"/>
      </w:pPr>
      <w:r>
        <w:rPr>
          <w:color w:val="4F81BC"/>
          <w:w w:val="80"/>
        </w:rPr>
        <w:t>Suite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à</w:t>
      </w:r>
      <w:r>
        <w:rPr>
          <w:color w:val="4F81BC"/>
          <w:spacing w:val="8"/>
          <w:w w:val="80"/>
        </w:rPr>
        <w:t xml:space="preserve"> </w:t>
      </w:r>
      <w:r>
        <w:rPr>
          <w:color w:val="4F81BC"/>
          <w:w w:val="80"/>
        </w:rPr>
        <w:t>une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orientation</w:t>
      </w:r>
      <w:r>
        <w:rPr>
          <w:color w:val="4F81BC"/>
          <w:spacing w:val="8"/>
          <w:w w:val="80"/>
        </w:rPr>
        <w:t xml:space="preserve"> </w:t>
      </w:r>
      <w:r>
        <w:rPr>
          <w:color w:val="4F81BC"/>
          <w:w w:val="80"/>
        </w:rPr>
        <w:t>et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selon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la</w:t>
      </w:r>
      <w:r>
        <w:rPr>
          <w:color w:val="4F81BC"/>
          <w:spacing w:val="10"/>
          <w:w w:val="80"/>
        </w:rPr>
        <w:t xml:space="preserve"> </w:t>
      </w:r>
      <w:r>
        <w:rPr>
          <w:color w:val="4F81BC"/>
          <w:w w:val="80"/>
        </w:rPr>
        <w:t>situation,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une</w:t>
      </w:r>
      <w:r>
        <w:rPr>
          <w:color w:val="4F81BC"/>
          <w:spacing w:val="8"/>
          <w:w w:val="80"/>
        </w:rPr>
        <w:t xml:space="preserve"> </w:t>
      </w:r>
      <w:r>
        <w:rPr>
          <w:color w:val="4F81BC"/>
          <w:w w:val="80"/>
        </w:rPr>
        <w:t>solution</w:t>
      </w:r>
      <w:r>
        <w:rPr>
          <w:color w:val="4F81BC"/>
          <w:spacing w:val="8"/>
          <w:w w:val="80"/>
        </w:rPr>
        <w:t xml:space="preserve"> </w:t>
      </w:r>
      <w:r>
        <w:rPr>
          <w:color w:val="4F81BC"/>
          <w:w w:val="80"/>
        </w:rPr>
        <w:t>d’accompagnement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adaptée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est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proposée</w:t>
      </w:r>
      <w:r>
        <w:rPr>
          <w:color w:val="4F81BC"/>
          <w:spacing w:val="1"/>
          <w:w w:val="80"/>
        </w:rPr>
        <w:t xml:space="preserve"> </w:t>
      </w:r>
      <w:r>
        <w:rPr>
          <w:color w:val="4F81BC"/>
          <w:w w:val="85"/>
        </w:rPr>
        <w:t>à</w:t>
      </w:r>
      <w:r>
        <w:rPr>
          <w:color w:val="4F81BC"/>
          <w:spacing w:val="-5"/>
          <w:w w:val="85"/>
        </w:rPr>
        <w:t xml:space="preserve"> </w:t>
      </w:r>
      <w:r>
        <w:rPr>
          <w:color w:val="4F81BC"/>
          <w:w w:val="85"/>
        </w:rPr>
        <w:t>chaque</w:t>
      </w:r>
      <w:r>
        <w:rPr>
          <w:color w:val="4F81BC"/>
          <w:spacing w:val="-4"/>
          <w:w w:val="85"/>
        </w:rPr>
        <w:t xml:space="preserve"> </w:t>
      </w:r>
      <w:r>
        <w:rPr>
          <w:color w:val="4F81BC"/>
          <w:w w:val="85"/>
        </w:rPr>
        <w:t>enfant/jeune,</w:t>
      </w:r>
      <w:r>
        <w:rPr>
          <w:color w:val="4F81BC"/>
          <w:spacing w:val="-4"/>
          <w:w w:val="85"/>
        </w:rPr>
        <w:t xml:space="preserve"> </w:t>
      </w:r>
      <w:r>
        <w:rPr>
          <w:color w:val="4F81BC"/>
          <w:w w:val="85"/>
        </w:rPr>
        <w:t>via</w:t>
      </w:r>
      <w:r>
        <w:rPr>
          <w:color w:val="4F81BC"/>
          <w:spacing w:val="-4"/>
          <w:w w:val="85"/>
        </w:rPr>
        <w:t xml:space="preserve"> </w:t>
      </w:r>
      <w:r>
        <w:rPr>
          <w:color w:val="4F81BC"/>
          <w:w w:val="85"/>
        </w:rPr>
        <w:t>un</w:t>
      </w:r>
      <w:r>
        <w:rPr>
          <w:color w:val="4F81BC"/>
          <w:spacing w:val="-4"/>
          <w:w w:val="85"/>
        </w:rPr>
        <w:t xml:space="preserve"> </w:t>
      </w:r>
      <w:r>
        <w:rPr>
          <w:color w:val="4F81BC"/>
          <w:w w:val="85"/>
        </w:rPr>
        <w:t>parcours</w:t>
      </w:r>
      <w:r>
        <w:rPr>
          <w:color w:val="4F81BC"/>
          <w:spacing w:val="-4"/>
          <w:w w:val="85"/>
        </w:rPr>
        <w:t xml:space="preserve"> </w:t>
      </w:r>
      <w:r>
        <w:rPr>
          <w:color w:val="4F81BC"/>
          <w:w w:val="85"/>
        </w:rPr>
        <w:t>personnalisé.</w:t>
      </w:r>
    </w:p>
    <w:p w:rsidR="00A736FD" w:rsidRDefault="000E22F9">
      <w:pPr>
        <w:pStyle w:val="Corpsdetexte"/>
        <w:spacing w:before="120"/>
        <w:ind w:left="106"/>
      </w:pPr>
      <w:r>
        <w:rPr>
          <w:color w:val="4F81BC"/>
          <w:w w:val="80"/>
        </w:rPr>
        <w:t>4</w:t>
      </w:r>
      <w:r>
        <w:rPr>
          <w:color w:val="4F81BC"/>
          <w:spacing w:val="4"/>
          <w:w w:val="80"/>
        </w:rPr>
        <w:t xml:space="preserve"> </w:t>
      </w:r>
      <w:r>
        <w:rPr>
          <w:color w:val="4F81BC"/>
          <w:w w:val="80"/>
        </w:rPr>
        <w:t>actions</w:t>
      </w:r>
      <w:r>
        <w:rPr>
          <w:color w:val="4F81BC"/>
          <w:spacing w:val="5"/>
          <w:w w:val="80"/>
        </w:rPr>
        <w:t xml:space="preserve"> </w:t>
      </w:r>
      <w:r>
        <w:rPr>
          <w:color w:val="4F81BC"/>
          <w:w w:val="80"/>
        </w:rPr>
        <w:t>phares</w:t>
      </w:r>
      <w:r>
        <w:rPr>
          <w:color w:val="4F81BC"/>
          <w:spacing w:val="5"/>
          <w:w w:val="80"/>
        </w:rPr>
        <w:t xml:space="preserve"> </w:t>
      </w:r>
      <w:r>
        <w:rPr>
          <w:color w:val="4F81BC"/>
          <w:w w:val="80"/>
        </w:rPr>
        <w:t>sont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mises</w:t>
      </w:r>
      <w:r>
        <w:rPr>
          <w:color w:val="4F81BC"/>
          <w:spacing w:val="5"/>
          <w:w w:val="80"/>
        </w:rPr>
        <w:t xml:space="preserve"> </w:t>
      </w:r>
      <w:r>
        <w:rPr>
          <w:color w:val="4F81BC"/>
          <w:w w:val="80"/>
        </w:rPr>
        <w:t>en</w:t>
      </w:r>
      <w:r>
        <w:rPr>
          <w:color w:val="4F81BC"/>
          <w:spacing w:val="8"/>
          <w:w w:val="80"/>
        </w:rPr>
        <w:t xml:space="preserve"> </w:t>
      </w:r>
      <w:r>
        <w:rPr>
          <w:color w:val="4F81BC"/>
          <w:w w:val="80"/>
        </w:rPr>
        <w:t>œuvre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au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sein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du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PRE</w:t>
      </w:r>
      <w:r>
        <w:rPr>
          <w:color w:val="4F81BC"/>
          <w:spacing w:val="4"/>
          <w:w w:val="80"/>
        </w:rPr>
        <w:t xml:space="preserve"> </w:t>
      </w:r>
      <w:r>
        <w:rPr>
          <w:color w:val="4F81BC"/>
          <w:w w:val="80"/>
        </w:rPr>
        <w:t>:</w:t>
      </w:r>
    </w:p>
    <w:p w:rsidR="00A736FD" w:rsidRDefault="00A736FD">
      <w:pPr>
        <w:pStyle w:val="Corpsdetexte"/>
        <w:spacing w:before="11"/>
        <w:rPr>
          <w:sz w:val="11"/>
        </w:rPr>
      </w:pPr>
    </w:p>
    <w:p w:rsidR="00A736FD" w:rsidRDefault="00CB18A5">
      <w:pPr>
        <w:pStyle w:val="Corpsdetexte"/>
        <w:ind w:left="136"/>
      </w:pPr>
      <w:r>
        <w:rPr>
          <w:position w:val="2"/>
        </w:rPr>
      </w:r>
      <w:r>
        <w:rPr>
          <w:position w:val="2"/>
        </w:rPr>
        <w:pict>
          <v:group id="_x0000_s1036" style="width:86.1pt;height:97.8pt;mso-position-horizontal-relative:char;mso-position-vertical-relative:line" coordsize="1722,1956">
            <v:shape id="_x0000_s1038" style="position:absolute;width:1722;height:1956" coordsize="1722,1956" path="m,l,1956,1722,1565r,-1174l,xe" fillcolor="#4aacc5" stroked="f">
              <v:path arrowok="t"/>
            </v:shape>
            <v:shape id="_x0000_s1037" type="#_x0000_t202" style="position:absolute;width:1722;height:1956" filled="f" stroked="f">
              <v:textbox inset="0,0,0,0">
                <w:txbxContent>
                  <w:p w:rsidR="00A736FD" w:rsidRDefault="00A736FD"/>
                  <w:p w:rsidR="00A736FD" w:rsidRDefault="00A736FD"/>
                  <w:p w:rsidR="00A736FD" w:rsidRDefault="000E22F9">
                    <w:pPr>
                      <w:spacing w:before="142" w:line="218" w:lineRule="exact"/>
                      <w:ind w:left="138" w:right="138"/>
                      <w:jc w:val="center"/>
                      <w:rPr>
                        <w:sz w:val="20"/>
                      </w:rPr>
                    </w:pPr>
                    <w:r>
                      <w:rPr>
                        <w:color w:val="FFFFFF"/>
                        <w:w w:val="80"/>
                        <w:sz w:val="20"/>
                      </w:rPr>
                      <w:t>P.P.R.E:</w:t>
                    </w:r>
                    <w:r>
                      <w:rPr>
                        <w:color w:val="FFFFFF"/>
                        <w:spacing w:val="7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80"/>
                        <w:sz w:val="20"/>
                      </w:rPr>
                      <w:t>un</w:t>
                    </w:r>
                  </w:p>
                  <w:p w:rsidR="00A736FD" w:rsidRDefault="000E22F9">
                    <w:pPr>
                      <w:spacing w:line="207" w:lineRule="exact"/>
                      <w:ind w:left="137" w:right="138"/>
                      <w:jc w:val="center"/>
                      <w:rPr>
                        <w:sz w:val="20"/>
                      </w:rPr>
                    </w:pPr>
                    <w:proofErr w:type="gramStart"/>
                    <w:r>
                      <w:rPr>
                        <w:color w:val="FFFFFF"/>
                        <w:w w:val="80"/>
                        <w:sz w:val="20"/>
                      </w:rPr>
                      <w:t>parcours</w:t>
                    </w:r>
                    <w:proofErr w:type="gramEnd"/>
                    <w:r>
                      <w:rPr>
                        <w:color w:val="FFFFFF"/>
                        <w:spacing w:val="2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80"/>
                        <w:sz w:val="20"/>
                      </w:rPr>
                      <w:t>de</w:t>
                    </w:r>
                    <w:r>
                      <w:rPr>
                        <w:color w:val="FFFFFF"/>
                        <w:spacing w:val="5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80"/>
                        <w:sz w:val="20"/>
                      </w:rPr>
                      <w:t>suivi</w:t>
                    </w:r>
                  </w:p>
                  <w:p w:rsidR="00A736FD" w:rsidRDefault="000E22F9">
                    <w:pPr>
                      <w:spacing w:line="218" w:lineRule="exact"/>
                      <w:ind w:left="138" w:right="138"/>
                      <w:jc w:val="center"/>
                      <w:rPr>
                        <w:sz w:val="20"/>
                      </w:rPr>
                    </w:pPr>
                    <w:proofErr w:type="gramStart"/>
                    <w:r>
                      <w:rPr>
                        <w:color w:val="FFFFFF"/>
                        <w:sz w:val="20"/>
                      </w:rPr>
                      <w:t>individualisé</w:t>
                    </w:r>
                    <w:proofErr w:type="gramEnd"/>
                  </w:p>
                </w:txbxContent>
              </v:textbox>
            </v:shape>
            <w10:anchorlock/>
          </v:group>
        </w:pict>
      </w:r>
      <w:r w:rsidR="000E22F9">
        <w:rPr>
          <w:rFonts w:ascii="Times New Roman"/>
          <w:spacing w:val="65"/>
          <w:position w:val="2"/>
        </w:rPr>
        <w:t xml:space="preserve"> </w:t>
      </w:r>
      <w:r>
        <w:rPr>
          <w:spacing w:val="65"/>
          <w:position w:val="2"/>
        </w:rPr>
      </w:r>
      <w:r>
        <w:rPr>
          <w:spacing w:val="65"/>
          <w:position w:val="2"/>
        </w:rPr>
        <w:pict>
          <v:group id="_x0000_s1033" style="width:86.1pt;height:97.8pt;mso-position-horizontal-relative:char;mso-position-vertical-relative:line" coordsize="1722,1956">
            <v:shape id="_x0000_s1035" style="position:absolute;width:1722;height:1956" coordsize="1722,1956" path="m,l,1956,1722,1565r,-1174l,xe" fillcolor="#46d771" stroked="f">
              <v:path arrowok="t"/>
            </v:shape>
            <v:shape id="_x0000_s1034" type="#_x0000_t202" style="position:absolute;width:1722;height:1956" filled="f" stroked="f">
              <v:textbox inset="0,0,0,0">
                <w:txbxContent>
                  <w:p w:rsidR="00A736FD" w:rsidRDefault="00A736FD">
                    <w:pPr>
                      <w:rPr>
                        <w:rFonts w:ascii="Times New Roman"/>
                      </w:rPr>
                    </w:pPr>
                  </w:p>
                  <w:p w:rsidR="00A736FD" w:rsidRDefault="00A736FD">
                    <w:pPr>
                      <w:rPr>
                        <w:rFonts w:ascii="Times New Roman"/>
                        <w:sz w:val="27"/>
                      </w:rPr>
                    </w:pPr>
                  </w:p>
                  <w:p w:rsidR="00A736FD" w:rsidRDefault="000E22F9">
                    <w:pPr>
                      <w:spacing w:line="216" w:lineRule="auto"/>
                      <w:ind w:left="139" w:right="138"/>
                      <w:jc w:val="center"/>
                      <w:rPr>
                        <w:sz w:val="20"/>
                      </w:rPr>
                    </w:pPr>
                    <w:r>
                      <w:rPr>
                        <w:color w:val="FFFFFF"/>
                        <w:w w:val="80"/>
                        <w:sz w:val="20"/>
                      </w:rPr>
                      <w:t>Un module</w:t>
                    </w:r>
                    <w:r>
                      <w:rPr>
                        <w:color w:val="FFFFFF"/>
                        <w:spacing w:val="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80"/>
                        <w:sz w:val="20"/>
                      </w:rPr>
                      <w:t>"Passerelle"</w:t>
                    </w:r>
                    <w:r>
                      <w:rPr>
                        <w:color w:val="FFFFFF"/>
                        <w:spacing w:val="13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80"/>
                        <w:sz w:val="20"/>
                      </w:rPr>
                      <w:t>autour</w:t>
                    </w:r>
                    <w:r>
                      <w:rPr>
                        <w:color w:val="FFFFFF"/>
                        <w:spacing w:val="-42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80"/>
                        <w:sz w:val="20"/>
                      </w:rPr>
                      <w:t>de mesures</w:t>
                    </w:r>
                    <w:r>
                      <w:rPr>
                        <w:color w:val="FFFFFF"/>
                        <w:spacing w:val="2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80"/>
                        <w:sz w:val="20"/>
                      </w:rPr>
                      <w:t>de</w:t>
                    </w:r>
                    <w:r>
                      <w:rPr>
                        <w:color w:val="FFFFFF"/>
                        <w:spacing w:val="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85"/>
                        <w:sz w:val="20"/>
                      </w:rPr>
                      <w:t>responsabilisation</w:t>
                    </w:r>
                  </w:p>
                </w:txbxContent>
              </v:textbox>
            </v:shape>
            <w10:anchorlock/>
          </v:group>
        </w:pict>
      </w:r>
      <w:r w:rsidR="000E22F9">
        <w:rPr>
          <w:rFonts w:ascii="Times New Roman"/>
          <w:spacing w:val="66"/>
          <w:position w:val="2"/>
        </w:rPr>
        <w:t xml:space="preserve"> </w:t>
      </w:r>
      <w:r>
        <w:rPr>
          <w:spacing w:val="66"/>
          <w:position w:val="2"/>
        </w:rPr>
      </w:r>
      <w:r>
        <w:rPr>
          <w:spacing w:val="66"/>
          <w:position w:val="2"/>
        </w:rPr>
        <w:pict>
          <v:group id="_x0000_s1030" style="width:86.1pt;height:97.8pt;mso-position-horizontal-relative:char;mso-position-vertical-relative:line" coordsize="1722,1956">
            <v:shape id="_x0000_s1032" style="position:absolute;width:1722;height:1956" coordsize="1722,1956" path="m,l,1956,1722,1565r,-1174l,xe" fillcolor="#ace946" stroked="f">
              <v:path arrowok="t"/>
            </v:shape>
            <v:shape id="_x0000_s1031" type="#_x0000_t202" style="position:absolute;width:1722;height:1956" filled="f" stroked="f">
              <v:textbox inset="0,0,0,0">
                <w:txbxContent>
                  <w:p w:rsidR="00A736FD" w:rsidRDefault="00A736FD">
                    <w:pPr>
                      <w:rPr>
                        <w:rFonts w:ascii="Times New Roman"/>
                      </w:rPr>
                    </w:pPr>
                  </w:p>
                  <w:p w:rsidR="00A736FD" w:rsidRDefault="00A736FD">
                    <w:pPr>
                      <w:rPr>
                        <w:rFonts w:ascii="Times New Roman"/>
                      </w:rPr>
                    </w:pPr>
                  </w:p>
                  <w:p w:rsidR="00A736FD" w:rsidRDefault="000E22F9">
                    <w:pPr>
                      <w:spacing w:before="161" w:line="216" w:lineRule="auto"/>
                      <w:ind w:left="140" w:right="138"/>
                      <w:jc w:val="center"/>
                      <w:rPr>
                        <w:sz w:val="20"/>
                      </w:rPr>
                    </w:pPr>
                    <w:r>
                      <w:rPr>
                        <w:color w:val="FFFFFF"/>
                        <w:w w:val="80"/>
                        <w:sz w:val="20"/>
                      </w:rPr>
                      <w:t>Des</w:t>
                    </w:r>
                    <w:r>
                      <w:rPr>
                        <w:color w:val="FFFFFF"/>
                        <w:spacing w:val="3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80"/>
                        <w:sz w:val="20"/>
                      </w:rPr>
                      <w:t>clubs</w:t>
                    </w:r>
                    <w:r>
                      <w:rPr>
                        <w:color w:val="FFFFFF"/>
                        <w:spacing w:val="9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80"/>
                        <w:sz w:val="20"/>
                      </w:rPr>
                      <w:t>"Coup</w:t>
                    </w:r>
                    <w:r>
                      <w:rPr>
                        <w:color w:val="FFFFFF"/>
                        <w:spacing w:val="9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80"/>
                        <w:sz w:val="20"/>
                      </w:rPr>
                      <w:t>de</w:t>
                    </w:r>
                    <w:r>
                      <w:rPr>
                        <w:color w:val="FFFFFF"/>
                        <w:spacing w:val="-42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80"/>
                        <w:sz w:val="20"/>
                      </w:rPr>
                      <w:t>Pouce"</w:t>
                    </w:r>
                    <w:r>
                      <w:rPr>
                        <w:color w:val="FFFFFF"/>
                        <w:spacing w:val="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80"/>
                        <w:sz w:val="20"/>
                      </w:rPr>
                      <w:t>qui</w:t>
                    </w:r>
                    <w:r>
                      <w:rPr>
                        <w:color w:val="FFFFFF"/>
                        <w:spacing w:val="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80"/>
                        <w:sz w:val="20"/>
                      </w:rPr>
                      <w:t>se</w:t>
                    </w:r>
                    <w:r>
                      <w:rPr>
                        <w:color w:val="FFFFFF"/>
                        <w:spacing w:val="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20"/>
                      </w:rPr>
                      <w:t>déploient</w:t>
                    </w:r>
                  </w:p>
                </w:txbxContent>
              </v:textbox>
            </v:shape>
            <w10:anchorlock/>
          </v:group>
        </w:pict>
      </w:r>
      <w:r w:rsidR="000E22F9">
        <w:rPr>
          <w:rFonts w:ascii="Times New Roman"/>
          <w:spacing w:val="45"/>
          <w:position w:val="2"/>
        </w:rPr>
        <w:t xml:space="preserve"> </w:t>
      </w:r>
      <w:r>
        <w:rPr>
          <w:spacing w:val="45"/>
        </w:rPr>
      </w:r>
      <w:r>
        <w:rPr>
          <w:spacing w:val="45"/>
        </w:rPr>
        <w:pict>
          <v:group id="_x0000_s1026" style="width:88.1pt;height:99.8pt;mso-position-horizontal-relative:char;mso-position-vertical-relative:line" coordsize="1762,1996">
            <v:shape id="_x0000_s1029" style="position:absolute;left:20;top:20;width:1722;height:1956" coordorigin="20,20" coordsize="1722,1956" path="m20,20r,1956l1742,1585r,-1174l20,20xe" fillcolor="#f79546" stroked="f">
              <v:path arrowok="t"/>
            </v:shape>
            <v:shape id="_x0000_s1028" style="position:absolute;left:20;top:20;width:1722;height:1956" coordorigin="20,20" coordsize="1722,1956" path="m20,1976l20,20,1742,411r,1174l20,1976xe" filled="f" strokecolor="white" strokeweight="2pt">
              <v:path arrowok="t"/>
            </v:shape>
            <v:shape id="_x0000_s1027" type="#_x0000_t202" style="position:absolute;width:1762;height:1996" filled="f" stroked="f">
              <v:textbox inset="0,0,0,0">
                <w:txbxContent>
                  <w:p w:rsidR="00A736FD" w:rsidRDefault="00A736FD">
                    <w:pPr>
                      <w:rPr>
                        <w:rFonts w:ascii="Times New Roman"/>
                      </w:rPr>
                    </w:pPr>
                  </w:p>
                  <w:p w:rsidR="00A736FD" w:rsidRDefault="00A736FD">
                    <w:pPr>
                      <w:rPr>
                        <w:rFonts w:ascii="Times New Roman"/>
                      </w:rPr>
                    </w:pPr>
                  </w:p>
                  <w:p w:rsidR="00A736FD" w:rsidRDefault="000E22F9">
                    <w:pPr>
                      <w:spacing w:before="181" w:line="216" w:lineRule="auto"/>
                      <w:ind w:left="234" w:right="189"/>
                      <w:jc w:val="center"/>
                      <w:rPr>
                        <w:sz w:val="20"/>
                      </w:rPr>
                    </w:pPr>
                    <w:r>
                      <w:rPr>
                        <w:color w:val="FFFFFF"/>
                        <w:w w:val="80"/>
                        <w:sz w:val="20"/>
                      </w:rPr>
                      <w:t>Actions</w:t>
                    </w:r>
                    <w:r>
                      <w:rPr>
                        <w:color w:val="FFFFFF"/>
                        <w:spacing w:val="9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80"/>
                        <w:sz w:val="20"/>
                      </w:rPr>
                      <w:t>collectives</w:t>
                    </w:r>
                    <w:r>
                      <w:rPr>
                        <w:color w:val="FFFFFF"/>
                        <w:spacing w:val="-42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80"/>
                        <w:sz w:val="20"/>
                      </w:rPr>
                      <w:t>et soutien</w:t>
                    </w:r>
                    <w:r>
                      <w:rPr>
                        <w:color w:val="FFFFFF"/>
                        <w:spacing w:val="2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80"/>
                        <w:sz w:val="20"/>
                      </w:rPr>
                      <w:t>à</w:t>
                    </w:r>
                    <w:r>
                      <w:rPr>
                        <w:color w:val="FFFFFF"/>
                        <w:spacing w:val="3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80"/>
                        <w:sz w:val="20"/>
                      </w:rPr>
                      <w:t>la</w:t>
                    </w:r>
                    <w:r>
                      <w:rPr>
                        <w:color w:val="FFFFFF"/>
                        <w:spacing w:val="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20"/>
                      </w:rPr>
                      <w:t>parentalité</w:t>
                    </w:r>
                  </w:p>
                </w:txbxContent>
              </v:textbox>
            </v:shape>
            <w10:anchorlock/>
          </v:group>
        </w:pict>
      </w:r>
    </w:p>
    <w:sectPr w:rsidR="00A736FD" w:rsidSect="00A736FD">
      <w:type w:val="continuous"/>
      <w:pgSz w:w="16840" w:h="11910" w:orient="landscape"/>
      <w:pgMar w:top="1100" w:right="480" w:bottom="280" w:left="460" w:header="720" w:footer="720" w:gutter="0"/>
      <w:cols w:num="2" w:space="720" w:equalWidth="0">
        <w:col w:w="7264" w:space="1101"/>
        <w:col w:w="75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C1DAE"/>
    <w:multiLevelType w:val="hybridMultilevel"/>
    <w:tmpl w:val="6C3A4664"/>
    <w:lvl w:ilvl="0" w:tplc="F9C235C0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color w:val="4F81BC"/>
        <w:w w:val="99"/>
        <w:sz w:val="20"/>
        <w:szCs w:val="20"/>
        <w:lang w:val="fr-FR" w:eastAsia="en-US" w:bidi="ar-SA"/>
      </w:rPr>
    </w:lvl>
    <w:lvl w:ilvl="1" w:tplc="505895E0">
      <w:numFmt w:val="bullet"/>
      <w:lvlText w:val="•"/>
      <w:lvlJc w:val="left"/>
      <w:pPr>
        <w:ind w:left="1464" w:hanging="360"/>
      </w:pPr>
      <w:rPr>
        <w:rFonts w:hint="default"/>
        <w:lang w:val="fr-FR" w:eastAsia="en-US" w:bidi="ar-SA"/>
      </w:rPr>
    </w:lvl>
    <w:lvl w:ilvl="2" w:tplc="5E8A5B2A">
      <w:numFmt w:val="bullet"/>
      <w:lvlText w:val="•"/>
      <w:lvlJc w:val="left"/>
      <w:pPr>
        <w:ind w:left="2108" w:hanging="360"/>
      </w:pPr>
      <w:rPr>
        <w:rFonts w:hint="default"/>
        <w:lang w:val="fr-FR" w:eastAsia="en-US" w:bidi="ar-SA"/>
      </w:rPr>
    </w:lvl>
    <w:lvl w:ilvl="3" w:tplc="F42A7E22">
      <w:numFmt w:val="bullet"/>
      <w:lvlText w:val="•"/>
      <w:lvlJc w:val="left"/>
      <w:pPr>
        <w:ind w:left="2753" w:hanging="360"/>
      </w:pPr>
      <w:rPr>
        <w:rFonts w:hint="default"/>
        <w:lang w:val="fr-FR" w:eastAsia="en-US" w:bidi="ar-SA"/>
      </w:rPr>
    </w:lvl>
    <w:lvl w:ilvl="4" w:tplc="3CC81556">
      <w:numFmt w:val="bullet"/>
      <w:lvlText w:val="•"/>
      <w:lvlJc w:val="left"/>
      <w:pPr>
        <w:ind w:left="3397" w:hanging="360"/>
      </w:pPr>
      <w:rPr>
        <w:rFonts w:hint="default"/>
        <w:lang w:val="fr-FR" w:eastAsia="en-US" w:bidi="ar-SA"/>
      </w:rPr>
    </w:lvl>
    <w:lvl w:ilvl="5" w:tplc="DB1A2A44">
      <w:numFmt w:val="bullet"/>
      <w:lvlText w:val="•"/>
      <w:lvlJc w:val="left"/>
      <w:pPr>
        <w:ind w:left="4041" w:hanging="360"/>
      </w:pPr>
      <w:rPr>
        <w:rFonts w:hint="default"/>
        <w:lang w:val="fr-FR" w:eastAsia="en-US" w:bidi="ar-SA"/>
      </w:rPr>
    </w:lvl>
    <w:lvl w:ilvl="6" w:tplc="C6D221F6">
      <w:numFmt w:val="bullet"/>
      <w:lvlText w:val="•"/>
      <w:lvlJc w:val="left"/>
      <w:pPr>
        <w:ind w:left="4686" w:hanging="360"/>
      </w:pPr>
      <w:rPr>
        <w:rFonts w:hint="default"/>
        <w:lang w:val="fr-FR" w:eastAsia="en-US" w:bidi="ar-SA"/>
      </w:rPr>
    </w:lvl>
    <w:lvl w:ilvl="7" w:tplc="5074F19E">
      <w:numFmt w:val="bullet"/>
      <w:lvlText w:val="•"/>
      <w:lvlJc w:val="left"/>
      <w:pPr>
        <w:ind w:left="5330" w:hanging="360"/>
      </w:pPr>
      <w:rPr>
        <w:rFonts w:hint="default"/>
        <w:lang w:val="fr-FR" w:eastAsia="en-US" w:bidi="ar-SA"/>
      </w:rPr>
    </w:lvl>
    <w:lvl w:ilvl="8" w:tplc="D5084AC2">
      <w:numFmt w:val="bullet"/>
      <w:lvlText w:val="•"/>
      <w:lvlJc w:val="left"/>
      <w:pPr>
        <w:ind w:left="5975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6FD"/>
    <w:rsid w:val="00014C2D"/>
    <w:rsid w:val="00080192"/>
    <w:rsid w:val="000D1898"/>
    <w:rsid w:val="000E22F9"/>
    <w:rsid w:val="00104474"/>
    <w:rsid w:val="00161035"/>
    <w:rsid w:val="00440871"/>
    <w:rsid w:val="00467984"/>
    <w:rsid w:val="004B41F9"/>
    <w:rsid w:val="0056189E"/>
    <w:rsid w:val="00576468"/>
    <w:rsid w:val="0066539C"/>
    <w:rsid w:val="0067580D"/>
    <w:rsid w:val="007639CC"/>
    <w:rsid w:val="00811226"/>
    <w:rsid w:val="009D5532"/>
    <w:rsid w:val="00A5201A"/>
    <w:rsid w:val="00A736FD"/>
    <w:rsid w:val="00B15BBC"/>
    <w:rsid w:val="00B6515A"/>
    <w:rsid w:val="00C06A55"/>
    <w:rsid w:val="00CA5908"/>
    <w:rsid w:val="00CB18A5"/>
    <w:rsid w:val="00D12DD9"/>
    <w:rsid w:val="00D4795C"/>
    <w:rsid w:val="00E90B81"/>
    <w:rsid w:val="00E96FCF"/>
    <w:rsid w:val="00ED010B"/>
    <w:rsid w:val="00F00E99"/>
    <w:rsid w:val="00F45B26"/>
    <w:rsid w:val="00FC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  <w14:docId w14:val="6E2459E8"/>
  <w15:docId w15:val="{9F7ED8C7-9C4E-4EBC-BA93-7AC6915C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736FD"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36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A736FD"/>
    <w:rPr>
      <w:sz w:val="20"/>
      <w:szCs w:val="20"/>
    </w:rPr>
  </w:style>
  <w:style w:type="paragraph" w:customStyle="1" w:styleId="Titre11">
    <w:name w:val="Titre 11"/>
    <w:basedOn w:val="Normal"/>
    <w:uiPriority w:val="1"/>
    <w:qFormat/>
    <w:rsid w:val="00A736FD"/>
    <w:pPr>
      <w:spacing w:before="111"/>
      <w:ind w:left="1063" w:hanging="1030"/>
      <w:outlineLvl w:val="1"/>
    </w:pPr>
    <w:rPr>
      <w:rFonts w:ascii="Verdana" w:eastAsia="Verdana" w:hAnsi="Verdana" w:cs="Verdana"/>
      <w:b/>
      <w:bCs/>
      <w:i/>
      <w:iCs/>
      <w:sz w:val="52"/>
      <w:szCs w:val="52"/>
    </w:rPr>
  </w:style>
  <w:style w:type="paragraph" w:customStyle="1" w:styleId="Titre21">
    <w:name w:val="Titre 21"/>
    <w:basedOn w:val="Normal"/>
    <w:uiPriority w:val="1"/>
    <w:qFormat/>
    <w:rsid w:val="00A736FD"/>
    <w:pPr>
      <w:ind w:left="106"/>
      <w:outlineLvl w:val="2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Paragraphedeliste">
    <w:name w:val="List Paragraph"/>
    <w:basedOn w:val="Normal"/>
    <w:uiPriority w:val="1"/>
    <w:qFormat/>
    <w:rsid w:val="00A736FD"/>
    <w:pPr>
      <w:ind w:left="82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A736FD"/>
  </w:style>
  <w:style w:type="paragraph" w:styleId="Textedebulles">
    <w:name w:val="Balloon Text"/>
    <w:basedOn w:val="Normal"/>
    <w:link w:val="TextedebullesCar"/>
    <w:uiPriority w:val="99"/>
    <w:semiHidden/>
    <w:unhideWhenUsed/>
    <w:rsid w:val="00FC33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33F2"/>
    <w:rPr>
      <w:rFonts w:ascii="Tahoma" w:eastAsia="Arial MT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FC33F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1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mailto:contactpre@sarcelles.fr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SARCELLES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MairieSarcelles</dc:creator>
  <cp:lastModifiedBy>Myriam TAMBOURIN</cp:lastModifiedBy>
  <cp:revision>7</cp:revision>
  <dcterms:created xsi:type="dcterms:W3CDTF">2024-11-19T09:19:00Z</dcterms:created>
  <dcterms:modified xsi:type="dcterms:W3CDTF">2025-09-18T15:01:00Z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2024-10-21T00:00:00Z</vt:filetime>
  </property>
</Properties>
</file>