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55" w:rsidRPr="00345587" w:rsidRDefault="00281EB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-350521</wp:posOffset>
            </wp:positionV>
            <wp:extent cx="10687050" cy="7553325"/>
            <wp:effectExtent l="19050" t="0" r="0" b="0"/>
            <wp:wrapNone/>
            <wp:docPr id="1" name="Рисунок 1" descr="C:\Users\user\Desktop\Screenshot_20220818_18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20818_180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5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587">
        <w:rPr>
          <w:noProof/>
          <w:lang w:eastAsia="ru-RU"/>
        </w:rPr>
        <w:t xml:space="preserve">                      </w:t>
      </w:r>
      <w:r w:rsidR="00F54F7A">
        <w:rPr>
          <w:noProof/>
          <w:lang w:eastAsia="ru-RU"/>
        </w:rPr>
        <w:t xml:space="preserve"> </w:t>
      </w:r>
      <w:r w:rsidRPr="00345587">
        <w:rPr>
          <w:noProof/>
          <w:lang w:eastAsia="ru-RU"/>
        </w:rPr>
        <w:t xml:space="preserve"> </w:t>
      </w:r>
      <w:r w:rsidRPr="00281EB9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C</w:t>
      </w:r>
      <w:r w:rsidRPr="00281EB9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вязная речь</w:t>
      </w:r>
    </w:p>
    <w:p w:rsidR="00281EB9" w:rsidRDefault="00281EB9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- это высшая форма мыслительной деятельности, которая </w:t>
      </w:r>
      <w:r w:rsidR="00F54F7A">
        <w:rPr>
          <w:rFonts w:ascii="Times New Roman" w:hAnsi="Times New Roman" w:cs="Times New Roman"/>
          <w:noProof/>
          <w:sz w:val="32"/>
          <w:szCs w:val="32"/>
          <w:lang w:eastAsia="ru-RU"/>
        </w:rPr>
        <w:t>определяет уровень речевого и умственного развития человека, она является одним из средств получ</w:t>
      </w:r>
      <w:r w:rsidR="0034558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ения знаний и средством контроля </w:t>
      </w:r>
      <w:r w:rsidR="00F54F7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над ними.</w:t>
      </w:r>
    </w:p>
    <w:p w:rsidR="00F54F7A" w:rsidRDefault="00F54F7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Адекватное восприятие и воспроизведение литературных материалов, умение давать развёрнутые ответы на вопросы, самостоятельно излагать свои суждения - требует достаточного развития связной речи.</w:t>
      </w:r>
    </w:p>
    <w:p w:rsidR="00F54F7A" w:rsidRDefault="00F54F7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Развитие связной речи является одной из основных задач дошкольного образования.</w:t>
      </w:r>
    </w:p>
    <w:p w:rsidR="00F54F7A" w:rsidRDefault="00F54F7A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Особую роль в развитии связной речи у дошкольников играет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театрализованная деятельность:</w:t>
      </w:r>
    </w:p>
    <w:p w:rsidR="00F54F7A" w:rsidRDefault="00F54F7A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F54F7A" w:rsidRDefault="00F54F7A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noProof/>
          <w:color w:val="FF0000"/>
          <w:sz w:val="32"/>
          <w:szCs w:val="32"/>
          <w:lang w:eastAsia="ru-RU"/>
        </w:rPr>
        <w:lastRenderedPageBreak/>
        <w:t xml:space="preserve">Режиссёрские игры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(ребёнок - актёр) - кукольные, настольные, стендовые театры, театр живого актёра.</w:t>
      </w:r>
    </w:p>
    <w:p w:rsidR="00F54F7A" w:rsidRDefault="00345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47625</wp:posOffset>
            </wp:positionV>
            <wp:extent cx="3600450" cy="5953125"/>
            <wp:effectExtent l="19050" t="0" r="0" b="0"/>
            <wp:wrapNone/>
            <wp:docPr id="2" name="Рисунок 2" descr="D:\РабСтол\рамки для презентации\теа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Стол\рамки для презентации\театр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F7A">
        <w:rPr>
          <w:rFonts w:ascii="Times New Roman" w:hAnsi="Times New Roman" w:cs="Times New Roman"/>
          <w:i/>
          <w:color w:val="FF0000"/>
          <w:sz w:val="32"/>
          <w:szCs w:val="32"/>
        </w:rPr>
        <w:t>Игра - драматизация</w:t>
      </w:r>
      <w:r w:rsidR="00F54F7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54F7A">
        <w:rPr>
          <w:rFonts w:ascii="Times New Roman" w:hAnsi="Times New Roman" w:cs="Times New Roman"/>
          <w:sz w:val="32"/>
          <w:szCs w:val="32"/>
        </w:rPr>
        <w:t>(ребёнок - сценарист, режиссёр, актёр) - ролевые диалоги, игры - имитации, игры - импровизации, инсценировки, спектакли, театрализованные представления.</w:t>
      </w:r>
    </w:p>
    <w:p w:rsidR="00F54F7A" w:rsidRDefault="003455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color w:val="FF0000"/>
          <w:sz w:val="32"/>
          <w:szCs w:val="32"/>
        </w:rPr>
        <w:t>Театрализованная игра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один из самых эффективных способов воздействия на детей.</w:t>
      </w:r>
    </w:p>
    <w:p w:rsidR="00345587" w:rsidRDefault="00345587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Именно в театрализованной деятельности наиболее ярко проявляется принцип обучения детей - </w:t>
      </w:r>
      <w:r>
        <w:rPr>
          <w:rFonts w:ascii="Times New Roman" w:hAnsi="Times New Roman" w:cs="Times New Roman"/>
          <w:color w:val="FF0000"/>
          <w:sz w:val="32"/>
          <w:szCs w:val="32"/>
        </w:rPr>
        <w:t>учить играя.</w:t>
      </w:r>
    </w:p>
    <w:p w:rsidR="00345587" w:rsidRDefault="00345587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45587" w:rsidRDefault="00345587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45587" w:rsidRDefault="00345587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45587" w:rsidRDefault="00345587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345587" w:rsidRDefault="00345587" w:rsidP="003455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5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Муниципальное общеобразовательное автономное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</w:t>
      </w:r>
    </w:p>
    <w:p w:rsidR="00345587" w:rsidRDefault="00345587" w:rsidP="003455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"Средняя общеобразовательная школа</w:t>
      </w:r>
    </w:p>
    <w:p w:rsidR="00345587" w:rsidRDefault="00345587" w:rsidP="0034558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 24 г. Орска".</w:t>
      </w:r>
    </w:p>
    <w:p w:rsidR="00345587" w:rsidRDefault="003455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5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5587" w:rsidRDefault="003455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587" w:rsidRDefault="003455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587" w:rsidRDefault="003455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"Театрализованная</w:t>
      </w: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деятельность как</w:t>
      </w: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средство развития</w:t>
      </w: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связной речи у</w:t>
      </w: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дошкольников".</w:t>
      </w: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5587" w:rsidRDefault="00345587" w:rsidP="003455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02DA6" w:rsidRPr="00B02DA6" w:rsidRDefault="00B02DA6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B02DA6">
        <w:rPr>
          <w:rFonts w:ascii="Times New Roman" w:hAnsi="Times New Roman" w:cs="Times New Roman"/>
          <w:sz w:val="24"/>
          <w:szCs w:val="24"/>
        </w:rPr>
        <w:t>Составила: воспитатель</w:t>
      </w:r>
    </w:p>
    <w:p w:rsidR="00B02DA6" w:rsidRPr="00B02DA6" w:rsidRDefault="00B02DA6" w:rsidP="00B02DA6">
      <w:pPr>
        <w:rPr>
          <w:rFonts w:ascii="Times New Roman" w:hAnsi="Times New Roman" w:cs="Times New Roman"/>
          <w:sz w:val="24"/>
          <w:szCs w:val="24"/>
        </w:rPr>
      </w:pPr>
      <w:r w:rsidRPr="00B02DA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DA6">
        <w:rPr>
          <w:rFonts w:ascii="Times New Roman" w:hAnsi="Times New Roman" w:cs="Times New Roman"/>
          <w:sz w:val="24"/>
          <w:szCs w:val="24"/>
        </w:rPr>
        <w:t xml:space="preserve">  </w:t>
      </w:r>
      <w:r w:rsidRPr="00B02D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2DA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FB1F69" w:rsidRPr="00E43C12" w:rsidRDefault="00B02DA6" w:rsidP="00B02DA6">
      <w:pPr>
        <w:rPr>
          <w:rFonts w:ascii="Times New Roman" w:hAnsi="Times New Roman" w:cs="Times New Roman"/>
          <w:sz w:val="24"/>
          <w:szCs w:val="24"/>
        </w:rPr>
      </w:pPr>
      <w:r w:rsidRPr="00B02DA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02DA6">
        <w:rPr>
          <w:rFonts w:ascii="Times New Roman" w:hAnsi="Times New Roman" w:cs="Times New Roman"/>
          <w:sz w:val="24"/>
          <w:szCs w:val="24"/>
        </w:rPr>
        <w:t xml:space="preserve"> Игнатенко Елена Анатольевна  </w:t>
      </w:r>
    </w:p>
    <w:p w:rsidR="00FB1F69" w:rsidRPr="00E43C12" w:rsidRDefault="00FB1F69" w:rsidP="00B02DA6">
      <w:pPr>
        <w:rPr>
          <w:rFonts w:ascii="Times New Roman" w:hAnsi="Times New Roman" w:cs="Times New Roman"/>
          <w:sz w:val="24"/>
          <w:szCs w:val="24"/>
        </w:rPr>
      </w:pPr>
    </w:p>
    <w:p w:rsidR="00FB1F69" w:rsidRDefault="00787225" w:rsidP="00B02DA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-350520</wp:posOffset>
            </wp:positionV>
            <wp:extent cx="10687050" cy="7667625"/>
            <wp:effectExtent l="19050" t="0" r="0" b="0"/>
            <wp:wrapNone/>
            <wp:docPr id="3" name="Рисунок 1" descr="C:\Users\user\Desktop\Screenshot_20220818_18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20818_180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Театрализованная игра:</w:t>
      </w:r>
    </w:p>
    <w:p w:rsidR="00787225" w:rsidRDefault="00787225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расширяет представления об окружающем мире;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развивает психические процессы: внимание, память, мышление, воображение;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совершенствует моторику, координацию, целенаправленность движений;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помогает понять мир сложных человеческих отношений, следовательно, учит координировать своё поведение;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формирует и корректирует поведение;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совершенствует артикуляционный аппарат;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стимулирует активную речь за счёт расширения словарного запаса;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помогает усвоить богатство родного языка и его выразительных средств (динамики, темпа, интонации и т.д.);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формирует диалогическую и монологическую эмоционально насыщенную, выразительную речь;</w:t>
      </w:r>
    </w:p>
    <w:p w:rsidR="005624AF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стимулирует развитие творческой и поисковой активности, самостоятельности.</w:t>
      </w:r>
    </w:p>
    <w:p w:rsidR="005624AF" w:rsidRDefault="005624AF" w:rsidP="00B02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Всё это говорит о том, что участие ребёнка в театрализованной деятельности способствует полноценному умственному, эмоциональному и духовному развитию личности.</w:t>
      </w:r>
    </w:p>
    <w:p w:rsidR="005624AF" w:rsidRDefault="005624AF" w:rsidP="00B02DA6">
      <w:pPr>
        <w:rPr>
          <w:rFonts w:ascii="Times New Roman" w:hAnsi="Times New Roman" w:cs="Times New Roman"/>
          <w:b/>
          <w:sz w:val="28"/>
          <w:szCs w:val="28"/>
        </w:rPr>
      </w:pPr>
    </w:p>
    <w:p w:rsidR="005624AF" w:rsidRDefault="005624AF" w:rsidP="00B02DA6">
      <w:pPr>
        <w:rPr>
          <w:rFonts w:ascii="Times New Roman" w:hAnsi="Times New Roman" w:cs="Times New Roman"/>
          <w:b/>
          <w:sz w:val="28"/>
          <w:szCs w:val="28"/>
        </w:rPr>
      </w:pPr>
    </w:p>
    <w:p w:rsidR="005624AF" w:rsidRDefault="005624AF" w:rsidP="00B02DA6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t>Театрализованная деятельность -</w:t>
      </w:r>
    </w:p>
    <w:p w:rsidR="00251C23" w:rsidRPr="00E43C12" w:rsidRDefault="005624AF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неисчерпаемый источник развития чувств, переживаний и эмоциональных открытий, познание мира и умом и сердцем.</w:t>
      </w:r>
    </w:p>
    <w:p w:rsidR="00E43C12" w:rsidRPr="00E43C12" w:rsidRDefault="00E43C12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23870" cy="2609850"/>
            <wp:effectExtent l="19050" t="0" r="5080" b="0"/>
            <wp:docPr id="4" name="Рисунок 1" descr="C:\Users\user\Desktop\театр_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атр_картинк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23" w:rsidRDefault="00251C23" w:rsidP="00B02DA6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"Духовная жизнь ребёнка полноценна лишь тогда, когда он живёт в мире игры, сказки, музыки, фантазии, творчества. Без этого -  он засушенный цветок".</w:t>
      </w:r>
    </w:p>
    <w:p w:rsidR="00787225" w:rsidRPr="00787225" w:rsidRDefault="00251C23" w:rsidP="00B02D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В. А. Сухомлинский. </w:t>
      </w:r>
      <w:r w:rsidR="005624A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787225" w:rsidRPr="00787225" w:rsidSect="00FB1F69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81EB9"/>
    <w:rsid w:val="00251C23"/>
    <w:rsid w:val="00281EB9"/>
    <w:rsid w:val="00345587"/>
    <w:rsid w:val="005624AF"/>
    <w:rsid w:val="00576065"/>
    <w:rsid w:val="00787225"/>
    <w:rsid w:val="008E5055"/>
    <w:rsid w:val="00960A3F"/>
    <w:rsid w:val="00B02DA6"/>
    <w:rsid w:val="00E43C12"/>
    <w:rsid w:val="00F54F7A"/>
    <w:rsid w:val="00FB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2023-01-26T00:52:00Z</dcterms:created>
  <dcterms:modified xsi:type="dcterms:W3CDTF">2023-01-27T14:26:00Z</dcterms:modified>
</cp:coreProperties>
</file>