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6F" w:rsidRDefault="00916EF7">
      <w:pPr>
        <w:pStyle w:val="a4"/>
      </w:pPr>
      <w:r>
        <w:rPr>
          <w:emboss/>
        </w:rPr>
        <w:t>Наш</w:t>
      </w:r>
      <w:r>
        <w:t xml:space="preserve"> </w:t>
      </w:r>
      <w:r>
        <w:rPr>
          <w:emboss/>
        </w:rPr>
        <w:t>помощник</w:t>
      </w:r>
      <w:r>
        <w:t xml:space="preserve"> </w:t>
      </w:r>
      <w:r>
        <w:rPr>
          <w:shadow/>
        </w:rPr>
        <w:t>-</w:t>
      </w:r>
      <w:r>
        <w:t xml:space="preserve"> </w:t>
      </w:r>
      <w:r>
        <w:rPr>
          <w:emboss/>
        </w:rPr>
        <w:t>это</w:t>
      </w:r>
      <w:r>
        <w:t xml:space="preserve"> </w:t>
      </w:r>
      <w:r>
        <w:rPr>
          <w:emboss/>
          <w:color w:val="FF0000"/>
        </w:rPr>
        <w:t>МЯЧ</w:t>
      </w:r>
      <w:r>
        <w:rPr>
          <w:emboss/>
        </w:rPr>
        <w:t>,</w:t>
      </w:r>
      <w:r>
        <w:rPr>
          <w:spacing w:val="-68"/>
        </w:rPr>
        <w:t xml:space="preserve"> </w:t>
      </w:r>
      <w:r>
        <w:rPr>
          <w:emboss/>
        </w:rPr>
        <w:t>он</w:t>
      </w:r>
      <w:r>
        <w:rPr>
          <w:spacing w:val="-3"/>
        </w:rPr>
        <w:t xml:space="preserve"> </w:t>
      </w:r>
      <w:r>
        <w:rPr>
          <w:emboss/>
        </w:rPr>
        <w:t>как</w:t>
      </w:r>
      <w:r>
        <w:rPr>
          <w:spacing w:val="2"/>
        </w:rPr>
        <w:t xml:space="preserve"> </w:t>
      </w:r>
      <w:r>
        <w:rPr>
          <w:emboss/>
        </w:rPr>
        <w:t>спутник</w:t>
      </w:r>
      <w:r>
        <w:rPr>
          <w:spacing w:val="1"/>
        </w:rPr>
        <w:t xml:space="preserve"> </w:t>
      </w:r>
      <w:r>
        <w:rPr>
          <w:emboss/>
        </w:rPr>
        <w:t>для</w:t>
      </w:r>
      <w:r>
        <w:rPr>
          <w:spacing w:val="-2"/>
        </w:rPr>
        <w:t xml:space="preserve"> </w:t>
      </w:r>
      <w:r>
        <w:rPr>
          <w:emboss/>
        </w:rPr>
        <w:t>удач!</w:t>
      </w:r>
    </w:p>
    <w:p w:rsidR="00A5366F" w:rsidRDefault="00916EF7">
      <w:pPr>
        <w:tabs>
          <w:tab w:val="left" w:pos="1520"/>
          <w:tab w:val="left" w:pos="2402"/>
          <w:tab w:val="left" w:pos="2561"/>
          <w:tab w:val="left" w:pos="3247"/>
          <w:tab w:val="left" w:pos="3366"/>
        </w:tabs>
        <w:spacing w:before="282"/>
        <w:ind w:left="100" w:right="38" w:firstLine="566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снаряд,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ловкости. Упражнения и </w:t>
      </w:r>
      <w:proofErr w:type="gramStart"/>
      <w:r>
        <w:t>п</w:t>
      </w:r>
      <w:proofErr w:type="gramEnd"/>
      <w:r>
        <w:t>/игры в бросании,</w:t>
      </w:r>
      <w:r>
        <w:rPr>
          <w:spacing w:val="1"/>
        </w:rPr>
        <w:t xml:space="preserve"> </w:t>
      </w:r>
      <w:r>
        <w:t>катании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глазомера, общей координации, ритмичности,</w:t>
      </w:r>
      <w:r>
        <w:rPr>
          <w:spacing w:val="-46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-46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ориентировку.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крупные,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мелкие</w:t>
      </w:r>
      <w:r>
        <w:rPr>
          <w:spacing w:val="49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увеличивают</w:t>
      </w:r>
      <w:r>
        <w:rPr>
          <w:spacing w:val="1"/>
        </w:rPr>
        <w:t xml:space="preserve"> </w:t>
      </w:r>
      <w:r>
        <w:t>подвижность</w:t>
      </w:r>
      <w:r>
        <w:rPr>
          <w:spacing w:val="4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кровообращение.</w:t>
      </w:r>
      <w:r>
        <w:tab/>
        <w:t>Они</w:t>
      </w:r>
      <w:r>
        <w:tab/>
      </w:r>
      <w:r>
        <w:tab/>
        <w:t>способствуют</w:t>
      </w:r>
      <w:r>
        <w:rPr>
          <w:spacing w:val="-47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разные мышцы, удерживают позвоночник. В</w:t>
      </w:r>
      <w:r>
        <w:rPr>
          <w:spacing w:val="1"/>
        </w:rPr>
        <w:t xml:space="preserve"> </w:t>
      </w:r>
      <w:r>
        <w:t>действиях и играх с мячом совершенствуются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упражняются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9"/>
        </w:rPr>
        <w:t xml:space="preserve"> </w:t>
      </w:r>
      <w:r>
        <w:t>направления,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беге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сочетании</w:t>
      </w:r>
      <w:r>
        <w:rPr>
          <w:spacing w:val="-46"/>
        </w:rPr>
        <w:t xml:space="preserve"> </w:t>
      </w:r>
      <w:r>
        <w:t>с ходьбой, с прыжками, в беге с остановкой, 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шагами.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 физического развития ребенка.</w:t>
      </w:r>
      <w:r>
        <w:rPr>
          <w:spacing w:val="-46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tab/>
        <w:t>мест</w:t>
      </w:r>
      <w:r>
        <w:tab/>
      </w:r>
      <w:r>
        <w:tab/>
        <w:t>в</w:t>
      </w:r>
      <w:r>
        <w:tab/>
        <w:t>физкультурн</w:t>
      </w:r>
      <w:proofErr w:type="gramStart"/>
      <w:r>
        <w:t>о-</w:t>
      </w:r>
      <w:proofErr w:type="gramEnd"/>
      <w:r>
        <w:rPr>
          <w:spacing w:val="-47"/>
        </w:rPr>
        <w:t xml:space="preserve"> </w:t>
      </w:r>
      <w:r>
        <w:t>оздоровительной работе с детьми.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Мяч - это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рука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ребенка,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развитие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ещё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напрямую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связано с развитием интеллекта. </w:t>
      </w:r>
      <w:r>
        <w:t>Можно одну 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/игру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 направляет внимание ребят 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интересного,</w:t>
      </w:r>
      <w:r>
        <w:rPr>
          <w:spacing w:val="49"/>
        </w:rPr>
        <w:t xml:space="preserve"> </w:t>
      </w:r>
      <w:r>
        <w:t>формирует</w:t>
      </w:r>
      <w:r>
        <w:rPr>
          <w:spacing w:val="-46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функции.</w:t>
      </w:r>
    </w:p>
    <w:p w:rsidR="00A5366F" w:rsidRDefault="00916EF7">
      <w:pPr>
        <w:pStyle w:val="a3"/>
        <w:rPr>
          <w:sz w:val="8"/>
        </w:rPr>
      </w:pPr>
      <w:r>
        <w:br w:type="column"/>
      </w:r>
    </w:p>
    <w:p w:rsidR="00A5366F" w:rsidRPr="00E368AB" w:rsidRDefault="00E368AB" w:rsidP="00E368AB">
      <w:pPr>
        <w:pStyle w:val="a3"/>
        <w:ind w:left="71" w:right="-44"/>
        <w:jc w:val="center"/>
        <w:rPr>
          <w:color w:val="FF0000"/>
          <w:sz w:val="28"/>
          <w:szCs w:val="28"/>
        </w:rPr>
      </w:pPr>
      <w:r w:rsidRPr="00E368AB">
        <w:rPr>
          <w:color w:val="FF0000"/>
          <w:sz w:val="28"/>
          <w:szCs w:val="28"/>
        </w:rPr>
        <w:t>Мячи разные нужны, мячи всякие важны!</w:t>
      </w:r>
    </w:p>
    <w:p w:rsidR="00A5366F" w:rsidRDefault="00916EF7">
      <w:pPr>
        <w:spacing w:before="223"/>
        <w:ind w:left="100" w:right="38" w:firstLine="566"/>
        <w:jc w:val="both"/>
      </w:pPr>
      <w:r>
        <w:t>Мяч по популярности занимает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место в царстве детской игры. Можно только</w:t>
      </w:r>
      <w:r>
        <w:rPr>
          <w:spacing w:val="1"/>
        </w:rPr>
        <w:t xml:space="preserve"> </w:t>
      </w:r>
      <w:r>
        <w:t>удивляться,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обычный</w:t>
      </w:r>
      <w:r>
        <w:rPr>
          <w:spacing w:val="1"/>
        </w:rPr>
        <w:t xml:space="preserve"> </w:t>
      </w:r>
      <w:r>
        <w:t>мяч!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магнит,</w:t>
      </w:r>
      <w:r>
        <w:rPr>
          <w:spacing w:val="-46"/>
        </w:rPr>
        <w:t xml:space="preserve"> </w:t>
      </w:r>
      <w:r>
        <w:t>притягивает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детвору,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неуемную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творчество.</w:t>
      </w:r>
    </w:p>
    <w:p w:rsidR="00A5366F" w:rsidRDefault="00916EF7">
      <w:pPr>
        <w:pStyle w:val="a5"/>
        <w:numPr>
          <w:ilvl w:val="0"/>
          <w:numId w:val="1"/>
        </w:numPr>
        <w:tabs>
          <w:tab w:val="left" w:pos="806"/>
        </w:tabs>
        <w:spacing w:before="1"/>
        <w:ind w:left="267" w:firstLine="0"/>
        <w:jc w:val="both"/>
      </w:pP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мячей,</w:t>
      </w:r>
      <w:r>
        <w:rPr>
          <w:spacing w:val="-4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разные.</w:t>
      </w:r>
    </w:p>
    <w:p w:rsidR="00A5366F" w:rsidRDefault="00916EF7">
      <w:pPr>
        <w:pStyle w:val="a5"/>
        <w:numPr>
          <w:ilvl w:val="0"/>
          <w:numId w:val="1"/>
        </w:numPr>
        <w:tabs>
          <w:tab w:val="left" w:pos="806"/>
        </w:tabs>
        <w:ind w:left="267" w:right="38" w:firstLine="0"/>
        <w:jc w:val="both"/>
        <w:rPr>
          <w:sz w:val="24"/>
        </w:rPr>
      </w:pPr>
      <w:proofErr w:type="gramStart"/>
      <w:r>
        <w:t>Мячи,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каким-либо</w:t>
      </w:r>
      <w:r>
        <w:rPr>
          <w:spacing w:val="-46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мячи»</w:t>
      </w:r>
      <w:r>
        <w:rPr>
          <w:spacing w:val="1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МЯЧ</w:t>
      </w:r>
      <w:r>
        <w:rPr>
          <w:b/>
          <w:spacing w:val="-50"/>
          <w:sz w:val="24"/>
        </w:rPr>
        <w:t xml:space="preserve"> </w:t>
      </w:r>
      <w:r>
        <w:rPr>
          <w:sz w:val="24"/>
        </w:rPr>
        <w:t>теннисный,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фитбол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регби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мяч</w:t>
      </w:r>
      <w:r>
        <w:rPr>
          <w:spacing w:val="1"/>
          <w:sz w:val="24"/>
        </w:rPr>
        <w:t xml:space="preserve"> </w:t>
      </w:r>
      <w:r>
        <w:rPr>
          <w:sz w:val="24"/>
        </w:rPr>
        <w:t>«дыня»,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proofErr w:type="gramEnd"/>
    </w:p>
    <w:p w:rsidR="00A5366F" w:rsidRDefault="00916EF7">
      <w:pPr>
        <w:pStyle w:val="a5"/>
        <w:numPr>
          <w:ilvl w:val="0"/>
          <w:numId w:val="1"/>
        </w:numPr>
        <w:tabs>
          <w:tab w:val="left" w:pos="806"/>
        </w:tabs>
        <w:spacing w:before="4"/>
        <w:ind w:left="267" w:firstLine="0"/>
        <w:jc w:val="both"/>
      </w:pPr>
      <w:r>
        <w:t>Форма мячей может быть круглая или</w:t>
      </w:r>
      <w:r>
        <w:rPr>
          <w:spacing w:val="1"/>
        </w:rPr>
        <w:t xml:space="preserve"> </w:t>
      </w:r>
      <w:r>
        <w:t>овальная;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 изготовлены мячи, это резина, нитки,</w:t>
      </w:r>
      <w:r>
        <w:rPr>
          <w:spacing w:val="1"/>
        </w:rPr>
        <w:t xml:space="preserve"> </w:t>
      </w:r>
      <w:r>
        <w:t>ткань,</w:t>
      </w:r>
      <w:r>
        <w:rPr>
          <w:spacing w:val="-3"/>
        </w:rPr>
        <w:t xml:space="preserve"> </w:t>
      </w:r>
      <w:r>
        <w:t>пластмасса,</w:t>
      </w:r>
      <w:r>
        <w:rPr>
          <w:spacing w:val="-2"/>
        </w:rPr>
        <w:t xml:space="preserve"> </w:t>
      </w:r>
      <w:r>
        <w:t>кожа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</w:t>
      </w:r>
    </w:p>
    <w:p w:rsidR="00A5366F" w:rsidRDefault="00A5366F">
      <w:pPr>
        <w:pStyle w:val="a3"/>
        <w:spacing w:before="10"/>
        <w:rPr>
          <w:sz w:val="9"/>
        </w:rPr>
      </w:pPr>
    </w:p>
    <w:p w:rsidR="00A5366F" w:rsidRDefault="00916EF7">
      <w:pPr>
        <w:pStyle w:val="a3"/>
        <w:ind w:left="5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41746" cy="1751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746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6F" w:rsidRDefault="00A5366F">
      <w:pPr>
        <w:pStyle w:val="a3"/>
        <w:spacing w:before="7"/>
        <w:rPr>
          <w:sz w:val="20"/>
        </w:rPr>
      </w:pPr>
    </w:p>
    <w:p w:rsidR="00A5366F" w:rsidRDefault="00A5366F">
      <w:pPr>
        <w:pStyle w:val="a3"/>
        <w:spacing w:before="1"/>
        <w:rPr>
          <w:i/>
          <w:sz w:val="3"/>
        </w:rPr>
      </w:pPr>
    </w:p>
    <w:p w:rsidR="00A5366F" w:rsidRDefault="00A5366F">
      <w:pPr>
        <w:pStyle w:val="a3"/>
        <w:ind w:left="23"/>
        <w:rPr>
          <w:sz w:val="20"/>
        </w:rPr>
      </w:pPr>
    </w:p>
    <w:p w:rsidR="00A5366F" w:rsidRDefault="00A5366F">
      <w:pPr>
        <w:pStyle w:val="a3"/>
        <w:rPr>
          <w:i/>
          <w:sz w:val="28"/>
        </w:rPr>
      </w:pPr>
    </w:p>
    <w:p w:rsidR="00A5366F" w:rsidRDefault="00A5366F">
      <w:pPr>
        <w:pStyle w:val="a3"/>
        <w:spacing w:before="5"/>
        <w:rPr>
          <w:i/>
          <w:sz w:val="40"/>
        </w:rPr>
      </w:pPr>
    </w:p>
    <w:p w:rsidR="00C5017F" w:rsidRDefault="00C5017F">
      <w:pPr>
        <w:pStyle w:val="1"/>
        <w:spacing w:line="237" w:lineRule="auto"/>
        <w:ind w:right="1697"/>
      </w:pPr>
    </w:p>
    <w:p w:rsidR="00C5017F" w:rsidRDefault="00C5017F">
      <w:pPr>
        <w:pStyle w:val="1"/>
        <w:spacing w:line="237" w:lineRule="auto"/>
        <w:ind w:right="1697"/>
      </w:pPr>
    </w:p>
    <w:p w:rsidR="00E368AB" w:rsidRDefault="00E368AB">
      <w:pPr>
        <w:pStyle w:val="1"/>
        <w:spacing w:line="237" w:lineRule="auto"/>
        <w:ind w:right="1697"/>
      </w:pPr>
    </w:p>
    <w:p w:rsidR="00A5366F" w:rsidRDefault="00916EF7">
      <w:pPr>
        <w:pStyle w:val="1"/>
        <w:spacing w:line="237" w:lineRule="auto"/>
        <w:ind w:right="1697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9505950</wp:posOffset>
            </wp:positionH>
            <wp:positionV relativeFrom="paragraph">
              <wp:posOffset>-138139</wp:posOffset>
            </wp:positionV>
            <wp:extent cx="875029" cy="645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29" cy="64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дорожке, прямо вскачь,</w:t>
      </w:r>
      <w:r>
        <w:rPr>
          <w:spacing w:val="-50"/>
        </w:rPr>
        <w:t xml:space="preserve"> </w:t>
      </w:r>
      <w:r>
        <w:t>Побежал</w:t>
      </w:r>
      <w:r>
        <w:rPr>
          <w:spacing w:val="-4"/>
        </w:rPr>
        <w:t xml:space="preserve"> </w:t>
      </w:r>
      <w:r>
        <w:t>упрямый</w:t>
      </w:r>
      <w:r>
        <w:rPr>
          <w:spacing w:val="1"/>
        </w:rPr>
        <w:t xml:space="preserve"> </w:t>
      </w:r>
      <w:r>
        <w:t>мяч,</w:t>
      </w:r>
    </w:p>
    <w:p w:rsidR="00A5366F" w:rsidRDefault="00916EF7">
      <w:pPr>
        <w:spacing w:before="2" w:line="280" w:lineRule="exact"/>
        <w:ind w:left="10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весёлою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гурьбой</w:t>
      </w:r>
    </w:p>
    <w:p w:rsidR="00A5366F" w:rsidRDefault="00916EF7">
      <w:pPr>
        <w:pStyle w:val="1"/>
      </w:pPr>
      <w:r>
        <w:t>Позвал</w:t>
      </w:r>
      <w:r>
        <w:rPr>
          <w:spacing w:val="-6"/>
        </w:rPr>
        <w:t xml:space="preserve"> </w:t>
      </w:r>
      <w:r>
        <w:t>ребят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собой!!!</w:t>
      </w:r>
    </w:p>
    <w:p w:rsidR="00A5366F" w:rsidRDefault="00916EF7">
      <w:pPr>
        <w:pStyle w:val="a3"/>
        <w:spacing w:before="10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7440294</wp:posOffset>
            </wp:positionH>
            <wp:positionV relativeFrom="paragraph">
              <wp:posOffset>239844</wp:posOffset>
            </wp:positionV>
            <wp:extent cx="2630170" cy="10458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0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7464425</wp:posOffset>
            </wp:positionH>
            <wp:positionV relativeFrom="paragraph">
              <wp:posOffset>547184</wp:posOffset>
            </wp:positionV>
            <wp:extent cx="2556152" cy="3810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15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8102981</wp:posOffset>
            </wp:positionH>
            <wp:positionV relativeFrom="paragraph">
              <wp:posOffset>1056835</wp:posOffset>
            </wp:positionV>
            <wp:extent cx="1328139" cy="29403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39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6F" w:rsidRDefault="00A5366F">
      <w:pPr>
        <w:pStyle w:val="a3"/>
        <w:spacing w:before="5"/>
        <w:rPr>
          <w:b/>
          <w:sz w:val="21"/>
        </w:rPr>
      </w:pPr>
    </w:p>
    <w:p w:rsidR="00A5366F" w:rsidRDefault="00A5366F">
      <w:pPr>
        <w:pStyle w:val="a3"/>
        <w:spacing w:before="5"/>
        <w:rPr>
          <w:b/>
          <w:sz w:val="11"/>
        </w:rPr>
      </w:pPr>
    </w:p>
    <w:p w:rsidR="00A5366F" w:rsidRDefault="00A5366F">
      <w:pPr>
        <w:pStyle w:val="a3"/>
        <w:spacing w:before="4"/>
        <w:rPr>
          <w:b/>
          <w:sz w:val="22"/>
        </w:rPr>
      </w:pPr>
    </w:p>
    <w:p w:rsidR="00A5366F" w:rsidRDefault="00916EF7">
      <w:pPr>
        <w:ind w:left="589"/>
        <w:rPr>
          <w:b/>
          <w:i/>
          <w:sz w:val="32"/>
        </w:rPr>
      </w:pPr>
      <w:r>
        <w:rPr>
          <w:b/>
          <w:i/>
          <w:sz w:val="32"/>
        </w:rPr>
        <w:t>Родителям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в помощь</w:t>
      </w:r>
    </w:p>
    <w:p w:rsidR="00A5366F" w:rsidRDefault="00916EF7">
      <w:pPr>
        <w:pStyle w:val="a3"/>
        <w:spacing w:before="4"/>
        <w:rPr>
          <w:b/>
          <w:i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7440294</wp:posOffset>
            </wp:positionH>
            <wp:positionV relativeFrom="paragraph">
              <wp:posOffset>191308</wp:posOffset>
            </wp:positionV>
            <wp:extent cx="2622944" cy="103727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944" cy="10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8092440</wp:posOffset>
            </wp:positionH>
            <wp:positionV relativeFrom="paragraph">
              <wp:posOffset>480868</wp:posOffset>
            </wp:positionV>
            <wp:extent cx="1321687" cy="1979676"/>
            <wp:effectExtent l="0" t="0" r="0" b="0"/>
            <wp:wrapTopAndBottom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687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6F" w:rsidRDefault="00A5366F">
      <w:pPr>
        <w:pStyle w:val="a3"/>
        <w:spacing w:before="1"/>
        <w:rPr>
          <w:b/>
          <w:i/>
          <w:sz w:val="19"/>
        </w:rPr>
      </w:pPr>
    </w:p>
    <w:p w:rsidR="00A5366F" w:rsidRDefault="00A5366F">
      <w:pPr>
        <w:pStyle w:val="a3"/>
        <w:rPr>
          <w:b/>
          <w:i/>
          <w:sz w:val="20"/>
        </w:rPr>
      </w:pPr>
    </w:p>
    <w:p w:rsidR="00A5366F" w:rsidRDefault="00A5366F">
      <w:pPr>
        <w:pStyle w:val="a3"/>
        <w:spacing w:before="10"/>
        <w:rPr>
          <w:b/>
          <w:i/>
          <w:sz w:val="21"/>
        </w:rPr>
      </w:pPr>
    </w:p>
    <w:p w:rsidR="00A5366F" w:rsidRDefault="00A5366F">
      <w:pPr>
        <w:rPr>
          <w:sz w:val="21"/>
        </w:rPr>
        <w:sectPr w:rsidR="00A5366F">
          <w:headerReference w:type="default" r:id="rId14"/>
          <w:type w:val="continuous"/>
          <w:pgSz w:w="16840" w:h="11910" w:orient="landscape"/>
          <w:pgMar w:top="620" w:right="380" w:bottom="0" w:left="620" w:header="145" w:footer="720" w:gutter="0"/>
          <w:pgNumType w:start="1"/>
          <w:cols w:num="3" w:space="720" w:equalWidth="0">
            <w:col w:w="4808" w:space="560"/>
            <w:col w:w="4803" w:space="738"/>
            <w:col w:w="4931"/>
          </w:cols>
        </w:sectPr>
      </w:pPr>
    </w:p>
    <w:p w:rsidR="00A5366F" w:rsidRDefault="00A5366F">
      <w:pPr>
        <w:pStyle w:val="a3"/>
        <w:spacing w:before="7"/>
        <w:rPr>
          <w:b/>
          <w:i/>
          <w:sz w:val="9"/>
        </w:rPr>
      </w:pPr>
    </w:p>
    <w:p w:rsidR="00A5366F" w:rsidRDefault="00916EF7">
      <w:pPr>
        <w:pStyle w:val="a3"/>
        <w:ind w:left="8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37224" cy="247364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224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6F" w:rsidRDefault="00916EF7">
      <w:pPr>
        <w:pStyle w:val="a3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1432686</wp:posOffset>
            </wp:positionH>
            <wp:positionV relativeFrom="paragraph">
              <wp:posOffset>84455</wp:posOffset>
            </wp:positionV>
            <wp:extent cx="1032210" cy="195262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21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6F" w:rsidRDefault="00A5366F">
      <w:pPr>
        <w:pStyle w:val="a3"/>
        <w:spacing w:before="6"/>
        <w:rPr>
          <w:b/>
          <w:i/>
          <w:sz w:val="21"/>
        </w:rPr>
      </w:pPr>
    </w:p>
    <w:p w:rsidR="00A5366F" w:rsidRDefault="00916EF7">
      <w:pPr>
        <w:ind w:left="100" w:right="38" w:firstLine="168"/>
        <w:jc w:val="both"/>
      </w:pPr>
      <w:r>
        <w:rPr>
          <w:b/>
          <w:color w:val="001F5F"/>
        </w:rPr>
        <w:t>МЯЧ</w:t>
      </w:r>
      <w:r>
        <w:rPr>
          <w:b/>
          <w:color w:val="001F5F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удобная,</w:t>
      </w:r>
      <w:r>
        <w:rPr>
          <w:spacing w:val="1"/>
        </w:rPr>
        <w:t xml:space="preserve"> </w:t>
      </w:r>
      <w:r>
        <w:t>динамичная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занимающая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бесценны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достаточности,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6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детства</w:t>
      </w:r>
      <w:r>
        <w:rPr>
          <w:spacing w:val="-46"/>
        </w:rPr>
        <w:t xml:space="preserve"> </w:t>
      </w:r>
      <w:r>
        <w:t>игры с мячом усложняются и как бы "растут"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радость детства.</w:t>
      </w:r>
    </w:p>
    <w:p w:rsidR="00A5366F" w:rsidRDefault="00916EF7">
      <w:pPr>
        <w:pStyle w:val="a3"/>
        <w:ind w:left="100" w:right="39" w:firstLine="168"/>
        <w:jc w:val="both"/>
      </w:pPr>
      <w:r>
        <w:rPr>
          <w:b/>
          <w:color w:val="FF0000"/>
        </w:rPr>
        <w:t xml:space="preserve">«Летучий мяч». </w:t>
      </w:r>
      <w:r>
        <w:t>В игре – трое игроков.</w:t>
      </w:r>
      <w:r>
        <w:rPr>
          <w:spacing w:val="1"/>
        </w:rPr>
        <w:t xml:space="preserve"> </w:t>
      </w:r>
      <w:r>
        <w:t>Двое становятся на расстоянии не менее</w:t>
      </w:r>
      <w:r>
        <w:rPr>
          <w:spacing w:val="1"/>
        </w:rPr>
        <w:t xml:space="preserve"> </w:t>
      </w:r>
      <w:r>
        <w:t>3м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перебрасывают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53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поймать пролетающий</w:t>
      </w:r>
      <w:r>
        <w:rPr>
          <w:spacing w:val="-1"/>
        </w:rPr>
        <w:t xml:space="preserve"> </w:t>
      </w:r>
      <w:r>
        <w:t>мяч.</w:t>
      </w:r>
    </w:p>
    <w:p w:rsidR="00A5366F" w:rsidRDefault="00916EF7">
      <w:pPr>
        <w:pStyle w:val="a3"/>
        <w:ind w:left="100" w:right="42" w:firstLine="168"/>
        <w:jc w:val="both"/>
      </w:pPr>
      <w:r>
        <w:rPr>
          <w:b/>
          <w:color w:val="FF0000"/>
        </w:rPr>
        <w:t>«Волейбол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с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воздушными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шарами».</w:t>
      </w:r>
      <w:r>
        <w:rPr>
          <w:b/>
          <w:color w:val="FF0000"/>
          <w:spacing w:val="1"/>
        </w:rPr>
        <w:t xml:space="preserve"> </w:t>
      </w:r>
      <w:r>
        <w:t>Натянуть</w:t>
      </w:r>
      <w:r>
        <w:rPr>
          <w:spacing w:val="1"/>
        </w:rPr>
        <w:t xml:space="preserve"> </w:t>
      </w:r>
      <w:r>
        <w:t>веревку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1,2-1,5 м. Связать вместе два воздушных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налить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нескольку</w:t>
      </w:r>
      <w:r>
        <w:rPr>
          <w:spacing w:val="1"/>
        </w:rPr>
        <w:t xml:space="preserve"> </w:t>
      </w:r>
      <w:r>
        <w:t>капель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обеим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веревки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игроки (2-3). Играющие отбивают шары,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перегнать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противника и не давая упасть им на своей</w:t>
      </w:r>
      <w:r>
        <w:rPr>
          <w:spacing w:val="-50"/>
        </w:rPr>
        <w:t xml:space="preserve"> </w:t>
      </w:r>
      <w:r>
        <w:t>стороне.</w:t>
      </w:r>
    </w:p>
    <w:p w:rsidR="00A5366F" w:rsidRDefault="000C0409">
      <w:pPr>
        <w:pStyle w:val="a3"/>
        <w:tabs>
          <w:tab w:val="left" w:pos="1481"/>
          <w:tab w:val="left" w:pos="3009"/>
        </w:tabs>
        <w:ind w:left="100" w:right="38" w:firstLine="168"/>
        <w:jc w:val="both"/>
      </w:pPr>
      <w:r>
        <w:pict>
          <v:group id="_x0000_s1026" style="position:absolute;left:0;text-align:left;margin-left:28.7pt;margin-top:113.95pt;width:796pt;height:46.2pt;z-index:-15797760;mso-position-horizontal-relative:page" coordorigin="574,2279" coordsize="15920,924">
            <v:rect id="_x0000_s1031" style="position:absolute;left:574;top:3068;width:5307;height:130" fillcolor="#ffc000" stroked="f"/>
            <v:rect id="_x0000_s1030" style="position:absolute;left:5881;top:3068;width:5306;height:130" fillcolor="#00afef" stroked="f"/>
            <v:rect id="_x0000_s1029" style="position:absolute;left:11187;top:3068;width:5307;height:130" fillcolor="#6f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21;top:2297;width:1029;height:901">
              <v:imagedata r:id="rId17" o:title=""/>
            </v:shape>
            <v:shape id="_x0000_s1027" type="#_x0000_t75" style="position:absolute;left:13421;top:2279;width:1065;height:924">
              <v:imagedata r:id="rId17" o:title=""/>
            </v:shape>
            <w10:wrap anchorx="page"/>
          </v:group>
        </w:pict>
      </w:r>
      <w:r w:rsidR="00916EF7">
        <w:rPr>
          <w:b/>
          <w:color w:val="FF0000"/>
        </w:rPr>
        <w:t>«Лови</w:t>
      </w:r>
      <w:r w:rsidR="00916EF7">
        <w:rPr>
          <w:b/>
          <w:color w:val="FF0000"/>
          <w:spacing w:val="1"/>
        </w:rPr>
        <w:t xml:space="preserve"> </w:t>
      </w:r>
      <w:r w:rsidR="00916EF7">
        <w:rPr>
          <w:b/>
          <w:color w:val="FF0000"/>
        </w:rPr>
        <w:t>–</w:t>
      </w:r>
      <w:r w:rsidR="00916EF7">
        <w:rPr>
          <w:b/>
          <w:color w:val="FF0000"/>
          <w:spacing w:val="1"/>
        </w:rPr>
        <w:t xml:space="preserve"> </w:t>
      </w:r>
      <w:r w:rsidR="00916EF7">
        <w:rPr>
          <w:b/>
          <w:color w:val="FF0000"/>
        </w:rPr>
        <w:t>не</w:t>
      </w:r>
      <w:r w:rsidR="00916EF7">
        <w:rPr>
          <w:b/>
          <w:color w:val="FF0000"/>
          <w:spacing w:val="1"/>
        </w:rPr>
        <w:t xml:space="preserve"> </w:t>
      </w:r>
      <w:r w:rsidR="00916EF7">
        <w:rPr>
          <w:b/>
          <w:color w:val="FF0000"/>
        </w:rPr>
        <w:t>зевай!».</w:t>
      </w:r>
      <w:r w:rsidR="00916EF7">
        <w:rPr>
          <w:b/>
          <w:color w:val="FF0000"/>
          <w:spacing w:val="1"/>
        </w:rPr>
        <w:t xml:space="preserve"> </w:t>
      </w:r>
      <w:r w:rsidR="00916EF7">
        <w:t>Игроки</w:t>
      </w:r>
      <w:r w:rsidR="00916EF7">
        <w:rPr>
          <w:spacing w:val="1"/>
        </w:rPr>
        <w:t xml:space="preserve"> </w:t>
      </w:r>
      <w:r w:rsidR="00916EF7">
        <w:t>встают</w:t>
      </w:r>
      <w:r w:rsidR="00916EF7">
        <w:rPr>
          <w:spacing w:val="1"/>
        </w:rPr>
        <w:t xml:space="preserve"> </w:t>
      </w:r>
      <w:r w:rsidR="00916EF7">
        <w:t>спиной</w:t>
      </w:r>
      <w:r w:rsidR="00916EF7">
        <w:rPr>
          <w:spacing w:val="1"/>
        </w:rPr>
        <w:t xml:space="preserve"> </w:t>
      </w:r>
      <w:r w:rsidR="00916EF7">
        <w:t>к</w:t>
      </w:r>
      <w:r w:rsidR="00916EF7">
        <w:rPr>
          <w:spacing w:val="1"/>
        </w:rPr>
        <w:t xml:space="preserve"> </w:t>
      </w:r>
      <w:r w:rsidR="00916EF7">
        <w:t>водящему,</w:t>
      </w:r>
      <w:r w:rsidR="00916EF7">
        <w:rPr>
          <w:spacing w:val="1"/>
        </w:rPr>
        <w:t xml:space="preserve"> </w:t>
      </w:r>
      <w:r w:rsidR="00916EF7">
        <w:t>который</w:t>
      </w:r>
      <w:r w:rsidR="00916EF7">
        <w:rPr>
          <w:spacing w:val="52"/>
        </w:rPr>
        <w:t xml:space="preserve"> </w:t>
      </w:r>
      <w:r w:rsidR="00916EF7">
        <w:t>находится</w:t>
      </w:r>
      <w:r w:rsidR="00916EF7">
        <w:rPr>
          <w:spacing w:val="1"/>
        </w:rPr>
        <w:t xml:space="preserve"> </w:t>
      </w:r>
      <w:r w:rsidR="00916EF7">
        <w:t>на</w:t>
      </w:r>
      <w:r w:rsidR="00916EF7">
        <w:rPr>
          <w:spacing w:val="15"/>
        </w:rPr>
        <w:t xml:space="preserve"> </w:t>
      </w:r>
      <w:r w:rsidR="00916EF7">
        <w:t>расстоянии</w:t>
      </w:r>
      <w:r w:rsidR="00916EF7">
        <w:rPr>
          <w:spacing w:val="21"/>
        </w:rPr>
        <w:t xml:space="preserve"> </w:t>
      </w:r>
      <w:r w:rsidR="00916EF7">
        <w:t>3м</w:t>
      </w:r>
      <w:r w:rsidR="00916EF7">
        <w:rPr>
          <w:spacing w:val="19"/>
        </w:rPr>
        <w:t xml:space="preserve"> </w:t>
      </w:r>
      <w:r w:rsidR="00916EF7">
        <w:t>от</w:t>
      </w:r>
      <w:r w:rsidR="00916EF7">
        <w:rPr>
          <w:spacing w:val="20"/>
        </w:rPr>
        <w:t xml:space="preserve"> </w:t>
      </w:r>
      <w:r w:rsidR="00916EF7">
        <w:t>них,</w:t>
      </w:r>
      <w:r w:rsidR="00916EF7">
        <w:rPr>
          <w:spacing w:val="17"/>
        </w:rPr>
        <w:t xml:space="preserve"> </w:t>
      </w:r>
      <w:r w:rsidR="00916EF7">
        <w:t>с</w:t>
      </w:r>
      <w:r w:rsidR="00916EF7">
        <w:rPr>
          <w:spacing w:val="17"/>
        </w:rPr>
        <w:t xml:space="preserve"> </w:t>
      </w:r>
      <w:r w:rsidR="00916EF7">
        <w:t>мячом</w:t>
      </w:r>
      <w:r w:rsidR="00916EF7">
        <w:rPr>
          <w:spacing w:val="20"/>
        </w:rPr>
        <w:t xml:space="preserve"> </w:t>
      </w:r>
      <w:r w:rsidR="00916EF7">
        <w:t>в</w:t>
      </w:r>
      <w:r w:rsidR="00916EF7">
        <w:rPr>
          <w:spacing w:val="18"/>
        </w:rPr>
        <w:t xml:space="preserve"> </w:t>
      </w:r>
      <w:r w:rsidR="00916EF7">
        <w:t>руках</w:t>
      </w:r>
      <w:r w:rsidR="00916EF7">
        <w:rPr>
          <w:spacing w:val="-51"/>
        </w:rPr>
        <w:t xml:space="preserve"> </w:t>
      </w:r>
      <w:r w:rsidR="00916EF7">
        <w:t>и начинает отсчет от 1 до 5. После числа 5</w:t>
      </w:r>
      <w:r w:rsidR="00916EF7">
        <w:rPr>
          <w:spacing w:val="1"/>
        </w:rPr>
        <w:t xml:space="preserve"> </w:t>
      </w:r>
      <w:r w:rsidR="00916EF7">
        <w:t>он называет имя одного из участников и</w:t>
      </w:r>
      <w:r w:rsidR="00916EF7">
        <w:rPr>
          <w:spacing w:val="1"/>
        </w:rPr>
        <w:t xml:space="preserve"> </w:t>
      </w:r>
      <w:r w:rsidR="00916EF7">
        <w:t>подбрасывает</w:t>
      </w:r>
      <w:r w:rsidR="00916EF7">
        <w:rPr>
          <w:spacing w:val="1"/>
        </w:rPr>
        <w:t xml:space="preserve"> </w:t>
      </w:r>
      <w:r w:rsidR="00916EF7">
        <w:t>мяч.</w:t>
      </w:r>
      <w:r w:rsidR="00916EF7">
        <w:rPr>
          <w:spacing w:val="1"/>
        </w:rPr>
        <w:t xml:space="preserve"> </w:t>
      </w:r>
      <w:r w:rsidR="00916EF7">
        <w:t>Задача</w:t>
      </w:r>
      <w:r w:rsidR="00916EF7">
        <w:rPr>
          <w:spacing w:val="1"/>
        </w:rPr>
        <w:t xml:space="preserve"> </w:t>
      </w:r>
      <w:r w:rsidR="00916EF7">
        <w:t>того,</w:t>
      </w:r>
      <w:r w:rsidR="00916EF7">
        <w:rPr>
          <w:spacing w:val="1"/>
        </w:rPr>
        <w:t xml:space="preserve"> </w:t>
      </w:r>
      <w:r w:rsidR="00916EF7">
        <w:t>чье</w:t>
      </w:r>
      <w:r w:rsidR="00916EF7">
        <w:rPr>
          <w:spacing w:val="1"/>
        </w:rPr>
        <w:t xml:space="preserve"> </w:t>
      </w:r>
      <w:r w:rsidR="00916EF7">
        <w:t>имя</w:t>
      </w:r>
      <w:r w:rsidR="00916EF7">
        <w:rPr>
          <w:spacing w:val="-50"/>
        </w:rPr>
        <w:t xml:space="preserve"> </w:t>
      </w:r>
      <w:r w:rsidR="00916EF7">
        <w:t>назвали,</w:t>
      </w:r>
      <w:r w:rsidR="00916EF7">
        <w:rPr>
          <w:spacing w:val="1"/>
        </w:rPr>
        <w:t xml:space="preserve"> </w:t>
      </w:r>
      <w:r w:rsidR="00916EF7">
        <w:t>быстро</w:t>
      </w:r>
      <w:r w:rsidR="00916EF7">
        <w:rPr>
          <w:spacing w:val="1"/>
        </w:rPr>
        <w:t xml:space="preserve"> </w:t>
      </w:r>
      <w:r w:rsidR="00916EF7">
        <w:t>обернуться</w:t>
      </w:r>
      <w:r w:rsidR="00916EF7">
        <w:rPr>
          <w:spacing w:val="1"/>
        </w:rPr>
        <w:t xml:space="preserve"> </w:t>
      </w:r>
      <w:r w:rsidR="00916EF7">
        <w:t>и</w:t>
      </w:r>
      <w:r w:rsidR="00916EF7">
        <w:rPr>
          <w:spacing w:val="1"/>
        </w:rPr>
        <w:t xml:space="preserve"> </w:t>
      </w:r>
      <w:r w:rsidR="00916EF7">
        <w:t>поймать</w:t>
      </w:r>
      <w:r w:rsidR="00916EF7">
        <w:rPr>
          <w:spacing w:val="1"/>
        </w:rPr>
        <w:t xml:space="preserve"> </w:t>
      </w:r>
      <w:r w:rsidR="00916EF7">
        <w:t>мяч или на лету, или только после одного</w:t>
      </w:r>
      <w:r w:rsidR="00916EF7">
        <w:rPr>
          <w:spacing w:val="1"/>
        </w:rPr>
        <w:t xml:space="preserve"> </w:t>
      </w:r>
      <w:r w:rsidR="00916EF7">
        <w:t>удара</w:t>
      </w:r>
      <w:r w:rsidR="00916EF7">
        <w:tab/>
        <w:t>о</w:t>
      </w:r>
      <w:r w:rsidR="00916EF7">
        <w:tab/>
        <w:t>землю.</w:t>
      </w:r>
      <w:r w:rsidR="00916EF7">
        <w:rPr>
          <w:spacing w:val="30"/>
        </w:rPr>
        <w:t xml:space="preserve"> </w:t>
      </w:r>
      <w:r w:rsidR="00916EF7">
        <w:t>Кому</w:t>
      </w:r>
      <w:r w:rsidR="00916EF7">
        <w:rPr>
          <w:spacing w:val="30"/>
        </w:rPr>
        <w:t xml:space="preserve"> </w:t>
      </w:r>
      <w:r w:rsidR="00916EF7">
        <w:t>не</w:t>
      </w:r>
    </w:p>
    <w:p w:rsidR="00A5366F" w:rsidRDefault="00916EF7">
      <w:pPr>
        <w:pStyle w:val="a3"/>
        <w:spacing w:before="92"/>
        <w:ind w:left="100" w:right="48"/>
        <w:jc w:val="both"/>
      </w:pPr>
      <w:r>
        <w:br w:type="column"/>
      </w:r>
      <w:r>
        <w:lastRenderedPageBreak/>
        <w:t>удалось поймать мяч трижды – выбывает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игры.</w:t>
      </w:r>
    </w:p>
    <w:p w:rsidR="00A5366F" w:rsidRDefault="00916EF7">
      <w:pPr>
        <w:pStyle w:val="a3"/>
        <w:ind w:left="100" w:right="39" w:firstLine="168"/>
        <w:jc w:val="both"/>
      </w:pPr>
      <w:r>
        <w:rPr>
          <w:b/>
          <w:color w:val="FF0000"/>
        </w:rPr>
        <w:t xml:space="preserve">«Передал — садись». </w:t>
      </w:r>
      <w:r>
        <w:t>Игроки встают на</w:t>
      </w:r>
      <w:r>
        <w:rPr>
          <w:spacing w:val="1"/>
        </w:rPr>
        <w:t xml:space="preserve"> </w:t>
      </w:r>
      <w:r>
        <w:t>расстоянии 2 – 3 шагов друг от друга. В 5-</w:t>
      </w:r>
      <w:r>
        <w:rPr>
          <w:spacing w:val="1"/>
        </w:rPr>
        <w:t xml:space="preserve"> </w:t>
      </w:r>
      <w:r>
        <w:t>6 шагах перед ними, за чертой, находится</w:t>
      </w:r>
      <w:r>
        <w:rPr>
          <w:spacing w:val="1"/>
        </w:rPr>
        <w:t xml:space="preserve"> </w:t>
      </w:r>
      <w:r>
        <w:t>водящий. Он бросает мяч двумя руками от</w:t>
      </w:r>
      <w:r>
        <w:rPr>
          <w:spacing w:val="-50"/>
        </w:rPr>
        <w:t xml:space="preserve"> </w:t>
      </w:r>
      <w:r>
        <w:t>груди первому игроку, который ловит 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приседая.</w:t>
      </w:r>
      <w:r>
        <w:rPr>
          <w:spacing w:val="1"/>
        </w:rPr>
        <w:t xml:space="preserve"> </w:t>
      </w:r>
      <w:r>
        <w:t>Водящий</w:t>
      </w:r>
      <w:r>
        <w:rPr>
          <w:spacing w:val="1"/>
        </w:rPr>
        <w:t xml:space="preserve"> </w:t>
      </w:r>
      <w:r>
        <w:t>перебрасывается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игроками.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сделавший</w:t>
      </w:r>
      <w:r>
        <w:rPr>
          <w:spacing w:val="-3"/>
        </w:rPr>
        <w:t xml:space="preserve"> </w:t>
      </w:r>
      <w:r>
        <w:t>ответную</w:t>
      </w:r>
      <w:r>
        <w:rPr>
          <w:spacing w:val="-6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приседает.</w:t>
      </w:r>
    </w:p>
    <w:p w:rsidR="00A5366F" w:rsidRDefault="00916EF7">
      <w:pPr>
        <w:pStyle w:val="a3"/>
        <w:spacing w:before="2"/>
        <w:ind w:left="100" w:right="40" w:firstLine="220"/>
        <w:jc w:val="both"/>
      </w:pPr>
      <w:r>
        <w:rPr>
          <w:b/>
          <w:color w:val="FF0000"/>
        </w:rPr>
        <w:t>«Не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 xml:space="preserve">промахнись!». </w:t>
      </w:r>
      <w:r>
        <w:t>Игроки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напротив друг друга на расстоянии 5 – 6м.</w:t>
      </w:r>
      <w:r>
        <w:rPr>
          <w:spacing w:val="-5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обруч</w:t>
      </w:r>
      <w:r>
        <w:rPr>
          <w:spacing w:val="-5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нарисованный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(диаметр</w:t>
      </w:r>
      <w:r>
        <w:rPr>
          <w:spacing w:val="1"/>
        </w:rPr>
        <w:t xml:space="preserve"> </w:t>
      </w:r>
      <w:r>
        <w:t>1м).</w:t>
      </w:r>
      <w:r>
        <w:rPr>
          <w:spacing w:val="1"/>
        </w:rPr>
        <w:t xml:space="preserve"> </w:t>
      </w:r>
      <w:r>
        <w:t>Один из участников бросает мяч в центр</w:t>
      </w:r>
      <w:r>
        <w:rPr>
          <w:spacing w:val="1"/>
        </w:rPr>
        <w:t xml:space="preserve"> </w:t>
      </w:r>
      <w:r>
        <w:t>круга под углом</w:t>
      </w:r>
      <w:r>
        <w:rPr>
          <w:spacing w:val="1"/>
        </w:rPr>
        <w:t xml:space="preserve"> </w:t>
      </w:r>
      <w:r>
        <w:t>так, чтобы он отскочил</w:t>
      </w:r>
      <w:r>
        <w:rPr>
          <w:spacing w:val="1"/>
        </w:rPr>
        <w:t xml:space="preserve"> </w:t>
      </w:r>
      <w:r>
        <w:t>прямо в</w:t>
      </w:r>
      <w:r>
        <w:rPr>
          <w:spacing w:val="-1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другому</w:t>
      </w:r>
      <w:r>
        <w:rPr>
          <w:spacing w:val="-1"/>
        </w:rPr>
        <w:t xml:space="preserve"> </w:t>
      </w:r>
      <w:r>
        <w:t>игроку.</w:t>
      </w:r>
    </w:p>
    <w:p w:rsidR="00A5366F" w:rsidRDefault="00916EF7">
      <w:pPr>
        <w:pStyle w:val="a3"/>
        <w:ind w:left="100" w:right="38" w:firstLine="168"/>
        <w:jc w:val="both"/>
      </w:pPr>
      <w:r>
        <w:rPr>
          <w:noProof/>
          <w:lang w:eastAsia="ru-RU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4614545</wp:posOffset>
            </wp:positionH>
            <wp:positionV relativeFrom="paragraph">
              <wp:posOffset>1786284</wp:posOffset>
            </wp:positionV>
            <wp:extent cx="1459864" cy="159385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864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>«Точное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попадание».</w:t>
      </w:r>
      <w:r>
        <w:rPr>
          <w:b/>
          <w:color w:val="FF0000"/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встают один от другого на расстоянии 5-6</w:t>
      </w:r>
      <w:r>
        <w:rPr>
          <w:spacing w:val="-50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Посередине,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кубиков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кеглей. Участники, с закрытыми глазами,</w:t>
      </w:r>
      <w:r>
        <w:rPr>
          <w:spacing w:val="1"/>
        </w:rPr>
        <w:t xml:space="preserve"> </w:t>
      </w:r>
      <w:r>
        <w:t>по очереди прокатывают мяч друг другу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задевая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энергично отталкивают одной или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желанию).</w:t>
      </w:r>
    </w:p>
    <w:p w:rsidR="00A5366F" w:rsidRDefault="00916EF7">
      <w:pPr>
        <w:pStyle w:val="a3"/>
        <w:rPr>
          <w:sz w:val="8"/>
        </w:rPr>
      </w:pPr>
      <w:r>
        <w:br w:type="column"/>
      </w:r>
    </w:p>
    <w:p w:rsidR="00A5366F" w:rsidRDefault="00916EF7">
      <w:pPr>
        <w:pStyle w:val="a3"/>
        <w:ind w:left="115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14876" cy="145389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7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6F" w:rsidRDefault="00916EF7">
      <w:pPr>
        <w:pStyle w:val="a3"/>
        <w:spacing w:before="3"/>
        <w:ind w:left="100" w:right="334" w:firstLine="168"/>
        <w:jc w:val="both"/>
      </w:pPr>
      <w:r>
        <w:rPr>
          <w:b/>
          <w:color w:val="FF0000"/>
        </w:rPr>
        <w:t xml:space="preserve">«Мяч о стену». </w:t>
      </w:r>
      <w:r>
        <w:t>Играющие дети бросают</w:t>
      </w:r>
      <w:r>
        <w:rPr>
          <w:spacing w:val="1"/>
        </w:rPr>
        <w:t xml:space="preserve"> </w:t>
      </w:r>
      <w:r>
        <w:t>мяч о стену и ловят его после отскока от</w:t>
      </w:r>
      <w:r>
        <w:rPr>
          <w:spacing w:val="1"/>
        </w:rPr>
        <w:t xml:space="preserve"> </w:t>
      </w:r>
      <w:r>
        <w:t>пола, после 2 – 3 хлопков, после поворота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360.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летящий</w:t>
      </w:r>
      <w:r>
        <w:rPr>
          <w:spacing w:val="-4"/>
        </w:rPr>
        <w:t xml:space="preserve"> </w:t>
      </w:r>
      <w:r>
        <w:t>мяч.</w:t>
      </w:r>
    </w:p>
    <w:p w:rsidR="00A5366F" w:rsidRDefault="00916EF7">
      <w:pPr>
        <w:pStyle w:val="a3"/>
        <w:spacing w:before="5"/>
        <w:ind w:left="100" w:right="330" w:firstLine="168"/>
        <w:jc w:val="both"/>
      </w:pPr>
      <w:r>
        <w:rPr>
          <w:b/>
          <w:color w:val="FF0000"/>
        </w:rPr>
        <w:t xml:space="preserve">«Кораблик». </w:t>
      </w:r>
      <w:r>
        <w:t>Стоя у стены, малый мяч в</w:t>
      </w:r>
      <w:r>
        <w:rPr>
          <w:spacing w:val="1"/>
        </w:rPr>
        <w:t xml:space="preserve"> </w:t>
      </w:r>
      <w:r>
        <w:t>правой руке. Отвести руку с мячом назад –</w:t>
      </w:r>
      <w:r>
        <w:rPr>
          <w:spacing w:val="-50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 xml:space="preserve">одноимённую ногу. Отбить мяч об пол </w:t>
      </w:r>
      <w:proofErr w:type="gramStart"/>
      <w:r>
        <w:t>из</w:t>
      </w:r>
      <w:proofErr w:type="gramEnd"/>
      <w:r>
        <w:t>-</w:t>
      </w:r>
      <w:r>
        <w:rPr>
          <w:spacing w:val="1"/>
        </w:rPr>
        <w:t xml:space="preserve"> </w:t>
      </w:r>
      <w:proofErr w:type="gramStart"/>
      <w:r>
        <w:t>под</w:t>
      </w:r>
      <w:proofErr w:type="gramEnd"/>
      <w:r>
        <w:rPr>
          <w:spacing w:val="-4"/>
        </w:rPr>
        <w:t xml:space="preserve"> </w:t>
      </w:r>
      <w:r>
        <w:t>ноги и</w:t>
      </w:r>
      <w:r>
        <w:rPr>
          <w:spacing w:val="-1"/>
        </w:rPr>
        <w:t xml:space="preserve"> </w:t>
      </w:r>
      <w:r>
        <w:t>поймать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отскока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стену.</w:t>
      </w:r>
    </w:p>
    <w:p w:rsidR="00A5366F" w:rsidRDefault="00916EF7">
      <w:pPr>
        <w:pStyle w:val="a3"/>
        <w:ind w:left="100" w:right="333" w:firstLine="168"/>
        <w:jc w:val="both"/>
      </w:pPr>
      <w:r>
        <w:rPr>
          <w:b/>
          <w:color w:val="FF0000"/>
        </w:rPr>
        <w:t xml:space="preserve">«Самолёт». </w:t>
      </w:r>
      <w:r>
        <w:t>Игроки отбивают мяч об пол</w:t>
      </w:r>
      <w:r>
        <w:rPr>
          <w:spacing w:val="-5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поймать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энергичного</w:t>
      </w:r>
      <w:r>
        <w:rPr>
          <w:spacing w:val="2"/>
        </w:rPr>
        <w:t xml:space="preserve"> </w:t>
      </w:r>
      <w:r>
        <w:t>отскока</w:t>
      </w:r>
      <w:r>
        <w:rPr>
          <w:spacing w:val="-3"/>
        </w:rPr>
        <w:t xml:space="preserve"> </w:t>
      </w:r>
      <w:r>
        <w:t>о стену.</w:t>
      </w:r>
    </w:p>
    <w:p w:rsidR="00A5366F" w:rsidRDefault="00916EF7">
      <w:pPr>
        <w:pStyle w:val="a3"/>
        <w:ind w:left="100" w:right="329" w:firstLine="168"/>
        <w:jc w:val="both"/>
      </w:pPr>
      <w:r>
        <w:rPr>
          <w:b/>
          <w:color w:val="FF0000"/>
        </w:rPr>
        <w:t>«Качели».</w:t>
      </w:r>
      <w:r>
        <w:rPr>
          <w:b/>
          <w:color w:val="FF0000"/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паре.</w:t>
      </w:r>
      <w:r>
        <w:rPr>
          <w:spacing w:val="1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мяч</w:t>
      </w:r>
      <w:r>
        <w:rPr>
          <w:spacing w:val="-50"/>
        </w:rPr>
        <w:t xml:space="preserve"> </w:t>
      </w:r>
      <w:r>
        <w:t>партнёру, стоящему на расстоянии 3-4м, с</w:t>
      </w:r>
      <w:r>
        <w:rPr>
          <w:spacing w:val="1"/>
        </w:rPr>
        <w:t xml:space="preserve"> </w:t>
      </w:r>
      <w:r>
        <w:t>отскоком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пол,</w:t>
      </w:r>
      <w:r>
        <w:rPr>
          <w:spacing w:val="-2"/>
        </w:rPr>
        <w:t xml:space="preserve"> </w:t>
      </w:r>
      <w:r>
        <w:t>проговаривая слова.</w:t>
      </w:r>
    </w:p>
    <w:p w:rsidR="00A5366F" w:rsidRDefault="00916EF7">
      <w:pPr>
        <w:ind w:left="367" w:right="436"/>
        <w:jc w:val="center"/>
        <w:rPr>
          <w:i/>
          <w:sz w:val="24"/>
        </w:rPr>
      </w:pPr>
      <w:r>
        <w:rPr>
          <w:i/>
          <w:sz w:val="24"/>
        </w:rPr>
        <w:t>Вот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полетели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быстрые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качели.</w:t>
      </w:r>
    </w:p>
    <w:p w:rsidR="00A5366F" w:rsidRDefault="00916EF7">
      <w:pPr>
        <w:spacing w:before="1" w:line="280" w:lineRule="exact"/>
        <w:ind w:left="369" w:right="436"/>
        <w:jc w:val="center"/>
        <w:rPr>
          <w:i/>
          <w:sz w:val="24"/>
        </w:rPr>
      </w:pPr>
      <w:r>
        <w:rPr>
          <w:i/>
          <w:sz w:val="24"/>
        </w:rPr>
        <w:t>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тебе,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веселее нам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вдвойне!</w:t>
      </w:r>
    </w:p>
    <w:p w:rsidR="00A5366F" w:rsidRDefault="00916EF7">
      <w:pPr>
        <w:pStyle w:val="a3"/>
        <w:ind w:left="100" w:right="335" w:firstLine="168"/>
        <w:jc w:val="both"/>
      </w:pPr>
      <w:r>
        <w:rPr>
          <w:b/>
          <w:color w:val="FF0000"/>
        </w:rPr>
        <w:t>«Корзинка».</w:t>
      </w:r>
      <w:r>
        <w:rPr>
          <w:b/>
          <w:color w:val="FF0000"/>
          <w:spacing w:val="1"/>
        </w:rPr>
        <w:t xml:space="preserve"> </w:t>
      </w:r>
      <w:r>
        <w:t>Невысоко</w:t>
      </w:r>
      <w:r>
        <w:rPr>
          <w:spacing w:val="1"/>
        </w:rPr>
        <w:t xml:space="preserve"> </w:t>
      </w:r>
      <w:r>
        <w:t>подбрасывать</w:t>
      </w:r>
      <w:r>
        <w:rPr>
          <w:spacing w:val="1"/>
        </w:rPr>
        <w:t xml:space="preserve"> </w:t>
      </w:r>
      <w:r>
        <w:t>мяч вверх, соединить руки перед грудью</w:t>
      </w:r>
      <w:r>
        <w:rPr>
          <w:spacing w:val="1"/>
        </w:rPr>
        <w:t xml:space="preserve"> </w:t>
      </w:r>
      <w:r>
        <w:t>кольцом и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падающий</w:t>
      </w:r>
      <w:r>
        <w:rPr>
          <w:spacing w:val="1"/>
        </w:rPr>
        <w:t xml:space="preserve"> </w:t>
      </w:r>
      <w:r>
        <w:t>мяч.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отскока</w:t>
      </w:r>
      <w:r>
        <w:rPr>
          <w:spacing w:val="-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поймать его.</w:t>
      </w:r>
    </w:p>
    <w:p w:rsidR="00A5366F" w:rsidRDefault="00916EF7">
      <w:pPr>
        <w:spacing w:before="5" w:line="237" w:lineRule="auto"/>
        <w:ind w:left="733" w:right="968" w:hanging="7"/>
        <w:jc w:val="center"/>
        <w:rPr>
          <w:i/>
          <w:sz w:val="24"/>
        </w:rPr>
      </w:pPr>
      <w:r>
        <w:rPr>
          <w:i/>
          <w:sz w:val="24"/>
        </w:rPr>
        <w:t>Ловим мяч в корзину ловко,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Бросим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вверх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остановка.</w:t>
      </w:r>
    </w:p>
    <w:p w:rsidR="00A5366F" w:rsidRDefault="00916EF7">
      <w:pPr>
        <w:spacing w:before="2"/>
        <w:ind w:left="1122" w:right="1362"/>
        <w:jc w:val="center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летит,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Мяч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 нас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убежит!</w:t>
      </w:r>
    </w:p>
    <w:sectPr w:rsidR="00A5366F">
      <w:pgSz w:w="16840" w:h="11910" w:orient="landscape"/>
      <w:pgMar w:top="620" w:right="380" w:bottom="0" w:left="620" w:header="145" w:footer="0" w:gutter="0"/>
      <w:cols w:num="3" w:space="720" w:equalWidth="0">
        <w:col w:w="4805" w:space="563"/>
        <w:col w:w="4805" w:space="568"/>
        <w:col w:w="50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09" w:rsidRDefault="000C0409">
      <w:r>
        <w:separator/>
      </w:r>
    </w:p>
  </w:endnote>
  <w:endnote w:type="continuationSeparator" w:id="0">
    <w:p w:rsidR="000C0409" w:rsidRDefault="000C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09" w:rsidRDefault="000C0409">
      <w:r>
        <w:separator/>
      </w:r>
    </w:p>
  </w:footnote>
  <w:footnote w:type="continuationSeparator" w:id="0">
    <w:p w:rsidR="000C0409" w:rsidRDefault="000C0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6F" w:rsidRDefault="000C0409">
    <w:pPr>
      <w:pStyle w:val="a3"/>
      <w:spacing w:line="14" w:lineRule="auto"/>
      <w:rPr>
        <w:sz w:val="20"/>
      </w:rPr>
    </w:pPr>
    <w:r>
      <w:pict>
        <v:group id="_x0000_s2049" style="position:absolute;margin-left:25.3pt;margin-top:10.75pt;width:795.85pt;height:6.5pt;z-index:-251658240;mso-position-horizontal-relative:page;mso-position-vertical-relative:page" coordorigin="506,215" coordsize="15917,130">
          <v:rect id="_x0000_s2052" style="position:absolute;left:506;top:215;width:5306;height:130" fillcolor="#ffc000" stroked="f"/>
          <v:rect id="_x0000_s2051" style="position:absolute;left:5812;top:215;width:5305;height:130" fillcolor="#00afef" stroked="f"/>
          <v:rect id="_x0000_s2050" style="position:absolute;left:11117;top:215;width:5306;height:130" fillcolor="#6f3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849AB"/>
    <w:multiLevelType w:val="hybridMultilevel"/>
    <w:tmpl w:val="C6820B1E"/>
    <w:lvl w:ilvl="0" w:tplc="D29E6FFC">
      <w:start w:val="1"/>
      <w:numFmt w:val="decimal"/>
      <w:lvlText w:val="%1."/>
      <w:lvlJc w:val="left"/>
      <w:pPr>
        <w:ind w:left="268" w:hanging="538"/>
        <w:jc w:val="left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ru-RU" w:eastAsia="en-US" w:bidi="ar-SA"/>
      </w:rPr>
    </w:lvl>
    <w:lvl w:ilvl="1" w:tplc="9E78D538">
      <w:numFmt w:val="bullet"/>
      <w:lvlText w:val="•"/>
      <w:lvlJc w:val="left"/>
      <w:pPr>
        <w:ind w:left="714" w:hanging="538"/>
      </w:pPr>
      <w:rPr>
        <w:rFonts w:hint="default"/>
        <w:lang w:val="ru-RU" w:eastAsia="en-US" w:bidi="ar-SA"/>
      </w:rPr>
    </w:lvl>
    <w:lvl w:ilvl="2" w:tplc="82103F1E">
      <w:numFmt w:val="bullet"/>
      <w:lvlText w:val="•"/>
      <w:lvlJc w:val="left"/>
      <w:pPr>
        <w:ind w:left="1168" w:hanging="538"/>
      </w:pPr>
      <w:rPr>
        <w:rFonts w:hint="default"/>
        <w:lang w:val="ru-RU" w:eastAsia="en-US" w:bidi="ar-SA"/>
      </w:rPr>
    </w:lvl>
    <w:lvl w:ilvl="3" w:tplc="F7926880">
      <w:numFmt w:val="bullet"/>
      <w:lvlText w:val="•"/>
      <w:lvlJc w:val="left"/>
      <w:pPr>
        <w:ind w:left="1622" w:hanging="538"/>
      </w:pPr>
      <w:rPr>
        <w:rFonts w:hint="default"/>
        <w:lang w:val="ru-RU" w:eastAsia="en-US" w:bidi="ar-SA"/>
      </w:rPr>
    </w:lvl>
    <w:lvl w:ilvl="4" w:tplc="5352DF5E">
      <w:numFmt w:val="bullet"/>
      <w:lvlText w:val="•"/>
      <w:lvlJc w:val="left"/>
      <w:pPr>
        <w:ind w:left="2077" w:hanging="538"/>
      </w:pPr>
      <w:rPr>
        <w:rFonts w:hint="default"/>
        <w:lang w:val="ru-RU" w:eastAsia="en-US" w:bidi="ar-SA"/>
      </w:rPr>
    </w:lvl>
    <w:lvl w:ilvl="5" w:tplc="B3B6BD58">
      <w:numFmt w:val="bullet"/>
      <w:lvlText w:val="•"/>
      <w:lvlJc w:val="left"/>
      <w:pPr>
        <w:ind w:left="2531" w:hanging="538"/>
      </w:pPr>
      <w:rPr>
        <w:rFonts w:hint="default"/>
        <w:lang w:val="ru-RU" w:eastAsia="en-US" w:bidi="ar-SA"/>
      </w:rPr>
    </w:lvl>
    <w:lvl w:ilvl="6" w:tplc="80BE7436">
      <w:numFmt w:val="bullet"/>
      <w:lvlText w:val="•"/>
      <w:lvlJc w:val="left"/>
      <w:pPr>
        <w:ind w:left="2985" w:hanging="538"/>
      </w:pPr>
      <w:rPr>
        <w:rFonts w:hint="default"/>
        <w:lang w:val="ru-RU" w:eastAsia="en-US" w:bidi="ar-SA"/>
      </w:rPr>
    </w:lvl>
    <w:lvl w:ilvl="7" w:tplc="A78E9604">
      <w:numFmt w:val="bullet"/>
      <w:lvlText w:val="•"/>
      <w:lvlJc w:val="left"/>
      <w:pPr>
        <w:ind w:left="3439" w:hanging="538"/>
      </w:pPr>
      <w:rPr>
        <w:rFonts w:hint="default"/>
        <w:lang w:val="ru-RU" w:eastAsia="en-US" w:bidi="ar-SA"/>
      </w:rPr>
    </w:lvl>
    <w:lvl w:ilvl="8" w:tplc="9606F2D0">
      <w:numFmt w:val="bullet"/>
      <w:lvlText w:val="•"/>
      <w:lvlJc w:val="left"/>
      <w:pPr>
        <w:ind w:left="3894" w:hanging="5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366F"/>
    <w:rsid w:val="000C0409"/>
    <w:rsid w:val="005D2DF7"/>
    <w:rsid w:val="00916EF7"/>
    <w:rsid w:val="00A5366F"/>
    <w:rsid w:val="00C5017F"/>
    <w:rsid w:val="00E3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line="280" w:lineRule="exact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2"/>
      <w:ind w:left="383" w:righ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67" w:right="4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16E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EF7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line="280" w:lineRule="exact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2"/>
      <w:ind w:left="383" w:righ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67" w:right="4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16E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EF7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U53R</cp:lastModifiedBy>
  <cp:revision>5</cp:revision>
  <dcterms:created xsi:type="dcterms:W3CDTF">2022-02-20T15:15:00Z</dcterms:created>
  <dcterms:modified xsi:type="dcterms:W3CDTF">2022-03-04T10:40:00Z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2022-02-20T00:00:00Z</vt:filetime>
  </property>
</Properties>
</file>