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881E34" w14:textId="77777777" w:rsidR="00C62B6C" w:rsidRPr="00C62B6C" w:rsidRDefault="00C62B6C" w:rsidP="00C62B6C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Cs/>
          <w:color w:val="000000"/>
          <w:szCs w:val="24"/>
          <w:lang w:eastAsia="ru-RU"/>
        </w:rPr>
      </w:pPr>
      <w:r w:rsidRPr="00C62B6C">
        <w:rPr>
          <w:rFonts w:eastAsia="Times New Roman" w:cs="Times New Roman"/>
          <w:bCs/>
          <w:color w:val="000000"/>
          <w:szCs w:val="24"/>
          <w:lang w:eastAsia="ru-RU"/>
        </w:rPr>
        <w:t>Муниципальное дошкольное образовательное автономное учреждение</w:t>
      </w:r>
    </w:p>
    <w:p w14:paraId="24FB991E" w14:textId="77777777" w:rsidR="00C62B6C" w:rsidRPr="00C62B6C" w:rsidRDefault="00C62B6C" w:rsidP="00C62B6C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Cs/>
          <w:color w:val="000000"/>
          <w:szCs w:val="24"/>
          <w:lang w:eastAsia="ru-RU"/>
        </w:rPr>
      </w:pPr>
      <w:r w:rsidRPr="00C62B6C">
        <w:rPr>
          <w:rFonts w:eastAsia="Times New Roman" w:cs="Times New Roman"/>
          <w:bCs/>
          <w:color w:val="000000"/>
          <w:szCs w:val="24"/>
          <w:lang w:eastAsia="ru-RU"/>
        </w:rPr>
        <w:t>«Центр развития ребенк</w:t>
      </w:r>
      <w:proofErr w:type="gramStart"/>
      <w:r w:rsidRPr="00C62B6C">
        <w:rPr>
          <w:rFonts w:eastAsia="Times New Roman" w:cs="Times New Roman"/>
          <w:bCs/>
          <w:color w:val="000000"/>
          <w:szCs w:val="24"/>
          <w:lang w:eastAsia="ru-RU"/>
        </w:rPr>
        <w:t>а-</w:t>
      </w:r>
      <w:proofErr w:type="gramEnd"/>
      <w:r w:rsidRPr="00C62B6C">
        <w:rPr>
          <w:rFonts w:eastAsia="Times New Roman" w:cs="Times New Roman"/>
          <w:bCs/>
          <w:color w:val="000000"/>
          <w:szCs w:val="24"/>
          <w:lang w:eastAsia="ru-RU"/>
        </w:rPr>
        <w:t xml:space="preserve"> детский сад №56 «Надежда» г. Орска»</w:t>
      </w:r>
    </w:p>
    <w:p w14:paraId="632DE0D9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7217D393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171C9A14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3F4FA57E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6D8C9D66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467F4EF6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1D05056B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64AD8960" w14:textId="2097576D" w:rsidR="00916F15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  <w:r w:rsidRPr="00C62B6C">
        <w:rPr>
          <w:rFonts w:cs="Times New Roman"/>
          <w:b/>
          <w:bCs/>
          <w:sz w:val="28"/>
          <w:szCs w:val="28"/>
        </w:rPr>
        <w:t>Семинар</w:t>
      </w:r>
      <w:r w:rsidR="00420CC4">
        <w:rPr>
          <w:rFonts w:cs="Times New Roman"/>
          <w:b/>
          <w:bCs/>
          <w:sz w:val="28"/>
          <w:szCs w:val="28"/>
        </w:rPr>
        <w:t xml:space="preserve"> </w:t>
      </w:r>
      <w:bookmarkStart w:id="0" w:name="_GoBack"/>
      <w:bookmarkEnd w:id="0"/>
      <w:r w:rsidRPr="00C62B6C">
        <w:rPr>
          <w:rFonts w:cs="Times New Roman"/>
          <w:b/>
          <w:bCs/>
          <w:sz w:val="28"/>
          <w:szCs w:val="28"/>
        </w:rPr>
        <w:t>- практикум по теме: «Нейропсихологические игры и упражнения для развития связной речи детей старшего дошкольного возраста»</w:t>
      </w:r>
    </w:p>
    <w:p w14:paraId="707C07DB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6146508C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618CEB97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7636ECCC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3427525C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638F5DD3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0E0F4FA8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7C6F9800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60272C23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59D52988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61A7390B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674457C0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43E74B26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1B3AC7F3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39157245" w14:textId="77777777" w:rsidR="00C62B6C" w:rsidRDefault="00C62B6C" w:rsidP="00C62B6C">
      <w:pPr>
        <w:jc w:val="center"/>
        <w:rPr>
          <w:rFonts w:cs="Times New Roman"/>
          <w:b/>
          <w:bCs/>
          <w:sz w:val="28"/>
          <w:szCs w:val="28"/>
        </w:rPr>
      </w:pPr>
    </w:p>
    <w:p w14:paraId="06CD955D" w14:textId="77777777" w:rsidR="00C62B6C" w:rsidRDefault="00C62B6C" w:rsidP="00C62B6C">
      <w:pPr>
        <w:rPr>
          <w:rFonts w:cs="Times New Roman"/>
          <w:b/>
          <w:bCs/>
          <w:sz w:val="28"/>
          <w:szCs w:val="28"/>
        </w:rPr>
      </w:pPr>
    </w:p>
    <w:p w14:paraId="17E7D187" w14:textId="0901AEB0" w:rsidR="00C62B6C" w:rsidRPr="00C62B6C" w:rsidRDefault="00C62B6C" w:rsidP="00C62B6C">
      <w:pPr>
        <w:jc w:val="right"/>
        <w:rPr>
          <w:rFonts w:cs="Times New Roman"/>
          <w:szCs w:val="24"/>
        </w:rPr>
      </w:pPr>
      <w:r>
        <w:rPr>
          <w:rFonts w:cs="Times New Roman"/>
          <w:b/>
          <w:bCs/>
          <w:sz w:val="28"/>
          <w:szCs w:val="28"/>
        </w:rPr>
        <w:t xml:space="preserve">                                  </w:t>
      </w:r>
      <w:r w:rsidRPr="00C62B6C">
        <w:rPr>
          <w:rFonts w:cs="Times New Roman"/>
          <w:szCs w:val="24"/>
        </w:rPr>
        <w:t>Подготовила: учитель</w:t>
      </w:r>
      <w:r w:rsidR="00420CC4">
        <w:rPr>
          <w:rFonts w:cs="Times New Roman"/>
          <w:szCs w:val="24"/>
        </w:rPr>
        <w:t xml:space="preserve"> </w:t>
      </w:r>
      <w:r w:rsidRPr="00C62B6C">
        <w:rPr>
          <w:rFonts w:cs="Times New Roman"/>
          <w:szCs w:val="24"/>
        </w:rPr>
        <w:t>- логопед МДОАУ №56</w:t>
      </w:r>
    </w:p>
    <w:p w14:paraId="335DD91F" w14:textId="77777777" w:rsidR="00C62B6C" w:rsidRDefault="00C62B6C" w:rsidP="00C62B6C">
      <w:pPr>
        <w:jc w:val="right"/>
        <w:rPr>
          <w:rFonts w:cs="Times New Roman"/>
          <w:szCs w:val="24"/>
        </w:rPr>
      </w:pPr>
      <w:r w:rsidRPr="00C62B6C">
        <w:rPr>
          <w:rFonts w:cs="Times New Roman"/>
          <w:szCs w:val="24"/>
        </w:rPr>
        <w:t xml:space="preserve">                                     </w:t>
      </w:r>
      <w:proofErr w:type="spellStart"/>
      <w:r w:rsidRPr="00C62B6C">
        <w:rPr>
          <w:rFonts w:cs="Times New Roman"/>
          <w:szCs w:val="24"/>
        </w:rPr>
        <w:t>Понякшина</w:t>
      </w:r>
      <w:proofErr w:type="spellEnd"/>
      <w:r w:rsidRPr="00C62B6C">
        <w:rPr>
          <w:rFonts w:cs="Times New Roman"/>
          <w:szCs w:val="24"/>
        </w:rPr>
        <w:t xml:space="preserve"> К.Н.</w:t>
      </w:r>
    </w:p>
    <w:p w14:paraId="325F5321" w14:textId="77777777" w:rsidR="00CB52DC" w:rsidRDefault="00436C8A" w:rsidP="00CB52DC">
      <w:pPr>
        <w:rPr>
          <w:lang w:eastAsia="ru-RU"/>
        </w:rPr>
      </w:pPr>
      <w:r w:rsidRPr="00A7453C">
        <w:lastRenderedPageBreak/>
        <w:t>Цель семинар</w:t>
      </w:r>
      <w:proofErr w:type="gramStart"/>
      <w:r w:rsidRPr="00A7453C">
        <w:t>а-</w:t>
      </w:r>
      <w:proofErr w:type="gramEnd"/>
      <w:r w:rsidRPr="00A7453C">
        <w:t xml:space="preserve"> практикума: расширить знания учителей- логопедов /дефектологов о нейропсихологических подходах в коррекционной работе с детьми с нарушениями речи, </w:t>
      </w:r>
      <w:r w:rsidR="00A7453C" w:rsidRPr="00A7453C">
        <w:rPr>
          <w:lang w:eastAsia="ru-RU"/>
        </w:rPr>
        <w:t xml:space="preserve">обучение навыкам практического использования нейропсихологических </w:t>
      </w:r>
      <w:r w:rsidR="00A7453C">
        <w:rPr>
          <w:lang w:eastAsia="ru-RU"/>
        </w:rPr>
        <w:t xml:space="preserve">игр и упражнений </w:t>
      </w:r>
      <w:r w:rsidR="00A7453C" w:rsidRPr="00A7453C">
        <w:rPr>
          <w:lang w:eastAsia="ru-RU"/>
        </w:rPr>
        <w:t>в работе с детьми.</w:t>
      </w:r>
    </w:p>
    <w:p w14:paraId="0E04DCCD" w14:textId="79DB8DB7" w:rsidR="00CB52DC" w:rsidRPr="00CB52DC" w:rsidRDefault="00CB52DC" w:rsidP="00CB52DC">
      <w:pPr>
        <w:rPr>
          <w:lang w:eastAsia="ru-RU"/>
        </w:rPr>
      </w:pPr>
      <w:r w:rsidRPr="00CB52DC">
        <w:rPr>
          <w:rStyle w:val="fontstyle01"/>
          <w:rFonts w:ascii="Times New Roman" w:cs="Times New Roman" w:hint="default"/>
          <w:sz w:val="24"/>
          <w:szCs w:val="24"/>
        </w:rPr>
        <w:t>Одной</w:t>
      </w:r>
      <w:r>
        <w:rPr>
          <w:rStyle w:val="fontstyle01"/>
          <w:rFonts w:ascii="Times New Roman" w:cs="Times New Roman" w:hint="default"/>
          <w:sz w:val="24"/>
          <w:szCs w:val="24"/>
        </w:rPr>
        <w:t xml:space="preserve"> </w:t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>из главных задач воспитания и обучения детей дошкольного</w:t>
      </w:r>
      <w:r w:rsidR="00D334E9" w:rsidRPr="00D334E9">
        <w:rPr>
          <w:rStyle w:val="fontstyle01"/>
          <w:rFonts w:ascii="Times New Roman" w:cs="Times New Roman" w:hint="default"/>
          <w:sz w:val="24"/>
          <w:szCs w:val="24"/>
        </w:rPr>
        <w:t xml:space="preserve"> </w:t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>возраста является развитие речи, речевого общения. Владение родным</w:t>
      </w:r>
      <w:r w:rsidR="00D334E9" w:rsidRPr="00D334E9">
        <w:rPr>
          <w:rStyle w:val="fontstyle01"/>
          <w:rFonts w:ascii="Times New Roman" w:cs="Times New Roman" w:hint="default"/>
          <w:sz w:val="24"/>
          <w:szCs w:val="24"/>
        </w:rPr>
        <w:t xml:space="preserve"> </w:t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>языком – это не только умение</w:t>
      </w:r>
      <w:r w:rsidR="00D334E9" w:rsidRPr="00D334E9">
        <w:rPr>
          <w:rStyle w:val="fontstyle01"/>
          <w:rFonts w:ascii="Times New Roman" w:cs="Times New Roman" w:hint="default"/>
          <w:sz w:val="24"/>
          <w:szCs w:val="24"/>
        </w:rPr>
        <w:t xml:space="preserve"> </w:t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>правильно построить предложение, но и</w:t>
      </w:r>
      <w:r w:rsidR="00D334E9" w:rsidRPr="00D334E9">
        <w:t xml:space="preserve"> </w:t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>умение рассказывать о каком-либо событии, явлении или</w:t>
      </w:r>
      <w:r w:rsidR="00D334E9" w:rsidRPr="00D334E9">
        <w:t xml:space="preserve"> </w:t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>последовательности событий. Именно связная речь позволяет максимально</w:t>
      </w:r>
      <w:r w:rsidRPr="00CB52DC">
        <w:br/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>полно реализовать социальный и личностный потенциал ребенка, ведь</w:t>
      </w:r>
      <w:r w:rsidR="00D334E9" w:rsidRPr="00D334E9">
        <w:t xml:space="preserve"> </w:t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>связная речь лежит в основе общения, коммуникации, взаимодействия</w:t>
      </w:r>
      <w:r w:rsidR="00D334E9" w:rsidRPr="00D334E9">
        <w:t xml:space="preserve"> </w:t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>людей, без которого нормальное психическое развитие и функционирование</w:t>
      </w:r>
      <w:r w:rsidR="00D334E9" w:rsidRPr="00D334E9">
        <w:t xml:space="preserve"> </w:t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 xml:space="preserve">личности невозможно.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Для успешного освоения школьной программы у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выпускника ДОУ должны быть сформированы, например, такие умения, как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строить диалог, связно высказывать свои мысли и составлять небольшой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текст на определенную тему. Исходя из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этого, в настоящее время перед педагогами ДОУ стоит первостепенная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задача – сформировать связную речь у дошкольников, что в свою очередь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предполагает умения воспринимать текст, воспроизводить его и создавать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 xml:space="preserve">собственные высказывания. </w:t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>Вопросы развития связной речи были актуальны</w:t>
      </w:r>
      <w:r w:rsidR="00D334E9" w:rsidRPr="00D334E9">
        <w:t xml:space="preserve"> </w:t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>во все времена и её проблемами занимались многие исследователи: Л.С.</w:t>
      </w:r>
      <w:r w:rsidR="00D334E9" w:rsidRPr="00D334E9">
        <w:t xml:space="preserve"> </w:t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 xml:space="preserve">Выготский, С.Л. Рубинштейн, Ф.А. Сохин, В.В. </w:t>
      </w:r>
      <w:proofErr w:type="spellStart"/>
      <w:r w:rsidRPr="00CB52DC">
        <w:rPr>
          <w:rStyle w:val="fontstyle01"/>
          <w:rFonts w:ascii="Times New Roman" w:cs="Times New Roman" w:hint="default"/>
          <w:sz w:val="24"/>
          <w:szCs w:val="24"/>
        </w:rPr>
        <w:t>Гербова</w:t>
      </w:r>
      <w:proofErr w:type="spellEnd"/>
      <w:r w:rsidRPr="00CB52DC">
        <w:rPr>
          <w:rStyle w:val="fontstyle01"/>
          <w:rFonts w:ascii="Times New Roman" w:cs="Times New Roman" w:hint="default"/>
          <w:sz w:val="24"/>
          <w:szCs w:val="24"/>
        </w:rPr>
        <w:t>, Э.П. Короткова,</w:t>
      </w:r>
      <w:r w:rsidR="00D334E9" w:rsidRPr="00D334E9">
        <w:t xml:space="preserve"> </w:t>
      </w:r>
      <w:r w:rsidRPr="00CB52DC">
        <w:rPr>
          <w:rStyle w:val="fontstyle01"/>
          <w:rFonts w:ascii="Times New Roman" w:cs="Times New Roman" w:hint="default"/>
          <w:sz w:val="24"/>
          <w:szCs w:val="24"/>
        </w:rPr>
        <w:t xml:space="preserve">В.И. Логинова и многие другие.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Они отмечали, что именно в старшем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дошкольном возрасте</w:t>
      </w:r>
      <w:r w:rsidR="00D334E9" w:rsidRPr="00D334E9">
        <w:rPr>
          <w:rStyle w:val="fontstyle01"/>
          <w:rFonts w:ascii="Times New Roman" w:cs="Times New Roman" w:hint="default"/>
          <w:color w:val="0D0D0D"/>
          <w:sz w:val="24"/>
          <w:szCs w:val="24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наиболее интенсивно развиваются важнейшие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психические процессы ребенка, среди которых познавательные процессы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занимают основное место. Они способствуют дальнейшему формированию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 xml:space="preserve">связной речи и успешному обучению в школе. </w:t>
      </w:r>
      <w:r w:rsidR="00C64A5D">
        <w:rPr>
          <w:rStyle w:val="fontstyle01"/>
          <w:rFonts w:ascii="Times New Roman" w:cs="Times New Roman" w:hint="default"/>
          <w:color w:val="0D0D0D"/>
          <w:sz w:val="24"/>
          <w:szCs w:val="24"/>
        </w:rPr>
        <w:t>У детей с ОНР связная речь сформирована недостаточно. Ограниченный словарный запас, многократное использование одинаково звучащих слов с различными значениями делает речь детей бедной и стереотипной. Правильно понимая логическую связь событий, дети ограничиваются лишь перечислением действий. При пересказе дети с ОНР ошибаются в передаче логической последовательности событий, пропускают отдельные звенья, «теряют»</w:t>
      </w:r>
      <w:r w:rsidR="00F34BA8">
        <w:rPr>
          <w:rStyle w:val="fontstyle01"/>
          <w:rFonts w:ascii="Times New Roman" w:cs="Times New Roman" w:hint="default"/>
          <w:color w:val="0D0D0D"/>
          <w:sz w:val="24"/>
          <w:szCs w:val="24"/>
        </w:rPr>
        <w:t>. А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нализ проблемы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показал, что практический аспект методических основ формирования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связной речи у детей старшего дошкольного возраста остается недостаточно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раскрытым, поскольку стремительно меняются многие точки зрения</w:t>
      </w:r>
      <w:r w:rsidR="00D334E9" w:rsidRP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относительно психологических условий формирования способностей</w:t>
      </w:r>
      <w:r w:rsidR="00D334E9">
        <w:rPr>
          <w:rStyle w:val="fontstyle01"/>
          <w:rFonts w:ascii="Times New Roman" w:cs="Times New Roman" w:hint="default"/>
          <w:color w:val="0D0D0D"/>
          <w:sz w:val="24"/>
          <w:szCs w:val="24"/>
        </w:rPr>
        <w:t>,</w:t>
      </w:r>
      <w:r w:rsidR="00D334E9"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меняются детские поколения и соответственно меняется технология работы</w:t>
      </w:r>
      <w:r w:rsid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педагогов. Также причина возникающих трудностей связана с недостатком</w:t>
      </w:r>
      <w:r w:rsid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специальных программ и рекомендаций по использованию средств и методов</w:t>
      </w:r>
      <w:r w:rsidR="00D334E9">
        <w:rPr>
          <w:color w:val="0D0D0D"/>
        </w:rPr>
        <w:t xml:space="preserve"> </w:t>
      </w:r>
      <w:r w:rsidRPr="00CB52DC">
        <w:rPr>
          <w:rStyle w:val="fontstyle01"/>
          <w:rFonts w:ascii="Times New Roman" w:cs="Times New Roman" w:hint="default"/>
          <w:color w:val="0D0D0D"/>
          <w:sz w:val="24"/>
          <w:szCs w:val="24"/>
        </w:rPr>
        <w:t>формирования связной речи у детей.</w:t>
      </w:r>
    </w:p>
    <w:p w14:paraId="2F986465" w14:textId="6F281141" w:rsidR="00AE210B" w:rsidRDefault="00E27340" w:rsidP="00CB52DC">
      <w:r w:rsidRPr="00CB52DC">
        <w:t xml:space="preserve">Нейропсихология позволяет глубже взглянуть на проблему и выстроить грамотную программу сопровождения, что ведет к становлению единой организационной системы мозга, реализует полноценное развитие детской личности, а также </w:t>
      </w:r>
      <w:proofErr w:type="gramStart"/>
      <w:r w:rsidRPr="00CB52DC">
        <w:t>приносит стабильный результат</w:t>
      </w:r>
      <w:proofErr w:type="gramEnd"/>
      <w:r w:rsidRPr="00CB52DC">
        <w:t xml:space="preserve">. </w:t>
      </w:r>
      <w:r w:rsidR="00AE210B">
        <w:t xml:space="preserve">Нейропсихологические задачи заключаются в следующем: 1) Развитие межполушарного взаимодействия. 2) Развивать умение координировать речь с движениями. 3) Развивать тонкую и обую моторику. 4) Развитие ВПФ (речь, память, внимание, мышление). Коррекционная работа делиться на три этапа. Это работа по развитию словаря, фразовой речи и выходу в связную речь. Формирование связной речи </w:t>
      </w:r>
      <w:r w:rsidR="0093104F">
        <w:t xml:space="preserve">основная задача третьего этапа. </w:t>
      </w:r>
      <w:r w:rsidRPr="00CB52DC">
        <w:t xml:space="preserve">Хотелось бы поделиться некоторыми нейропсихологическими играми и </w:t>
      </w:r>
      <w:r w:rsidR="00F34BA8">
        <w:t>упражнениями</w:t>
      </w:r>
      <w:r w:rsidRPr="00CB52DC">
        <w:t>, которые использую на индивидуальных и подгрупповых занятиях с детьми.</w:t>
      </w:r>
    </w:p>
    <w:p w14:paraId="6F2ADDDA" w14:textId="0F01D6DA" w:rsidR="0093104F" w:rsidRPr="00B47B94" w:rsidRDefault="0093104F" w:rsidP="00B47B94">
      <w:pPr>
        <w:pStyle w:val="a0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75A3B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Игра «Четвертый лишний»</w:t>
      </w:r>
      <w:r w:rsidRPr="00B47B94">
        <w:rPr>
          <w:rFonts w:ascii="Times New Roman" w:hAnsi="Times New Roman" w:cs="Times New Roman"/>
          <w:sz w:val="24"/>
          <w:szCs w:val="24"/>
        </w:rPr>
        <w:t xml:space="preserve"> Цель: учить классифицировать предметы по существенным признакам. Находить лишнее. Развивать ловкость, быстроту переключений, координацию движений»</w:t>
      </w:r>
    </w:p>
    <w:p w14:paraId="549C1FD1" w14:textId="2234E413" w:rsidR="0093104F" w:rsidRPr="00B47B94" w:rsidRDefault="0093104F" w:rsidP="0093104F">
      <w:pPr>
        <w:pStyle w:val="a0"/>
        <w:rPr>
          <w:rFonts w:ascii="Times New Roman" w:hAnsi="Times New Roman" w:cs="Times New Roman"/>
          <w:sz w:val="24"/>
          <w:szCs w:val="24"/>
        </w:rPr>
      </w:pPr>
      <w:proofErr w:type="gramStart"/>
      <w:r w:rsidRPr="00B47B94">
        <w:rPr>
          <w:rFonts w:ascii="Times New Roman" w:hAnsi="Times New Roman" w:cs="Times New Roman"/>
          <w:sz w:val="24"/>
          <w:szCs w:val="24"/>
        </w:rPr>
        <w:t xml:space="preserve">Материалы: мячи, мешочки, </w:t>
      </w:r>
      <w:r w:rsidR="00DA7C98" w:rsidRPr="00B47B94">
        <w:rPr>
          <w:rFonts w:ascii="Times New Roman" w:hAnsi="Times New Roman" w:cs="Times New Roman"/>
          <w:sz w:val="24"/>
          <w:szCs w:val="24"/>
        </w:rPr>
        <w:t>балансировочная доска, полусфера балансировочная массажная).</w:t>
      </w:r>
      <w:proofErr w:type="gramEnd"/>
    </w:p>
    <w:p w14:paraId="621E8132" w14:textId="6F1C7F13" w:rsidR="00DA7C98" w:rsidRDefault="00DA7C98" w:rsidP="0093104F">
      <w:pPr>
        <w:pStyle w:val="a0"/>
        <w:rPr>
          <w:rFonts w:ascii="Times New Roman" w:hAnsi="Times New Roman" w:cs="Times New Roman"/>
          <w:sz w:val="24"/>
          <w:szCs w:val="24"/>
        </w:rPr>
      </w:pPr>
      <w:r w:rsidRPr="00B47B94">
        <w:rPr>
          <w:rFonts w:ascii="Times New Roman" w:hAnsi="Times New Roman" w:cs="Times New Roman"/>
          <w:sz w:val="24"/>
          <w:szCs w:val="24"/>
        </w:rPr>
        <w:t xml:space="preserve">Ход игры: Педагог держит в руках мяч, называет три слова объединенных общим признаком, а четвертое лишнее. Пример: </w:t>
      </w:r>
      <w:proofErr w:type="gramStart"/>
      <w:r w:rsidRPr="00B47B94">
        <w:rPr>
          <w:rFonts w:ascii="Times New Roman" w:hAnsi="Times New Roman" w:cs="Times New Roman"/>
          <w:sz w:val="24"/>
          <w:szCs w:val="24"/>
        </w:rPr>
        <w:t>«Корова, лошадь, лось, коза), бросает мяч ребенку.</w:t>
      </w:r>
      <w:proofErr w:type="gramEnd"/>
      <w:r w:rsidRPr="00B47B94">
        <w:rPr>
          <w:rFonts w:ascii="Times New Roman" w:hAnsi="Times New Roman" w:cs="Times New Roman"/>
          <w:sz w:val="24"/>
          <w:szCs w:val="24"/>
        </w:rPr>
        <w:t xml:space="preserve"> Ребенок ловит </w:t>
      </w:r>
      <w:proofErr w:type="gramStart"/>
      <w:r w:rsidRPr="00B47B94">
        <w:rPr>
          <w:rFonts w:ascii="Times New Roman" w:hAnsi="Times New Roman" w:cs="Times New Roman"/>
          <w:sz w:val="24"/>
          <w:szCs w:val="24"/>
        </w:rPr>
        <w:t>мяч</w:t>
      </w:r>
      <w:proofErr w:type="gramEnd"/>
      <w:r w:rsidRPr="00B47B94">
        <w:rPr>
          <w:rFonts w:ascii="Times New Roman" w:hAnsi="Times New Roman" w:cs="Times New Roman"/>
          <w:sz w:val="24"/>
          <w:szCs w:val="24"/>
        </w:rPr>
        <w:t xml:space="preserve"> называет лишнее слово</w:t>
      </w:r>
      <w:r w:rsidR="00B47B94" w:rsidRPr="00B47B94">
        <w:rPr>
          <w:rFonts w:ascii="Times New Roman" w:hAnsi="Times New Roman" w:cs="Times New Roman"/>
          <w:sz w:val="24"/>
          <w:szCs w:val="24"/>
        </w:rPr>
        <w:t xml:space="preserve">, подбрасывает мяч перед собой, делает хлопок и снова ловит. Объясняет свой выбор. </w:t>
      </w:r>
      <w:proofErr w:type="gramStart"/>
      <w:r w:rsidR="00B47B94" w:rsidRPr="00B47B94">
        <w:rPr>
          <w:rFonts w:ascii="Times New Roman" w:hAnsi="Times New Roman" w:cs="Times New Roman"/>
          <w:sz w:val="24"/>
          <w:szCs w:val="24"/>
        </w:rPr>
        <w:t>(Лось не домашнее животное» Бросает мяч педагогу.</w:t>
      </w:r>
      <w:proofErr w:type="gramEnd"/>
      <w:r w:rsidR="00B47B94" w:rsidRPr="00B47B94">
        <w:rPr>
          <w:rFonts w:ascii="Times New Roman" w:hAnsi="Times New Roman" w:cs="Times New Roman"/>
          <w:sz w:val="24"/>
          <w:szCs w:val="24"/>
        </w:rPr>
        <w:t xml:space="preserve"> </w:t>
      </w:r>
      <w:r w:rsidR="00B47B94">
        <w:rPr>
          <w:rFonts w:ascii="Times New Roman" w:hAnsi="Times New Roman" w:cs="Times New Roman"/>
          <w:sz w:val="24"/>
          <w:szCs w:val="24"/>
        </w:rPr>
        <w:t>Действия можно менять например: ребенок стоит на одной ноге, затем на другой; прыжо</w:t>
      </w:r>
      <w:proofErr w:type="gramStart"/>
      <w:r w:rsidR="00B47B94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B47B94">
        <w:rPr>
          <w:rFonts w:ascii="Times New Roman" w:hAnsi="Times New Roman" w:cs="Times New Roman"/>
          <w:sz w:val="24"/>
          <w:szCs w:val="24"/>
        </w:rPr>
        <w:t xml:space="preserve"> хлопок и т.д.)</w:t>
      </w:r>
    </w:p>
    <w:p w14:paraId="41ACCD7D" w14:textId="2FD39CBC" w:rsidR="00F518FA" w:rsidRDefault="00B47B94" w:rsidP="00B47B94">
      <w:pPr>
        <w:rPr>
          <w:rFonts w:cs="Times New Roman"/>
          <w:color w:val="000000"/>
          <w:szCs w:val="24"/>
        </w:rPr>
      </w:pPr>
      <w:r w:rsidRPr="00A75A3B">
        <w:rPr>
          <w:rFonts w:cs="Times New Roman"/>
          <w:b/>
          <w:bCs/>
          <w:szCs w:val="24"/>
        </w:rPr>
        <w:t>Игра «Подбери по описанию»</w:t>
      </w:r>
      <w:r>
        <w:rPr>
          <w:rFonts w:cs="Times New Roman"/>
          <w:szCs w:val="24"/>
        </w:rPr>
        <w:t xml:space="preserve"> Цель: </w:t>
      </w:r>
      <w:r w:rsidRPr="00B47B94">
        <w:rPr>
          <w:rFonts w:cs="Times New Roman"/>
          <w:noProof/>
          <w:szCs w:val="24"/>
        </w:rPr>
        <w:t xml:space="preserve">формирование </w:t>
      </w:r>
      <w:r w:rsidRPr="00B47B94">
        <w:rPr>
          <w:rFonts w:cs="Times New Roman"/>
          <w:color w:val="000000"/>
          <w:szCs w:val="24"/>
        </w:rPr>
        <w:t>качественных, относительных и притяжательных</w:t>
      </w:r>
      <w:r w:rsidR="00F518FA">
        <w:rPr>
          <w:rFonts w:cs="Times New Roman"/>
          <w:color w:val="000000"/>
          <w:szCs w:val="24"/>
        </w:rPr>
        <w:t xml:space="preserve"> </w:t>
      </w:r>
      <w:r w:rsidRPr="00B47B94">
        <w:rPr>
          <w:rFonts w:cs="Times New Roman"/>
          <w:color w:val="000000"/>
          <w:szCs w:val="24"/>
        </w:rPr>
        <w:t>прилагательных.</w:t>
      </w:r>
    </w:p>
    <w:p w14:paraId="0A5656D6" w14:textId="11EA91C0" w:rsidR="00F518FA" w:rsidRDefault="001E2144" w:rsidP="001E2144">
      <w:pPr>
        <w:pStyle w:val="a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Ход игры:</w:t>
      </w:r>
      <w:r w:rsidR="00B47B94" w:rsidRPr="00F518FA">
        <w:rPr>
          <w:rFonts w:cs="Times New Roman"/>
          <w:color w:val="000000"/>
          <w:szCs w:val="24"/>
        </w:rPr>
        <w:t xml:space="preserve"> Взрослый читает определение, относящееся к тому предмету, который должен отгадать ребёнок.</w:t>
      </w:r>
      <w:r w:rsidR="00F518FA">
        <w:rPr>
          <w:rFonts w:cs="Times New Roman"/>
          <w:color w:val="000000"/>
          <w:szCs w:val="24"/>
        </w:rPr>
        <w:t xml:space="preserve"> Ребенок </w:t>
      </w:r>
      <w:r w:rsidR="002778CE">
        <w:rPr>
          <w:rFonts w:cs="Times New Roman"/>
          <w:color w:val="000000"/>
          <w:szCs w:val="24"/>
        </w:rPr>
        <w:t>по</w:t>
      </w:r>
      <w:r w:rsidR="00F518FA">
        <w:rPr>
          <w:rFonts w:cs="Times New Roman"/>
          <w:color w:val="000000"/>
          <w:szCs w:val="24"/>
        </w:rPr>
        <w:t xml:space="preserve"> определению подбирает нужную картинку. </w:t>
      </w:r>
      <w:r w:rsidR="00B47B94" w:rsidRPr="00F518FA">
        <w:rPr>
          <w:rFonts w:cs="Times New Roman"/>
          <w:color w:val="000000"/>
          <w:szCs w:val="24"/>
        </w:rPr>
        <w:t xml:space="preserve"> Большое внимание уделяется произносимым окончаниям прилагательных.</w:t>
      </w:r>
    </w:p>
    <w:p w14:paraId="525AEB25" w14:textId="02C48865" w:rsidR="00A75A3B" w:rsidRDefault="00A75A3B" w:rsidP="00A75A3B">
      <w:pPr>
        <w:pStyle w:val="a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Эту же игру можно обыграть </w:t>
      </w:r>
      <w:r w:rsidRPr="00A75A3B">
        <w:rPr>
          <w:rFonts w:cs="Times New Roman"/>
          <w:b/>
          <w:bCs/>
          <w:color w:val="000000"/>
          <w:szCs w:val="24"/>
        </w:rPr>
        <w:t>игровым упражнением « Цветные карточки»</w:t>
      </w:r>
    </w:p>
    <w:p w14:paraId="0872A23C" w14:textId="3E50B3A1" w:rsidR="00B47B94" w:rsidRDefault="00A75A3B" w:rsidP="00A75A3B">
      <w:pPr>
        <w:pStyle w:val="a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Ход игры: </w:t>
      </w:r>
      <w:r w:rsidR="00B47B94" w:rsidRPr="00A75A3B">
        <w:rPr>
          <w:rFonts w:cs="Times New Roman"/>
          <w:color w:val="000000"/>
          <w:szCs w:val="24"/>
        </w:rPr>
        <w:t>У взрослого в руках двухсторонние карточк</w:t>
      </w:r>
      <w:proofErr w:type="gramStart"/>
      <w:r w:rsidR="00B47B94" w:rsidRPr="00A75A3B">
        <w:rPr>
          <w:rFonts w:cs="Times New Roman"/>
          <w:color w:val="000000"/>
          <w:szCs w:val="24"/>
        </w:rPr>
        <w:t>и(</w:t>
      </w:r>
      <w:proofErr w:type="gramEnd"/>
      <w:r w:rsidR="00B47B94" w:rsidRPr="00A75A3B">
        <w:rPr>
          <w:rFonts w:cs="Times New Roman"/>
          <w:color w:val="000000"/>
          <w:szCs w:val="24"/>
        </w:rPr>
        <w:t xml:space="preserve"> с одной стороны описание признака предмета, с другой цвет). Он показывает их в произвольном порядке и сопровождает инструкцией. Ребенок должен отгадать предмет и сделать шаги согласно инструкции: Желтый цве</w:t>
      </w:r>
      <w:proofErr w:type="gramStart"/>
      <w:r w:rsidR="00B47B94" w:rsidRPr="00A75A3B">
        <w:rPr>
          <w:rFonts w:cs="Times New Roman"/>
          <w:color w:val="000000"/>
          <w:szCs w:val="24"/>
        </w:rPr>
        <w:t>т-</w:t>
      </w:r>
      <w:proofErr w:type="gramEnd"/>
      <w:r w:rsidR="00B47B94" w:rsidRPr="00A75A3B">
        <w:rPr>
          <w:rFonts w:cs="Times New Roman"/>
          <w:color w:val="000000"/>
          <w:szCs w:val="24"/>
        </w:rPr>
        <w:t xml:space="preserve"> шаг вперед, зелен</w:t>
      </w:r>
      <w:r w:rsidR="00100AB6">
        <w:rPr>
          <w:rFonts w:cs="Times New Roman"/>
          <w:color w:val="000000"/>
          <w:szCs w:val="24"/>
        </w:rPr>
        <w:t xml:space="preserve">ый </w:t>
      </w:r>
      <w:r w:rsidR="00B47B94" w:rsidRPr="00A75A3B">
        <w:rPr>
          <w:rFonts w:cs="Times New Roman"/>
          <w:color w:val="000000"/>
          <w:szCs w:val="24"/>
        </w:rPr>
        <w:t>- шаг назад, син</w:t>
      </w:r>
      <w:r w:rsidR="00100AB6">
        <w:rPr>
          <w:rFonts w:cs="Times New Roman"/>
          <w:color w:val="000000"/>
          <w:szCs w:val="24"/>
        </w:rPr>
        <w:t xml:space="preserve">ий </w:t>
      </w:r>
      <w:r w:rsidR="00B47B94" w:rsidRPr="00A75A3B">
        <w:rPr>
          <w:rFonts w:cs="Times New Roman"/>
          <w:color w:val="000000"/>
          <w:szCs w:val="24"/>
        </w:rPr>
        <w:t>- влево, красн</w:t>
      </w:r>
      <w:r w:rsidR="00100AB6">
        <w:rPr>
          <w:rFonts w:cs="Times New Roman"/>
          <w:color w:val="000000"/>
          <w:szCs w:val="24"/>
        </w:rPr>
        <w:t xml:space="preserve">ый </w:t>
      </w:r>
      <w:r w:rsidR="00B47B94" w:rsidRPr="00A75A3B">
        <w:rPr>
          <w:rFonts w:cs="Times New Roman"/>
          <w:color w:val="000000"/>
          <w:szCs w:val="24"/>
        </w:rPr>
        <w:t>- вправо. Шаги выполняются одновременно с хлопк</w:t>
      </w:r>
      <w:bookmarkStart w:id="1" w:name="_Hlk84855267"/>
      <w:r w:rsidR="00F518FA" w:rsidRPr="00A75A3B">
        <w:rPr>
          <w:rFonts w:cs="Times New Roman"/>
          <w:color w:val="000000"/>
          <w:szCs w:val="24"/>
        </w:rPr>
        <w:t xml:space="preserve">ами </w:t>
      </w:r>
      <w:proofErr w:type="gramStart"/>
      <w:r w:rsidR="00F518FA" w:rsidRPr="00A75A3B">
        <w:rPr>
          <w:rFonts w:cs="Times New Roman"/>
          <w:color w:val="000000"/>
          <w:szCs w:val="24"/>
        </w:rPr>
        <w:t>столько</w:t>
      </w:r>
      <w:proofErr w:type="gramEnd"/>
      <w:r w:rsidR="00F518FA" w:rsidRPr="00A75A3B">
        <w:rPr>
          <w:rFonts w:cs="Times New Roman"/>
          <w:color w:val="000000"/>
          <w:szCs w:val="24"/>
        </w:rPr>
        <w:t xml:space="preserve"> сколько изображено на карточке</w:t>
      </w:r>
      <w:r w:rsidR="00B47B94" w:rsidRPr="00A75A3B">
        <w:rPr>
          <w:rFonts w:cs="Times New Roman"/>
          <w:color w:val="000000"/>
          <w:szCs w:val="24"/>
        </w:rPr>
        <w:t xml:space="preserve">. </w:t>
      </w:r>
    </w:p>
    <w:p w14:paraId="7668C222" w14:textId="6E36E0C8" w:rsidR="00A75A3B" w:rsidRPr="00EC1622" w:rsidRDefault="00A75A3B" w:rsidP="00EC1622">
      <w:pPr>
        <w:rPr>
          <w:rFonts w:cs="Times New Roman"/>
          <w:color w:val="000000"/>
          <w:szCs w:val="24"/>
        </w:rPr>
      </w:pPr>
      <w:r w:rsidRPr="00EC1622">
        <w:rPr>
          <w:rFonts w:cs="Times New Roman"/>
          <w:b/>
          <w:bCs/>
          <w:color w:val="000000"/>
          <w:szCs w:val="24"/>
        </w:rPr>
        <w:t>Игра «Слов</w:t>
      </w:r>
      <w:proofErr w:type="gramStart"/>
      <w:r w:rsidRPr="00EC1622">
        <w:rPr>
          <w:rFonts w:cs="Times New Roman"/>
          <w:b/>
          <w:bCs/>
          <w:color w:val="000000"/>
          <w:szCs w:val="24"/>
        </w:rPr>
        <w:t>а-</w:t>
      </w:r>
      <w:proofErr w:type="gramEnd"/>
      <w:r w:rsidRPr="00EC1622">
        <w:rPr>
          <w:rFonts w:cs="Times New Roman"/>
          <w:b/>
          <w:bCs/>
          <w:color w:val="000000"/>
          <w:szCs w:val="24"/>
        </w:rPr>
        <w:t xml:space="preserve"> признаки»</w:t>
      </w:r>
      <w:r w:rsidR="00EB01BB" w:rsidRPr="00EC1622">
        <w:rPr>
          <w:rFonts w:cs="Times New Roman"/>
          <w:color w:val="000000"/>
          <w:szCs w:val="24"/>
        </w:rPr>
        <w:t xml:space="preserve"> Цель: развитие словаря; развитие мышления и воображения; мелкой моторики.  </w:t>
      </w:r>
    </w:p>
    <w:p w14:paraId="774FAD72" w14:textId="4AFC220B" w:rsidR="00A75A3B" w:rsidRPr="00A75A3B" w:rsidRDefault="00A75A3B" w:rsidP="00A75A3B">
      <w:pPr>
        <w:pStyle w:val="a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Педагог называет слов</w:t>
      </w:r>
      <w:proofErr w:type="gramStart"/>
      <w:r>
        <w:rPr>
          <w:rFonts w:cs="Times New Roman"/>
          <w:color w:val="000000"/>
          <w:szCs w:val="24"/>
        </w:rPr>
        <w:t>а-</w:t>
      </w:r>
      <w:proofErr w:type="gramEnd"/>
      <w:r>
        <w:rPr>
          <w:rFonts w:cs="Times New Roman"/>
          <w:color w:val="000000"/>
          <w:szCs w:val="24"/>
        </w:rPr>
        <w:t xml:space="preserve"> признаки. Ребенок к каждому слову подбирает имя существительное</w:t>
      </w:r>
      <w:r w:rsidR="00EB01BB">
        <w:rPr>
          <w:rFonts w:cs="Times New Roman"/>
          <w:color w:val="000000"/>
          <w:szCs w:val="24"/>
        </w:rPr>
        <w:t xml:space="preserve">. Одновременно выкладывает цветные </w:t>
      </w:r>
      <w:proofErr w:type="gramStart"/>
      <w:r w:rsidR="00EB01BB">
        <w:rPr>
          <w:rFonts w:cs="Times New Roman"/>
          <w:color w:val="000000"/>
          <w:szCs w:val="24"/>
        </w:rPr>
        <w:t>камешки</w:t>
      </w:r>
      <w:proofErr w:type="gramEnd"/>
      <w:r w:rsidR="00EB01BB">
        <w:rPr>
          <w:rFonts w:cs="Times New Roman"/>
          <w:color w:val="000000"/>
          <w:szCs w:val="24"/>
        </w:rPr>
        <w:t xml:space="preserve"> создавая задуманную композицию. </w:t>
      </w:r>
    </w:p>
    <w:p w14:paraId="2462B294" w14:textId="426251F5" w:rsidR="00F518FA" w:rsidRDefault="00EB01BB" w:rsidP="00F518FA">
      <w:pPr>
        <w:pStyle w:val="a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Пример слов: Серебристый, вкусный, усатый, ананасовый, сладкий, высокий и т.д.</w:t>
      </w:r>
    </w:p>
    <w:p w14:paraId="2EAC0E69" w14:textId="77777777" w:rsidR="00EC1622" w:rsidRDefault="00EB01BB" w:rsidP="00EC1622">
      <w:pPr>
        <w:rPr>
          <w:rFonts w:cs="Times New Roman"/>
          <w:color w:val="000000"/>
          <w:szCs w:val="24"/>
        </w:rPr>
      </w:pPr>
      <w:r w:rsidRPr="00EC1622">
        <w:rPr>
          <w:rFonts w:cs="Times New Roman"/>
          <w:b/>
          <w:bCs/>
          <w:color w:val="000000"/>
          <w:szCs w:val="24"/>
        </w:rPr>
        <w:t>Игра «Составь загадку»</w:t>
      </w:r>
      <w:r w:rsidRPr="00EC1622">
        <w:rPr>
          <w:rFonts w:cs="Times New Roman"/>
          <w:color w:val="000000"/>
          <w:szCs w:val="24"/>
        </w:rPr>
        <w:t xml:space="preserve"> </w:t>
      </w:r>
      <w:r w:rsidR="00AB50F7" w:rsidRPr="00EC1622">
        <w:rPr>
          <w:rFonts w:cs="Times New Roman"/>
          <w:color w:val="000000"/>
          <w:szCs w:val="24"/>
        </w:rPr>
        <w:t>Цель: развитие мышления и словарного запаса.</w:t>
      </w:r>
    </w:p>
    <w:p w14:paraId="50EF0A94" w14:textId="139AA4AC" w:rsidR="00EB01BB" w:rsidRPr="00EC1622" w:rsidRDefault="00AB50F7" w:rsidP="00EC1622">
      <w:pPr>
        <w:rPr>
          <w:rFonts w:cs="Times New Roman"/>
          <w:color w:val="000000"/>
          <w:szCs w:val="24"/>
        </w:rPr>
      </w:pPr>
      <w:r w:rsidRPr="00EC1622">
        <w:rPr>
          <w:rFonts w:cs="Times New Roman"/>
          <w:color w:val="000000"/>
          <w:szCs w:val="24"/>
        </w:rPr>
        <w:t>Ход игры: На руках у ребёнка и взрослого по несколько картинок, которые они не показывают друг другу.</w:t>
      </w:r>
      <w:r w:rsidRPr="00EC1622">
        <w:rPr>
          <w:rFonts w:cs="Times New Roman"/>
          <w:color w:val="000000"/>
          <w:szCs w:val="24"/>
        </w:rPr>
        <w:br/>
        <w:t>Попросите ребёнка описать одну из своих картинок так, чтобы можно было угадать, что на ней нарисовано. А потом взрослый также описывает одну из своих карточек.</w:t>
      </w:r>
      <w:r w:rsidRPr="00EC1622">
        <w:rPr>
          <w:rFonts w:cs="Times New Roman"/>
          <w:color w:val="000000"/>
          <w:szCs w:val="24"/>
        </w:rPr>
        <w:br/>
        <w:t>Например: «Она пушистая, ласковая, хищная, домашняя, глазастая.</w:t>
      </w:r>
      <w:r w:rsidRPr="00EC1622">
        <w:rPr>
          <w:rFonts w:cs="Times New Roman"/>
          <w:color w:val="000000"/>
          <w:szCs w:val="24"/>
        </w:rPr>
        <w:br/>
        <w:t>Кто это? — Кошка!»</w:t>
      </w:r>
    </w:p>
    <w:p w14:paraId="718FD376" w14:textId="1C012266" w:rsidR="00EB01BB" w:rsidRPr="00EC1622" w:rsidRDefault="00AB50F7" w:rsidP="00EC1622">
      <w:pPr>
        <w:rPr>
          <w:rFonts w:cs="Times New Roman"/>
          <w:b/>
          <w:bCs/>
          <w:color w:val="000000"/>
          <w:szCs w:val="24"/>
        </w:rPr>
      </w:pPr>
      <w:r w:rsidRPr="00EC1622">
        <w:rPr>
          <w:rFonts w:cs="Times New Roman"/>
          <w:b/>
          <w:bCs/>
          <w:color w:val="000000"/>
          <w:szCs w:val="24"/>
        </w:rPr>
        <w:t>Игра «Закончи предложение»</w:t>
      </w:r>
    </w:p>
    <w:p w14:paraId="729163A4" w14:textId="3907F677" w:rsidR="00AB50F7" w:rsidRDefault="00AB50F7" w:rsidP="00F518FA">
      <w:pPr>
        <w:pStyle w:val="a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Цель: подобрать ребенку нужные по смыслу слова; запоминать и выполнять </w:t>
      </w:r>
      <w:proofErr w:type="spellStart"/>
      <w:r>
        <w:rPr>
          <w:rFonts w:cs="Times New Roman"/>
          <w:color w:val="000000"/>
          <w:szCs w:val="24"/>
        </w:rPr>
        <w:t>кинезиоположение</w:t>
      </w:r>
      <w:proofErr w:type="spellEnd"/>
      <w:r>
        <w:rPr>
          <w:rFonts w:cs="Times New Roman"/>
          <w:color w:val="000000"/>
          <w:szCs w:val="24"/>
        </w:rPr>
        <w:t xml:space="preserve"> рук. </w:t>
      </w:r>
    </w:p>
    <w:p w14:paraId="674028B5" w14:textId="00DE5706" w:rsidR="00AB50F7" w:rsidRDefault="00AB50F7" w:rsidP="00F518FA">
      <w:pPr>
        <w:pStyle w:val="a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Ход игры: Педагог говорит незаконченные предложения. Ребенок дополняет </w:t>
      </w:r>
      <w:proofErr w:type="gramStart"/>
      <w:r>
        <w:rPr>
          <w:rFonts w:cs="Times New Roman"/>
          <w:color w:val="000000"/>
          <w:szCs w:val="24"/>
        </w:rPr>
        <w:t>предложения</w:t>
      </w:r>
      <w:proofErr w:type="gramEnd"/>
      <w:r>
        <w:rPr>
          <w:rFonts w:cs="Times New Roman"/>
          <w:color w:val="000000"/>
          <w:szCs w:val="24"/>
        </w:rPr>
        <w:t xml:space="preserve"> словом и выполняет действия по карти</w:t>
      </w:r>
      <w:r w:rsidR="00A23962">
        <w:rPr>
          <w:rFonts w:cs="Times New Roman"/>
          <w:color w:val="000000"/>
          <w:szCs w:val="24"/>
        </w:rPr>
        <w:t xml:space="preserve">нкам. </w:t>
      </w:r>
    </w:p>
    <w:p w14:paraId="6CBD3986" w14:textId="7F41920A" w:rsidR="00A23962" w:rsidRDefault="00A23962" w:rsidP="00F518FA">
      <w:pPr>
        <w:pStyle w:val="a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Пример: «Родился рыженький…». «Он был очень…». «И был меньше остальных…». «Его назвали…».</w:t>
      </w:r>
    </w:p>
    <w:p w14:paraId="36BAC74C" w14:textId="7054FE44" w:rsidR="00A23962" w:rsidRDefault="00A23962" w:rsidP="00A23962">
      <w:pPr>
        <w:pStyle w:val="a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Попросить ребенка придумать конец рассказа.</w:t>
      </w:r>
    </w:p>
    <w:p w14:paraId="45B34327" w14:textId="7938A517" w:rsidR="00A23962" w:rsidRPr="00EC1622" w:rsidRDefault="00A23962" w:rsidP="00EC1622">
      <w:pPr>
        <w:rPr>
          <w:rFonts w:cs="Times New Roman"/>
          <w:color w:val="000000"/>
          <w:szCs w:val="24"/>
        </w:rPr>
      </w:pPr>
      <w:r w:rsidRPr="00EC1622">
        <w:rPr>
          <w:rFonts w:cs="Times New Roman"/>
          <w:b/>
          <w:bCs/>
          <w:color w:val="000000"/>
          <w:szCs w:val="24"/>
        </w:rPr>
        <w:lastRenderedPageBreak/>
        <w:t>Игра «Из чего сделано?»</w:t>
      </w:r>
      <w:r w:rsidRPr="00EC1622">
        <w:rPr>
          <w:rFonts w:cs="Times New Roman"/>
          <w:color w:val="000000"/>
          <w:szCs w:val="24"/>
        </w:rPr>
        <w:t xml:space="preserve"> Цель: учить от существительных образовывать прилагательные; развитие грамматически построенной фразовой речи; развитие </w:t>
      </w:r>
      <w:proofErr w:type="gramStart"/>
      <w:r w:rsidRPr="00EC1622">
        <w:rPr>
          <w:rFonts w:cs="Times New Roman"/>
          <w:color w:val="000000"/>
          <w:szCs w:val="24"/>
        </w:rPr>
        <w:t>пальцевого</w:t>
      </w:r>
      <w:proofErr w:type="gramEnd"/>
      <w:r w:rsidRPr="00EC1622">
        <w:rPr>
          <w:rFonts w:cs="Times New Roman"/>
          <w:color w:val="000000"/>
          <w:szCs w:val="24"/>
        </w:rPr>
        <w:t xml:space="preserve"> праксиса. </w:t>
      </w:r>
    </w:p>
    <w:p w14:paraId="134B3E8E" w14:textId="185E6861" w:rsidR="00B06A98" w:rsidRDefault="00B06A98" w:rsidP="002E5DCD">
      <w:pPr>
        <w:pStyle w:val="a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Ход игры:</w:t>
      </w:r>
      <w:r w:rsidR="00725C35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Перед ребенком карточки с изображением предметов. Педагог задает наводящий </w:t>
      </w:r>
      <w:proofErr w:type="gramStart"/>
      <w:r>
        <w:rPr>
          <w:rFonts w:cs="Times New Roman"/>
          <w:color w:val="000000"/>
          <w:szCs w:val="24"/>
        </w:rPr>
        <w:t>вопрос</w:t>
      </w:r>
      <w:proofErr w:type="gramEnd"/>
      <w:r>
        <w:rPr>
          <w:rFonts w:cs="Times New Roman"/>
          <w:color w:val="000000"/>
          <w:szCs w:val="24"/>
        </w:rPr>
        <w:t xml:space="preserve"> «</w:t>
      </w:r>
      <w:r w:rsidR="00725C35">
        <w:rPr>
          <w:rFonts w:cs="Times New Roman"/>
          <w:color w:val="000000"/>
          <w:szCs w:val="24"/>
        </w:rPr>
        <w:t>Какая</w:t>
      </w:r>
      <w:r>
        <w:rPr>
          <w:rFonts w:cs="Times New Roman"/>
          <w:color w:val="000000"/>
          <w:szCs w:val="24"/>
        </w:rPr>
        <w:t>?</w:t>
      </w:r>
      <w:r w:rsidR="00725C35">
        <w:rPr>
          <w:rFonts w:cs="Times New Roman"/>
          <w:color w:val="000000"/>
          <w:szCs w:val="24"/>
        </w:rPr>
        <w:t xml:space="preserve"> </w:t>
      </w:r>
      <w:proofErr w:type="gramStart"/>
      <w:r w:rsidR="00725C35">
        <w:rPr>
          <w:rFonts w:cs="Times New Roman"/>
          <w:color w:val="000000"/>
          <w:szCs w:val="24"/>
        </w:rPr>
        <w:t>какой</w:t>
      </w:r>
      <w:proofErr w:type="gramEnd"/>
      <w:r w:rsidR="00725C35">
        <w:rPr>
          <w:rFonts w:cs="Times New Roman"/>
          <w:color w:val="000000"/>
          <w:szCs w:val="24"/>
        </w:rPr>
        <w:t>?</w:t>
      </w:r>
      <w:r>
        <w:rPr>
          <w:rFonts w:cs="Times New Roman"/>
          <w:color w:val="000000"/>
          <w:szCs w:val="24"/>
        </w:rPr>
        <w:t>»</w:t>
      </w:r>
      <w:r w:rsidR="00725C35">
        <w:rPr>
          <w:rFonts w:cs="Times New Roman"/>
          <w:color w:val="000000"/>
          <w:szCs w:val="24"/>
        </w:rPr>
        <w:t xml:space="preserve">. </w:t>
      </w:r>
      <w:r w:rsidR="002E5DCD">
        <w:rPr>
          <w:rFonts w:cs="Times New Roman"/>
          <w:color w:val="000000"/>
          <w:szCs w:val="24"/>
        </w:rPr>
        <w:t xml:space="preserve"> По краям картинок с правой и с левой стороны размещены круги. Если с правой стороны находится один круг, ребенок правой рукой указательным пальцем нажимает на круг. Если с левой стороны два круга, ребенок левой рукой указательным и средним пальцем нажимают на них. Отвечая на вопрос.</w:t>
      </w:r>
    </w:p>
    <w:p w14:paraId="0B626CE1" w14:textId="500539FA" w:rsidR="002E5DCD" w:rsidRDefault="002E5DCD" w:rsidP="002E5DCD">
      <w:pPr>
        <w:pStyle w:val="a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Например: « </w:t>
      </w:r>
      <w:proofErr w:type="gramStart"/>
      <w:r>
        <w:rPr>
          <w:rFonts w:cs="Times New Roman"/>
          <w:color w:val="000000"/>
          <w:szCs w:val="24"/>
        </w:rPr>
        <w:t>Кастрюля</w:t>
      </w:r>
      <w:proofErr w:type="gramEnd"/>
      <w:r>
        <w:rPr>
          <w:rFonts w:cs="Times New Roman"/>
          <w:color w:val="000000"/>
          <w:szCs w:val="24"/>
        </w:rPr>
        <w:t xml:space="preserve"> из метал</w:t>
      </w:r>
      <w:r w:rsidR="00725C35">
        <w:rPr>
          <w:rFonts w:cs="Times New Roman"/>
          <w:color w:val="000000"/>
          <w:szCs w:val="24"/>
        </w:rPr>
        <w:t>л</w:t>
      </w:r>
      <w:r>
        <w:rPr>
          <w:rFonts w:cs="Times New Roman"/>
          <w:color w:val="000000"/>
          <w:szCs w:val="24"/>
        </w:rPr>
        <w:t xml:space="preserve">а </w:t>
      </w:r>
      <w:proofErr w:type="gramStart"/>
      <w:r>
        <w:rPr>
          <w:rFonts w:cs="Times New Roman"/>
          <w:color w:val="000000"/>
          <w:szCs w:val="24"/>
        </w:rPr>
        <w:t>какая</w:t>
      </w:r>
      <w:proofErr w:type="gramEnd"/>
      <w:r>
        <w:rPr>
          <w:rFonts w:cs="Times New Roman"/>
          <w:color w:val="000000"/>
          <w:szCs w:val="24"/>
        </w:rPr>
        <w:t>?», «Кастрюля металлическая»</w:t>
      </w:r>
      <w:r w:rsidR="00725C35">
        <w:rPr>
          <w:rFonts w:cs="Times New Roman"/>
          <w:color w:val="000000"/>
          <w:szCs w:val="24"/>
        </w:rPr>
        <w:t xml:space="preserve">. </w:t>
      </w:r>
    </w:p>
    <w:p w14:paraId="738E02A9" w14:textId="18806132" w:rsidR="00EA709A" w:rsidRPr="00EC1622" w:rsidRDefault="00EA709A" w:rsidP="00EC1622">
      <w:pPr>
        <w:rPr>
          <w:rFonts w:cs="Times New Roman"/>
          <w:color w:val="000000"/>
          <w:szCs w:val="24"/>
        </w:rPr>
      </w:pPr>
      <w:r w:rsidRPr="00EC1622">
        <w:rPr>
          <w:rFonts w:cs="Times New Roman"/>
          <w:b/>
          <w:bCs/>
          <w:color w:val="000000"/>
          <w:szCs w:val="24"/>
        </w:rPr>
        <w:t>Игра « Чей след?»</w:t>
      </w:r>
      <w:r w:rsidRPr="00EC1622">
        <w:rPr>
          <w:rFonts w:cs="Times New Roman"/>
          <w:color w:val="000000"/>
          <w:szCs w:val="24"/>
        </w:rPr>
        <w:t xml:space="preserve">  Цель: образование притяжательных прилагательных. </w:t>
      </w:r>
    </w:p>
    <w:p w14:paraId="4F707FAE" w14:textId="142B3F7F" w:rsidR="00A23962" w:rsidRDefault="008E5982" w:rsidP="00E64B9E">
      <w:pPr>
        <w:pStyle w:val="a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Ход игры: играют как в предыдущей игре. Взрослый показывает и задает вопрос </w:t>
      </w:r>
      <w:r w:rsidR="00E64B9E">
        <w:rPr>
          <w:rFonts w:cs="Times New Roman"/>
          <w:color w:val="000000"/>
          <w:szCs w:val="24"/>
        </w:rPr>
        <w:t xml:space="preserve">«Чей это след?». Ребенок показывает пальцами согласно инструкции и говорит </w:t>
      </w:r>
      <w:proofErr w:type="spellStart"/>
      <w:proofErr w:type="gramStart"/>
      <w:r w:rsidR="00E64B9E">
        <w:rPr>
          <w:rFonts w:cs="Times New Roman"/>
          <w:color w:val="000000"/>
          <w:szCs w:val="24"/>
        </w:rPr>
        <w:t>Пр</w:t>
      </w:r>
      <w:proofErr w:type="spellEnd"/>
      <w:proofErr w:type="gramEnd"/>
      <w:r w:rsidR="00E64B9E">
        <w:rPr>
          <w:rFonts w:cs="Times New Roman"/>
          <w:color w:val="000000"/>
          <w:szCs w:val="24"/>
        </w:rPr>
        <w:t>: «</w:t>
      </w:r>
      <w:proofErr w:type="spellStart"/>
      <w:r w:rsidR="00E64B9E">
        <w:rPr>
          <w:rFonts w:cs="Times New Roman"/>
          <w:color w:val="000000"/>
          <w:szCs w:val="24"/>
        </w:rPr>
        <w:t>Лисиий</w:t>
      </w:r>
      <w:proofErr w:type="spellEnd"/>
      <w:r w:rsidR="00E64B9E">
        <w:rPr>
          <w:rFonts w:cs="Times New Roman"/>
          <w:color w:val="000000"/>
          <w:szCs w:val="24"/>
        </w:rPr>
        <w:t xml:space="preserve"> след». </w:t>
      </w:r>
    </w:p>
    <w:p w14:paraId="0EA2585F" w14:textId="1A30DCC5" w:rsidR="00E64B9E" w:rsidRPr="00EC1622" w:rsidRDefault="00BD500D" w:rsidP="00EC1622">
      <w:pPr>
        <w:rPr>
          <w:rFonts w:cs="Times New Roman"/>
          <w:color w:val="000000"/>
          <w:szCs w:val="24"/>
        </w:rPr>
      </w:pPr>
      <w:r w:rsidRPr="00EC1622">
        <w:rPr>
          <w:rFonts w:cs="Times New Roman"/>
          <w:b/>
          <w:bCs/>
          <w:color w:val="000000"/>
          <w:szCs w:val="24"/>
        </w:rPr>
        <w:t xml:space="preserve">Игра « Составь предложение» </w:t>
      </w:r>
      <w:r w:rsidRPr="00EC1622">
        <w:rPr>
          <w:rFonts w:cs="Times New Roman"/>
          <w:color w:val="000000"/>
          <w:szCs w:val="24"/>
        </w:rPr>
        <w:t xml:space="preserve">Цель: </w:t>
      </w:r>
      <w:r w:rsidR="004368B0" w:rsidRPr="00EC1622">
        <w:rPr>
          <w:rFonts w:cs="Times New Roman"/>
          <w:color w:val="000000"/>
          <w:szCs w:val="24"/>
        </w:rPr>
        <w:t xml:space="preserve">составлять предложения по картинно-графическим планам, используя </w:t>
      </w:r>
      <w:proofErr w:type="spellStart"/>
      <w:r w:rsidR="004368B0" w:rsidRPr="00EC1622">
        <w:rPr>
          <w:rFonts w:cs="Times New Roman"/>
          <w:color w:val="000000"/>
          <w:szCs w:val="24"/>
        </w:rPr>
        <w:t>кинезио</w:t>
      </w:r>
      <w:proofErr w:type="spellEnd"/>
      <w:r w:rsidR="004368B0" w:rsidRPr="00EC1622">
        <w:rPr>
          <w:rFonts w:cs="Times New Roman"/>
          <w:color w:val="000000"/>
          <w:szCs w:val="24"/>
        </w:rPr>
        <w:t xml:space="preserve"> упражнения.</w:t>
      </w:r>
    </w:p>
    <w:p w14:paraId="5F922D0F" w14:textId="6E1D9718" w:rsidR="004368B0" w:rsidRDefault="004368B0" w:rsidP="00E64B9E">
      <w:pPr>
        <w:pStyle w:val="a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Ход игры: знакомим детей с схемами картинн</w:t>
      </w:r>
      <w:proofErr w:type="gramStart"/>
      <w:r>
        <w:rPr>
          <w:rFonts w:cs="Times New Roman"/>
          <w:color w:val="000000"/>
          <w:szCs w:val="24"/>
        </w:rPr>
        <w:t>о-</w:t>
      </w:r>
      <w:proofErr w:type="gramEnd"/>
      <w:r>
        <w:rPr>
          <w:rFonts w:cs="Times New Roman"/>
          <w:color w:val="000000"/>
          <w:szCs w:val="24"/>
        </w:rPr>
        <w:t xml:space="preserve"> графических предложений. </w:t>
      </w:r>
    </w:p>
    <w:p w14:paraId="003A64CA" w14:textId="1C54CD3E" w:rsidR="004368B0" w:rsidRPr="00BD500D" w:rsidRDefault="004368B0" w:rsidP="00E64B9E">
      <w:pPr>
        <w:pStyle w:val="a9"/>
        <w:rPr>
          <w:rFonts w:cs="Times New Roman"/>
          <w:color w:val="000000"/>
          <w:szCs w:val="24"/>
        </w:rPr>
      </w:pPr>
      <w:r>
        <w:rPr>
          <w:noProof/>
          <w:szCs w:val="24"/>
          <w:lang w:eastAsia="ru-RU"/>
        </w:rPr>
        <w:drawing>
          <wp:anchor distT="0" distB="0" distL="0" distR="0" simplePos="0" relativeHeight="251659264" behindDoc="0" locked="0" layoutInCell="0" allowOverlap="1" wp14:anchorId="7749E3CD" wp14:editId="05696D1F">
            <wp:simplePos x="0" y="0"/>
            <wp:positionH relativeFrom="page">
              <wp:posOffset>1228725</wp:posOffset>
            </wp:positionH>
            <wp:positionV relativeFrom="paragraph">
              <wp:posOffset>41275</wp:posOffset>
            </wp:positionV>
            <wp:extent cx="5781675" cy="144462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B66E3" w14:textId="52763825" w:rsidR="00BD500D" w:rsidRDefault="00BD500D" w:rsidP="00E64B9E">
      <w:pPr>
        <w:pStyle w:val="a9"/>
        <w:rPr>
          <w:rFonts w:cs="Times New Roman"/>
          <w:b/>
          <w:bCs/>
          <w:color w:val="000000"/>
          <w:szCs w:val="24"/>
        </w:rPr>
      </w:pPr>
    </w:p>
    <w:p w14:paraId="13E5167C" w14:textId="5390E949" w:rsidR="00BD500D" w:rsidRPr="00E64B9E" w:rsidRDefault="00BD500D" w:rsidP="00E64B9E">
      <w:pPr>
        <w:pStyle w:val="a9"/>
        <w:rPr>
          <w:rFonts w:cs="Times New Roman"/>
          <w:color w:val="000000"/>
          <w:szCs w:val="24"/>
        </w:rPr>
      </w:pPr>
    </w:p>
    <w:bookmarkEnd w:id="1"/>
    <w:p w14:paraId="3343E51A" w14:textId="4F1FE5CF" w:rsidR="00B47B94" w:rsidRDefault="00B47B94" w:rsidP="0093104F">
      <w:pPr>
        <w:pStyle w:val="a0"/>
        <w:rPr>
          <w:rFonts w:ascii="Times New Roman" w:hAnsi="Times New Roman" w:cs="Times New Roman"/>
          <w:sz w:val="24"/>
          <w:szCs w:val="24"/>
        </w:rPr>
      </w:pPr>
    </w:p>
    <w:p w14:paraId="110B2682" w14:textId="3909F8BA" w:rsidR="00B47B94" w:rsidRPr="00B47B94" w:rsidRDefault="00B47B94" w:rsidP="0093104F">
      <w:pPr>
        <w:pStyle w:val="a0"/>
        <w:rPr>
          <w:rFonts w:ascii="Times New Roman" w:hAnsi="Times New Roman" w:cs="Times New Roman"/>
          <w:sz w:val="24"/>
          <w:szCs w:val="24"/>
        </w:rPr>
      </w:pPr>
    </w:p>
    <w:p w14:paraId="075FEB22" w14:textId="536E39F8" w:rsidR="00B47B94" w:rsidRPr="00B47B94" w:rsidRDefault="00B47B94" w:rsidP="0093104F">
      <w:pPr>
        <w:pStyle w:val="a0"/>
        <w:rPr>
          <w:rFonts w:ascii="Times New Roman" w:hAnsi="Times New Roman" w:cs="Times New Roman"/>
          <w:sz w:val="24"/>
          <w:szCs w:val="24"/>
        </w:rPr>
      </w:pPr>
    </w:p>
    <w:p w14:paraId="1EFFC846" w14:textId="77777777" w:rsidR="00DA7C98" w:rsidRDefault="00DA7C98" w:rsidP="0093104F">
      <w:pPr>
        <w:pStyle w:val="a0"/>
      </w:pPr>
    </w:p>
    <w:p w14:paraId="6EA2FC26" w14:textId="77777777" w:rsidR="00EC1622" w:rsidRDefault="00EC1622" w:rsidP="0093104F">
      <w:pPr>
        <w:pStyle w:val="a0"/>
      </w:pPr>
    </w:p>
    <w:p w14:paraId="4C005D3D" w14:textId="61E5653E" w:rsidR="00DA7C98" w:rsidRDefault="00EC1622" w:rsidP="0093104F">
      <w:pPr>
        <w:pStyle w:val="a0"/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="004368B0" w:rsidRPr="005B7D2B">
        <w:rPr>
          <w:rFonts w:ascii="Times New Roman" w:hAnsi="Times New Roman" w:cs="Times New Roman"/>
          <w:sz w:val="24"/>
          <w:szCs w:val="24"/>
        </w:rPr>
        <w:t xml:space="preserve">Предложить детям рассмотреть картинки и составить </w:t>
      </w:r>
      <w:proofErr w:type="gramStart"/>
      <w:r w:rsidR="004368B0" w:rsidRPr="005B7D2B">
        <w:rPr>
          <w:rFonts w:ascii="Times New Roman" w:hAnsi="Times New Roman" w:cs="Times New Roman"/>
          <w:sz w:val="24"/>
          <w:szCs w:val="24"/>
        </w:rPr>
        <w:t>предложения</w:t>
      </w:r>
      <w:proofErr w:type="gramEnd"/>
      <w:r w:rsidR="004368B0" w:rsidRPr="005B7D2B">
        <w:rPr>
          <w:rFonts w:ascii="Times New Roman" w:hAnsi="Times New Roman" w:cs="Times New Roman"/>
          <w:sz w:val="24"/>
          <w:szCs w:val="24"/>
        </w:rPr>
        <w:t xml:space="preserve"> по схемам выполняя </w:t>
      </w:r>
      <w:r w:rsidRPr="005B7D2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368B0" w:rsidRPr="005B7D2B">
        <w:rPr>
          <w:rFonts w:ascii="Times New Roman" w:hAnsi="Times New Roman" w:cs="Times New Roman"/>
          <w:sz w:val="24"/>
          <w:szCs w:val="24"/>
        </w:rPr>
        <w:t>движения руками как изображено под каждой схемой.</w:t>
      </w:r>
    </w:p>
    <w:p w14:paraId="3869F62F" w14:textId="77777777" w:rsidR="005B7D2B" w:rsidRPr="005B7D2B" w:rsidRDefault="005B7D2B" w:rsidP="0093104F">
      <w:pPr>
        <w:pStyle w:val="a0"/>
        <w:rPr>
          <w:rFonts w:ascii="Times New Roman" w:hAnsi="Times New Roman" w:cs="Times New Roman"/>
        </w:rPr>
      </w:pPr>
    </w:p>
    <w:p w14:paraId="6898FA7A" w14:textId="36CAEEB7" w:rsidR="00EC1622" w:rsidRDefault="005B7D2B" w:rsidP="0093104F">
      <w:pPr>
        <w:pStyle w:val="a0"/>
        <w:rPr>
          <w:rFonts w:ascii="Times New Roman" w:hAnsi="Times New Roman" w:cs="Times New Roman"/>
        </w:rPr>
      </w:pPr>
      <w:r w:rsidRPr="005B7D2B">
        <w:rPr>
          <w:rFonts w:ascii="Times New Roman" w:hAnsi="Times New Roman" w:cs="Times New Roman"/>
          <w:b/>
          <w:bCs/>
        </w:rPr>
        <w:t xml:space="preserve">Игра «Веселые вагончики» </w:t>
      </w:r>
      <w:r>
        <w:rPr>
          <w:rFonts w:ascii="Times New Roman" w:hAnsi="Times New Roman" w:cs="Times New Roman"/>
        </w:rPr>
        <w:t>Цель: разложить картинки по вагонам в правильной последовательности, составляя предложения с предлог</w:t>
      </w:r>
      <w:r w:rsidR="00100AB6">
        <w:rPr>
          <w:rFonts w:ascii="Times New Roman" w:hAnsi="Times New Roman" w:cs="Times New Roman"/>
        </w:rPr>
        <w:t xml:space="preserve">ами. </w:t>
      </w:r>
    </w:p>
    <w:p w14:paraId="6AEBC5E2" w14:textId="5718C7E2" w:rsidR="005B7D2B" w:rsidRDefault="005B7D2B" w:rsidP="0093104F">
      <w:pPr>
        <w:pStyle w:val="a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Ход игры: Педагог расставляет картинки по вагонам в неправильной последовательности. Задача ребенка расставить картинки так, чтобы получилось предложение.</w:t>
      </w:r>
    </w:p>
    <w:p w14:paraId="6CB90988" w14:textId="77777777" w:rsidR="005B7D2B" w:rsidRPr="005B7D2B" w:rsidRDefault="005B7D2B" w:rsidP="0093104F">
      <w:pPr>
        <w:pStyle w:val="a0"/>
        <w:rPr>
          <w:rFonts w:ascii="Times New Roman" w:hAnsi="Times New Roman" w:cs="Times New Roman"/>
        </w:rPr>
      </w:pPr>
    </w:p>
    <w:p w14:paraId="7350AF0F" w14:textId="25EE3C8C" w:rsidR="00786501" w:rsidRPr="005B7D2B" w:rsidRDefault="00786501" w:rsidP="0093104F">
      <w:pPr>
        <w:pStyle w:val="a0"/>
        <w:rPr>
          <w:rFonts w:ascii="Times New Roman" w:hAnsi="Times New Roman" w:cs="Times New Roman"/>
          <w:sz w:val="24"/>
          <w:szCs w:val="24"/>
        </w:rPr>
      </w:pPr>
      <w:r w:rsidRPr="005B7D2B">
        <w:rPr>
          <w:rFonts w:ascii="Times New Roman" w:hAnsi="Times New Roman" w:cs="Times New Roman"/>
          <w:sz w:val="24"/>
          <w:szCs w:val="24"/>
        </w:rPr>
        <w:t>А теперь хотелось бы показать фрагменты видеозаписи игры «Составь предложения с предлогами». Использование наглядного пособия, д/и «Речевые кубики».</w:t>
      </w:r>
    </w:p>
    <w:p w14:paraId="3F95850D" w14:textId="77777777" w:rsidR="00786501" w:rsidRPr="005B7D2B" w:rsidRDefault="00786501" w:rsidP="0093104F">
      <w:pPr>
        <w:pStyle w:val="a0"/>
        <w:rPr>
          <w:rFonts w:ascii="Times New Roman" w:hAnsi="Times New Roman" w:cs="Times New Roman"/>
          <w:sz w:val="24"/>
          <w:szCs w:val="24"/>
        </w:rPr>
      </w:pPr>
    </w:p>
    <w:p w14:paraId="272509C4" w14:textId="77777777" w:rsidR="00715E85" w:rsidRDefault="00715E85" w:rsidP="00CB52DC">
      <w:r>
        <w:t xml:space="preserve">Продолжаем демонстрацию </w:t>
      </w:r>
      <w:proofErr w:type="spellStart"/>
      <w:r>
        <w:t>нейрописхологических</w:t>
      </w:r>
      <w:proofErr w:type="spellEnd"/>
      <w:r>
        <w:t xml:space="preserve"> игр и упражнений для развития связной речи детей.</w:t>
      </w:r>
    </w:p>
    <w:p w14:paraId="480A1318" w14:textId="4EF3910E" w:rsidR="00715E85" w:rsidRDefault="00715E85" w:rsidP="00CB52DC">
      <w:r>
        <w:t xml:space="preserve">Следующая </w:t>
      </w:r>
      <w:r w:rsidRPr="00D74429">
        <w:rPr>
          <w:b/>
          <w:bCs/>
        </w:rPr>
        <w:t xml:space="preserve">игра « </w:t>
      </w:r>
      <w:r w:rsidR="00D74429" w:rsidRPr="00D74429">
        <w:rPr>
          <w:b/>
          <w:bCs/>
        </w:rPr>
        <w:t>Цветные ладошки</w:t>
      </w:r>
      <w:r w:rsidRPr="00D74429">
        <w:rPr>
          <w:b/>
          <w:bCs/>
        </w:rPr>
        <w:t>»</w:t>
      </w:r>
      <w:r w:rsidR="00E27340" w:rsidRPr="00D74429">
        <w:rPr>
          <w:b/>
          <w:bCs/>
        </w:rPr>
        <w:br/>
      </w:r>
      <w:r>
        <w:t xml:space="preserve">Цель: составить рассказ по картинкам, выстроить картинки в </w:t>
      </w:r>
      <w:proofErr w:type="spellStart"/>
      <w:r>
        <w:t>логоческ</w:t>
      </w:r>
      <w:proofErr w:type="gramStart"/>
      <w:r>
        <w:t>и</w:t>
      </w:r>
      <w:proofErr w:type="spellEnd"/>
      <w:r>
        <w:t>-</w:t>
      </w:r>
      <w:proofErr w:type="gramEnd"/>
      <w:r>
        <w:t xml:space="preserve"> правильной последовательности используя к каждой картинки </w:t>
      </w:r>
      <w:proofErr w:type="spellStart"/>
      <w:r>
        <w:t>кинезиоупражнение</w:t>
      </w:r>
      <w:proofErr w:type="spellEnd"/>
      <w:r>
        <w:t xml:space="preserve"> по инструкции педагога. </w:t>
      </w:r>
    </w:p>
    <w:p w14:paraId="68607C5D" w14:textId="0F9EECC2" w:rsidR="00D74429" w:rsidRDefault="002B745B" w:rsidP="00CB52DC">
      <w:r>
        <w:t>Ход игры: на столе разложены сюжетные картинки. Ребенок рассматривает картинки</w:t>
      </w:r>
      <w:r w:rsidR="00113EF4">
        <w:t xml:space="preserve">, определяет последовательность сюжетных картин и составляет рассказ. </w:t>
      </w:r>
      <w:r w:rsidR="00113EF4" w:rsidRPr="00113EF4">
        <w:t xml:space="preserve">С помощью дополнительных рук с цветными </w:t>
      </w:r>
      <w:r w:rsidR="00113EF4">
        <w:t>ладошками</w:t>
      </w:r>
      <w:r w:rsidR="00D74429">
        <w:t xml:space="preserve">, </w:t>
      </w:r>
      <w:r w:rsidR="00113EF4" w:rsidRPr="00113EF4">
        <w:t>можно сделать следующее:</w:t>
      </w:r>
      <w:r w:rsidR="00113EF4">
        <w:t xml:space="preserve"> одновременно левой и правой рукой нажимать на цветные ладошки так, чтобы цвета на </w:t>
      </w:r>
      <w:r w:rsidR="00D74429">
        <w:t xml:space="preserve">сюжетных </w:t>
      </w:r>
      <w:r w:rsidR="00D74429">
        <w:lastRenderedPageBreak/>
        <w:t xml:space="preserve">картинках и на ладошках совпадал, дополнительно выполнив </w:t>
      </w:r>
      <w:proofErr w:type="spellStart"/>
      <w:r w:rsidR="00D74429">
        <w:t>кинезиоупражнение</w:t>
      </w:r>
      <w:proofErr w:type="spellEnd"/>
      <w:r w:rsidR="00D74429">
        <w:t xml:space="preserve"> которое изображено на картинке, при этом составлять рассказ. </w:t>
      </w:r>
    </w:p>
    <w:p w14:paraId="41CB7968" w14:textId="47EDD980" w:rsidR="00D74429" w:rsidRDefault="00D74429" w:rsidP="00CB52DC">
      <w:r w:rsidRPr="00D74429">
        <w:rPr>
          <w:b/>
          <w:bCs/>
        </w:rPr>
        <w:t>Игра «</w:t>
      </w:r>
      <w:proofErr w:type="spellStart"/>
      <w:r w:rsidRPr="00D74429">
        <w:rPr>
          <w:b/>
          <w:bCs/>
        </w:rPr>
        <w:t>Сочинялки</w:t>
      </w:r>
      <w:proofErr w:type="spellEnd"/>
      <w:r w:rsidRPr="00D74429">
        <w:rPr>
          <w:b/>
          <w:bCs/>
        </w:rPr>
        <w:t>»</w:t>
      </w:r>
      <w:r w:rsidRPr="00D74429">
        <w:rPr>
          <w:b/>
          <w:bCs/>
        </w:rPr>
        <w:br/>
      </w:r>
      <w:r w:rsidRPr="00D74429">
        <w:t>Развивает связную речь, воображение, умение соблюдать программу, следуя сюжету.</w:t>
      </w:r>
      <w:r w:rsidRPr="00D74429">
        <w:br/>
        <w:t>Взрослый в произвольном порядке выдаёт себе и ребёнку по пять</w:t>
      </w:r>
      <w:r w:rsidRPr="00D74429">
        <w:br/>
        <w:t>карточек (в игре со старшими детьми можно использовать до десяти</w:t>
      </w:r>
      <w:r w:rsidRPr="00D74429">
        <w:br/>
        <w:t>карточек). Цель — придумать историю.</w:t>
      </w:r>
      <w:r w:rsidRPr="00D74429">
        <w:br/>
        <w:t>Первый игрок кладёт на стол одну из своих картинок и начинает по</w:t>
      </w:r>
      <w:r w:rsidRPr="00D74429">
        <w:br/>
        <w:t>ней рассказ, например: «Жила-была корова» (у первого игрока карточка с изображением коровы). Второй должен выбрать одну из своих</w:t>
      </w:r>
      <w:r w:rsidRPr="00D74429">
        <w:br/>
        <w:t xml:space="preserve">карточек, также положить её на стол и продолжить: «Она дружила </w:t>
      </w:r>
      <w:proofErr w:type="gramStart"/>
      <w:r w:rsidRPr="00D74429">
        <w:t>с</w:t>
      </w:r>
      <w:proofErr w:type="gramEnd"/>
      <w:r w:rsidRPr="00D74429">
        <w:br/>
        <w:t>щенком» (у второго игрока карточка с изображением щенка). Каждый</w:t>
      </w:r>
      <w:r w:rsidRPr="00D74429">
        <w:br/>
        <w:t>из игроков по очереди кладёт по одной карточке, дополняя и придумывая историю дальше. История может быть невероятной, но главное,</w:t>
      </w:r>
      <w:r w:rsidRPr="00D74429">
        <w:br/>
        <w:t>чтобы она была логически связной.</w:t>
      </w:r>
    </w:p>
    <w:p w14:paraId="286BE8CC" w14:textId="726A5F62" w:rsidR="00EC1129" w:rsidRDefault="005B7D2B" w:rsidP="00EC1129">
      <w:pPr>
        <w:pStyle w:val="aa"/>
        <w:shd w:val="clear" w:color="auto" w:fill="FFFFFF"/>
        <w:spacing w:before="0" w:beforeAutospacing="0" w:after="0" w:afterAutospacing="0"/>
      </w:pPr>
      <w:r>
        <w:t xml:space="preserve">Развивают связную речь </w:t>
      </w:r>
      <w:proofErr w:type="spellStart"/>
      <w:r>
        <w:t>стихотворения</w:t>
      </w:r>
      <w:proofErr w:type="gramStart"/>
      <w:r w:rsidR="00593751">
        <w:t>,к</w:t>
      </w:r>
      <w:proofErr w:type="gramEnd"/>
      <w:r w:rsidR="00593751">
        <w:t>оторые</w:t>
      </w:r>
      <w:proofErr w:type="spellEnd"/>
      <w:r w:rsidR="00593751">
        <w:t xml:space="preserve"> подходят для </w:t>
      </w:r>
      <w:proofErr w:type="spellStart"/>
      <w:r w:rsidR="00593751">
        <w:t>атоматизации</w:t>
      </w:r>
      <w:proofErr w:type="spellEnd"/>
      <w:r w:rsidR="00593751">
        <w:t xml:space="preserve"> или дифференциации трудных звуков. Но если добавить </w:t>
      </w:r>
      <w:r w:rsidR="007431A5">
        <w:t>развитие межполушарный взаимодействий, заучивать стихи будет интересно и легко.</w:t>
      </w:r>
    </w:p>
    <w:p w14:paraId="791D13FC" w14:textId="6C0F7798" w:rsidR="00EC1129" w:rsidRPr="00EC1129" w:rsidRDefault="00EC1129" w:rsidP="00EC112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EC1129">
        <w:rPr>
          <w:color w:val="000000"/>
        </w:rPr>
        <w:t>Шуршат осенние кусты,</w:t>
      </w:r>
    </w:p>
    <w:p w14:paraId="6B949AA3" w14:textId="77777777" w:rsidR="00EC1129" w:rsidRPr="00EC1129" w:rsidRDefault="00EC1129" w:rsidP="00EC112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EC1129">
        <w:rPr>
          <w:color w:val="000000"/>
        </w:rPr>
        <w:t>Шуршат на дереве листы.</w:t>
      </w:r>
    </w:p>
    <w:p w14:paraId="3EFD553A" w14:textId="77777777" w:rsidR="00EC1129" w:rsidRPr="00EC1129" w:rsidRDefault="00EC1129" w:rsidP="00EC112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EC1129">
        <w:rPr>
          <w:color w:val="000000"/>
        </w:rPr>
        <w:t>Шуршит камыш</w:t>
      </w:r>
    </w:p>
    <w:p w14:paraId="17BB6F35" w14:textId="77777777" w:rsidR="00EC1129" w:rsidRPr="00EC1129" w:rsidRDefault="00EC1129" w:rsidP="00EC112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EC1129">
        <w:rPr>
          <w:color w:val="000000"/>
        </w:rPr>
        <w:t>И дождь шуршит.</w:t>
      </w:r>
    </w:p>
    <w:p w14:paraId="0CA615A1" w14:textId="77777777" w:rsidR="00EC1129" w:rsidRPr="00EC1129" w:rsidRDefault="00EC1129" w:rsidP="00EC112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EC1129">
        <w:rPr>
          <w:color w:val="000000"/>
        </w:rPr>
        <w:t>И мышь, шурша,</w:t>
      </w:r>
    </w:p>
    <w:p w14:paraId="5A987F01" w14:textId="77777777" w:rsidR="00EC1129" w:rsidRPr="00EC1129" w:rsidRDefault="00EC1129" w:rsidP="00EC112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EC1129">
        <w:rPr>
          <w:color w:val="000000"/>
        </w:rPr>
        <w:t>В нору спешит.</w:t>
      </w:r>
    </w:p>
    <w:p w14:paraId="5B55D74E" w14:textId="38837DA0" w:rsidR="00593751" w:rsidRPr="00EC1129" w:rsidRDefault="00EC1129" w:rsidP="00CB52DC">
      <w:pPr>
        <w:rPr>
          <w:rFonts w:cs="Times New Roman"/>
          <w:szCs w:val="24"/>
        </w:rPr>
      </w:pPr>
      <w:r w:rsidRPr="00EC1129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BB75A31" wp14:editId="0C6E2094">
            <wp:simplePos x="0" y="0"/>
            <wp:positionH relativeFrom="margin">
              <wp:posOffset>2872740</wp:posOffset>
            </wp:positionH>
            <wp:positionV relativeFrom="paragraph">
              <wp:posOffset>655320</wp:posOffset>
            </wp:positionV>
            <wp:extent cx="3057525" cy="4036717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36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129">
        <w:rPr>
          <w:rFonts w:cs="Times New Roman"/>
          <w:color w:val="000000"/>
          <w:szCs w:val="24"/>
        </w:rPr>
        <w:t>Предложите ребёнку взять в каждую руку по ручке. Нужно провести</w:t>
      </w:r>
      <w:r w:rsidRPr="00EC1129">
        <w:rPr>
          <w:rFonts w:cs="Times New Roman"/>
          <w:color w:val="000000"/>
          <w:szCs w:val="24"/>
        </w:rPr>
        <w:br/>
        <w:t>машинки по дорожкам, рисуя двумя руками одновременно. Главная</w:t>
      </w:r>
      <w:r w:rsidRPr="00EC1129">
        <w:rPr>
          <w:rFonts w:cs="Times New Roman"/>
          <w:color w:val="000000"/>
          <w:szCs w:val="24"/>
        </w:rPr>
        <w:br/>
        <w:t>задача, чтобы машинки ехали по самой середине дорожки и не ударялись о «бордюр»</w:t>
      </w:r>
      <w:r>
        <w:rPr>
          <w:rFonts w:cs="Times New Roman"/>
          <w:color w:val="000000"/>
          <w:szCs w:val="24"/>
        </w:rPr>
        <w:t xml:space="preserve">. Рисуя, рассказывать  стихотворение. </w:t>
      </w:r>
    </w:p>
    <w:p w14:paraId="4B50106B" w14:textId="638D6403" w:rsidR="007431A5" w:rsidRPr="007431A5" w:rsidRDefault="007431A5" w:rsidP="007431A5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 wp14:anchorId="4242C51F" wp14:editId="42E2AA2A">
            <wp:extent cx="5940425" cy="8959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5A92" w14:textId="77777777" w:rsidR="00D818B4" w:rsidRDefault="00D818B4" w:rsidP="00CB52DC">
      <w:r w:rsidRPr="00D818B4">
        <w:rPr>
          <w:b/>
          <w:bCs/>
        </w:rPr>
        <w:lastRenderedPageBreak/>
        <w:t>«</w:t>
      </w:r>
      <w:proofErr w:type="spellStart"/>
      <w:r w:rsidRPr="00D818B4">
        <w:rPr>
          <w:b/>
          <w:bCs/>
        </w:rPr>
        <w:t>Кинезиоскороговорки</w:t>
      </w:r>
      <w:proofErr w:type="spellEnd"/>
      <w:r w:rsidRPr="00D818B4">
        <w:rPr>
          <w:b/>
          <w:bCs/>
        </w:rPr>
        <w:t>»</w:t>
      </w:r>
      <w:r w:rsidRPr="00D818B4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D818B4">
        <w:t>Одновременное переключение позы рук и проговаривание рифмованных четверостиший. Взрослый</w:t>
      </w:r>
      <w:r w:rsidRPr="00D818B4">
        <w:br/>
        <w:t xml:space="preserve">показывает первым сопряжённое чтение скороговорки и соответствующее </w:t>
      </w:r>
      <w:proofErr w:type="spellStart"/>
      <w:r w:rsidRPr="00D818B4">
        <w:t>кинезиопозирование</w:t>
      </w:r>
      <w:proofErr w:type="spellEnd"/>
      <w:r w:rsidRPr="00D818B4">
        <w:t xml:space="preserve">. </w:t>
      </w:r>
      <w:proofErr w:type="spellStart"/>
      <w:r w:rsidRPr="00D818B4">
        <w:t>Затем</w:t>
      </w:r>
      <w:proofErr w:type="gramStart"/>
      <w:r w:rsidRPr="00D818B4">
        <w:t>,с</w:t>
      </w:r>
      <w:proofErr w:type="gramEnd"/>
      <w:r w:rsidRPr="00D818B4">
        <w:t>овместное</w:t>
      </w:r>
      <w:proofErr w:type="spellEnd"/>
      <w:r w:rsidRPr="00D818B4">
        <w:t xml:space="preserve"> чтение с ребёнком. Наивысшая ступень – ребёнок самостоятельно, без помощи взрослого,</w:t>
      </w:r>
      <w:r w:rsidRPr="00D818B4">
        <w:br/>
        <w:t>демонстрирует свой навык.</w:t>
      </w:r>
    </w:p>
    <w:p w14:paraId="4B91A08D" w14:textId="7089CCF2" w:rsidR="00D818B4" w:rsidRDefault="00D818B4" w:rsidP="00CB52DC">
      <w:r>
        <w:t xml:space="preserve"> </w:t>
      </w:r>
      <w:r w:rsidRPr="00D818B4">
        <w:rPr>
          <w:b/>
          <w:bCs/>
        </w:rPr>
        <w:t>«</w:t>
      </w:r>
      <w:proofErr w:type="spellStart"/>
      <w:r w:rsidRPr="00D818B4">
        <w:rPr>
          <w:b/>
          <w:bCs/>
        </w:rPr>
        <w:t>Кинезиопесенки</w:t>
      </w:r>
      <w:proofErr w:type="spellEnd"/>
      <w:r w:rsidRPr="00D818B4">
        <w:rPr>
          <w:b/>
          <w:bCs/>
        </w:rPr>
        <w:t xml:space="preserve"> с </w:t>
      </w:r>
      <w:proofErr w:type="spellStart"/>
      <w:r w:rsidRPr="00D818B4">
        <w:rPr>
          <w:b/>
          <w:bCs/>
        </w:rPr>
        <w:t>мнемосоправождением</w:t>
      </w:r>
      <w:proofErr w:type="spellEnd"/>
      <w:r w:rsidRPr="00D818B4">
        <w:rPr>
          <w:b/>
          <w:bCs/>
        </w:rPr>
        <w:t>»</w:t>
      </w:r>
      <w:r>
        <w:t xml:space="preserve">. </w:t>
      </w:r>
      <w:proofErr w:type="gramStart"/>
      <w:r>
        <w:t>Которую</w:t>
      </w:r>
      <w:proofErr w:type="gramEnd"/>
      <w:r>
        <w:t xml:space="preserve">, я хочу предложить вам выполнить со мной. </w:t>
      </w:r>
    </w:p>
    <w:p w14:paraId="70D54F24" w14:textId="77777777" w:rsidR="000252E7" w:rsidRDefault="000252E7" w:rsidP="00CB52DC">
      <w:r>
        <w:t xml:space="preserve">Ну что размялись и набрались сил! И я хочу вам предложить обыграть несколько игр. </w:t>
      </w:r>
    </w:p>
    <w:p w14:paraId="186B9CA5" w14:textId="15C9970C" w:rsidR="000252E7" w:rsidRDefault="000252E7" w:rsidP="000252E7">
      <w:pPr>
        <w:pStyle w:val="a9"/>
        <w:numPr>
          <w:ilvl w:val="0"/>
          <w:numId w:val="3"/>
        </w:numPr>
      </w:pPr>
      <w:r>
        <w:t>«</w:t>
      </w:r>
      <w:proofErr w:type="gramStart"/>
      <w:r>
        <w:t>Тише-громче</w:t>
      </w:r>
      <w:proofErr w:type="gramEnd"/>
      <w:r>
        <w:t xml:space="preserve">». Ваша задача, подумать, как бы вы придумали правило этой игры. </w:t>
      </w:r>
    </w:p>
    <w:p w14:paraId="2D67512B" w14:textId="1A2781F9" w:rsidR="000252E7" w:rsidRDefault="000252E7" w:rsidP="000252E7">
      <w:pPr>
        <w:pStyle w:val="a9"/>
        <w:numPr>
          <w:ilvl w:val="0"/>
          <w:numId w:val="3"/>
        </w:numPr>
      </w:pPr>
      <w:proofErr w:type="gramStart"/>
      <w:r>
        <w:t>Составить предложения используя</w:t>
      </w:r>
      <w:proofErr w:type="gramEnd"/>
      <w:r>
        <w:t xml:space="preserve"> </w:t>
      </w:r>
      <w:proofErr w:type="spellStart"/>
      <w:r>
        <w:t>нейроприхологические</w:t>
      </w:r>
      <w:proofErr w:type="spellEnd"/>
      <w:r>
        <w:t xml:space="preserve"> упражнения. (3 предложения)</w:t>
      </w:r>
    </w:p>
    <w:p w14:paraId="3D443D7D" w14:textId="77777777" w:rsidR="00CF795C" w:rsidRPr="00CF795C" w:rsidRDefault="002778CE" w:rsidP="000252E7">
      <w:pPr>
        <w:pStyle w:val="a9"/>
        <w:numPr>
          <w:ilvl w:val="0"/>
          <w:numId w:val="3"/>
        </w:numPr>
      </w:pPr>
      <w:r>
        <w:t xml:space="preserve">«Пересказ по опорным картинкам». Какие бы вы использовали нейропсихологические приемы при пересказе? </w:t>
      </w:r>
    </w:p>
    <w:p w14:paraId="6B9766B5" w14:textId="066CFF06" w:rsidR="00C62B6C" w:rsidRPr="00CB52DC" w:rsidRDefault="00CF795C" w:rsidP="00CF795C">
      <w:r>
        <w:t>На этом у меня все спасибо за внимание.</w:t>
      </w:r>
      <w:r w:rsidR="00113EF4" w:rsidRPr="00113EF4">
        <w:br/>
      </w:r>
      <w:r w:rsidR="00113EF4" w:rsidRPr="00113EF4">
        <w:br/>
      </w:r>
    </w:p>
    <w:p w14:paraId="2A4C1D79" w14:textId="77777777" w:rsidR="00E27340" w:rsidRPr="00CB52DC" w:rsidRDefault="00E27340" w:rsidP="00CB52DC"/>
    <w:sectPr w:rsidR="00E27340" w:rsidRPr="00CB52DC" w:rsidSect="00420CC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20C1A4" w14:textId="77777777" w:rsidR="005D36FF" w:rsidRDefault="005D36FF" w:rsidP="00C62B6C">
      <w:pPr>
        <w:spacing w:after="0" w:line="240" w:lineRule="auto"/>
      </w:pPr>
      <w:r>
        <w:separator/>
      </w:r>
    </w:p>
  </w:endnote>
  <w:endnote w:type="continuationSeparator" w:id="0">
    <w:p w14:paraId="690DD923" w14:textId="77777777" w:rsidR="005D36FF" w:rsidRDefault="005D36FF" w:rsidP="00C62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C6506D" w14:textId="77777777" w:rsidR="005D36FF" w:rsidRDefault="005D36FF" w:rsidP="00C62B6C">
      <w:pPr>
        <w:spacing w:after="0" w:line="240" w:lineRule="auto"/>
      </w:pPr>
      <w:r>
        <w:separator/>
      </w:r>
    </w:p>
  </w:footnote>
  <w:footnote w:type="continuationSeparator" w:id="0">
    <w:p w14:paraId="6868A089" w14:textId="77777777" w:rsidR="005D36FF" w:rsidRDefault="005D36FF" w:rsidP="00C62B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C3083"/>
    <w:multiLevelType w:val="hybridMultilevel"/>
    <w:tmpl w:val="1FCAE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281C97"/>
    <w:multiLevelType w:val="hybridMultilevel"/>
    <w:tmpl w:val="0F26AC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AD3ED4"/>
    <w:multiLevelType w:val="hybridMultilevel"/>
    <w:tmpl w:val="38AC72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85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B6C"/>
    <w:rsid w:val="000252E7"/>
    <w:rsid w:val="00100AB6"/>
    <w:rsid w:val="00113EF4"/>
    <w:rsid w:val="0011794B"/>
    <w:rsid w:val="001E2144"/>
    <w:rsid w:val="002778CE"/>
    <w:rsid w:val="002B745B"/>
    <w:rsid w:val="002E5DCD"/>
    <w:rsid w:val="00420CC4"/>
    <w:rsid w:val="004368B0"/>
    <w:rsid w:val="00436C8A"/>
    <w:rsid w:val="00561829"/>
    <w:rsid w:val="00593751"/>
    <w:rsid w:val="005B7D2B"/>
    <w:rsid w:val="005D36FF"/>
    <w:rsid w:val="00715E85"/>
    <w:rsid w:val="00725C35"/>
    <w:rsid w:val="007431A5"/>
    <w:rsid w:val="00786501"/>
    <w:rsid w:val="007C3FB2"/>
    <w:rsid w:val="008E5982"/>
    <w:rsid w:val="00916F15"/>
    <w:rsid w:val="0093104F"/>
    <w:rsid w:val="00A23962"/>
    <w:rsid w:val="00A7453C"/>
    <w:rsid w:val="00A75A3B"/>
    <w:rsid w:val="00AB50F7"/>
    <w:rsid w:val="00AE210B"/>
    <w:rsid w:val="00B06A98"/>
    <w:rsid w:val="00B47B94"/>
    <w:rsid w:val="00BD500D"/>
    <w:rsid w:val="00C460A2"/>
    <w:rsid w:val="00C62B6C"/>
    <w:rsid w:val="00C64A5D"/>
    <w:rsid w:val="00CB52DC"/>
    <w:rsid w:val="00CD18EC"/>
    <w:rsid w:val="00CF795C"/>
    <w:rsid w:val="00D334E9"/>
    <w:rsid w:val="00D74429"/>
    <w:rsid w:val="00D818B4"/>
    <w:rsid w:val="00DA7C98"/>
    <w:rsid w:val="00E27340"/>
    <w:rsid w:val="00E64B9E"/>
    <w:rsid w:val="00EA709A"/>
    <w:rsid w:val="00EB01BB"/>
    <w:rsid w:val="00EC1129"/>
    <w:rsid w:val="00EC1622"/>
    <w:rsid w:val="00F34BA8"/>
    <w:rsid w:val="00F5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BCD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B52DC"/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C62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C62B6C"/>
  </w:style>
  <w:style w:type="paragraph" w:styleId="a6">
    <w:name w:val="footer"/>
    <w:basedOn w:val="a"/>
    <w:link w:val="a7"/>
    <w:uiPriority w:val="99"/>
    <w:unhideWhenUsed/>
    <w:rsid w:val="00C62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C62B6C"/>
  </w:style>
  <w:style w:type="character" w:styleId="a8">
    <w:name w:val="Hyperlink"/>
    <w:basedOn w:val="a1"/>
    <w:uiPriority w:val="99"/>
    <w:unhideWhenUsed/>
    <w:rsid w:val="00E27340"/>
    <w:rPr>
      <w:color w:val="0000FF"/>
      <w:u w:val="single"/>
    </w:rPr>
  </w:style>
  <w:style w:type="character" w:customStyle="1" w:styleId="fontstyle01">
    <w:name w:val="fontstyle01"/>
    <w:basedOn w:val="a1"/>
    <w:rsid w:val="00CB52DC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paragraph" w:styleId="a0">
    <w:name w:val="No Spacing"/>
    <w:uiPriority w:val="1"/>
    <w:qFormat/>
    <w:rsid w:val="00CB52DC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F518FA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EC112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F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CF7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B52DC"/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C62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C62B6C"/>
  </w:style>
  <w:style w:type="paragraph" w:styleId="a6">
    <w:name w:val="footer"/>
    <w:basedOn w:val="a"/>
    <w:link w:val="a7"/>
    <w:uiPriority w:val="99"/>
    <w:unhideWhenUsed/>
    <w:rsid w:val="00C62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C62B6C"/>
  </w:style>
  <w:style w:type="character" w:styleId="a8">
    <w:name w:val="Hyperlink"/>
    <w:basedOn w:val="a1"/>
    <w:uiPriority w:val="99"/>
    <w:unhideWhenUsed/>
    <w:rsid w:val="00E27340"/>
    <w:rPr>
      <w:color w:val="0000FF"/>
      <w:u w:val="single"/>
    </w:rPr>
  </w:style>
  <w:style w:type="character" w:customStyle="1" w:styleId="fontstyle01">
    <w:name w:val="fontstyle01"/>
    <w:basedOn w:val="a1"/>
    <w:rsid w:val="00CB52DC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paragraph" w:styleId="a0">
    <w:name w:val="No Spacing"/>
    <w:uiPriority w:val="1"/>
    <w:qFormat/>
    <w:rsid w:val="00CB52DC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F518FA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EC112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F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CF7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7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B4B6A-ED9D-4FC1-8D09-D4A3316F5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7</Pages>
  <Words>1651</Words>
  <Characters>9416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2021-10-13T09:55:00Z</dcterms:created>
  <dcterms:modified xsi:type="dcterms:W3CDTF">2022-03-15T13:40:00Z</dcterms:modified>
</cp:coreProperties>
</file>