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3C55F0" w:rsidRPr="003C55F0" w14:paraId="6036480E" w14:textId="77777777" w:rsidTr="00F61BBC">
        <w:tc>
          <w:tcPr>
            <w:tcW w:w="4785" w:type="dxa"/>
          </w:tcPr>
          <w:p w14:paraId="5DF7F396" w14:textId="77777777" w:rsidR="003C55F0" w:rsidRPr="003C55F0" w:rsidRDefault="003C55F0" w:rsidP="003C55F0">
            <w:pPr>
              <w:spacing w:before="30"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0C48B7CF" w14:textId="77777777" w:rsidR="003C55F0" w:rsidRPr="003C55F0" w:rsidRDefault="003C55F0" w:rsidP="003C55F0">
            <w:pPr>
              <w:spacing w:before="30"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методист </w:t>
            </w:r>
            <w:bookmarkStart w:id="0" w:name="_Hlk212122278"/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МОАУ «ИМЦСО</w:t>
            </w:r>
          </w:p>
          <w:p w14:paraId="5CC02C68" w14:textId="77777777" w:rsidR="003C55F0" w:rsidRPr="003C55F0" w:rsidRDefault="003C55F0" w:rsidP="003C55F0">
            <w:pPr>
              <w:spacing w:before="30"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«Ресурс-центр» г. Орска»</w:t>
            </w:r>
          </w:p>
          <w:bookmarkEnd w:id="0"/>
          <w:p w14:paraId="53747210" w14:textId="77777777" w:rsidR="003C55F0" w:rsidRPr="003C55F0" w:rsidRDefault="003C55F0" w:rsidP="003C55F0">
            <w:pPr>
              <w:spacing w:before="30"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 Горшенина О.В.</w:t>
            </w:r>
          </w:p>
          <w:p w14:paraId="3548B950" w14:textId="77777777" w:rsidR="003C55F0" w:rsidRPr="003C55F0" w:rsidRDefault="003C55F0" w:rsidP="003C55F0">
            <w:pPr>
              <w:spacing w:before="30"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 Портнова Е.А.</w:t>
            </w:r>
          </w:p>
        </w:tc>
        <w:tc>
          <w:tcPr>
            <w:tcW w:w="5388" w:type="dxa"/>
            <w:hideMark/>
          </w:tcPr>
          <w:p w14:paraId="41FA0250" w14:textId="77777777" w:rsidR="003C55F0" w:rsidRPr="003C55F0" w:rsidRDefault="003C55F0" w:rsidP="003C55F0">
            <w:pPr>
              <w:spacing w:before="30" w:after="0"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2F377F25" w14:textId="77777777" w:rsidR="003C55F0" w:rsidRPr="003C55F0" w:rsidRDefault="003C55F0" w:rsidP="003C55F0">
            <w:pPr>
              <w:spacing w:before="30" w:after="0"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14:paraId="7F157E3D" w14:textId="77777777" w:rsidR="003C55F0" w:rsidRPr="003C55F0" w:rsidRDefault="003C55F0" w:rsidP="003C55F0">
            <w:pPr>
              <w:spacing w:before="3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 Маслова С.В.</w:t>
            </w:r>
          </w:p>
          <w:p w14:paraId="7698D528" w14:textId="77777777" w:rsidR="003C55F0" w:rsidRPr="003C55F0" w:rsidRDefault="003C55F0" w:rsidP="003C55F0">
            <w:pPr>
              <w:spacing w:before="3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  <w:r w:rsidRPr="003C5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 № 691 от 27.10.2025 г.</w:t>
            </w:r>
          </w:p>
        </w:tc>
      </w:tr>
    </w:tbl>
    <w:p w14:paraId="1D7729EA" w14:textId="77777777" w:rsidR="004F4A24" w:rsidRDefault="004F4A24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8FADE7" w14:textId="77777777" w:rsidR="004F4A24" w:rsidRDefault="004F4A24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0F6417" w14:textId="77777777" w:rsidR="00FD617A" w:rsidRPr="00FD617A" w:rsidRDefault="00FD617A" w:rsidP="002F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муниципальном конкурсе</w:t>
      </w:r>
    </w:p>
    <w:p w14:paraId="577F92DB" w14:textId="77777777" w:rsidR="00EA456E" w:rsidRDefault="00FD617A" w:rsidP="0032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«Лучшая методическая разработка </w:t>
      </w:r>
      <w:r w:rsidR="00327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формированию </w:t>
      </w:r>
      <w:r w:rsidR="00511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математических представлений у</w:t>
      </w:r>
      <w:r w:rsidR="002F3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 </w:t>
      </w: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дошкольного возраста»</w:t>
      </w:r>
    </w:p>
    <w:p w14:paraId="5431C6DB" w14:textId="77777777" w:rsidR="00FD617A" w:rsidRPr="00FD617A" w:rsidRDefault="00511B1B" w:rsidP="002F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среди педагогов дошкольных </w:t>
      </w:r>
      <w:r w:rsidR="002F3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образовательных учреждений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Орска</w:t>
      </w:r>
    </w:p>
    <w:p w14:paraId="14A69D99" w14:textId="77777777"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F8A87C" w14:textId="77777777"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Общее положение.</w:t>
      </w:r>
    </w:p>
    <w:p w14:paraId="1C6475D7" w14:textId="77777777"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 Настоящее Положение определяет цель и задачи, порядок и сроки проведения конкурса (далее Конкурс) среди пед</w:t>
      </w:r>
      <w:r w:rsidR="00CB6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агогов детских садов г. Орска «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Лучшая методич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разработка 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математических представлений у де</w:t>
      </w:r>
      <w:r w:rsidR="00CB6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дошкольного возраста».</w:t>
      </w:r>
    </w:p>
    <w:p w14:paraId="550975F2" w14:textId="77777777"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327CC1" w:rsidRP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рамках городской предметной площадки по проблеме «Конкурсный драйв: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прокачай свой профессионализм»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D61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66FEB1A2" w14:textId="77777777"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F18332" w14:textId="77777777"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Конкурса.</w:t>
      </w:r>
    </w:p>
    <w:p w14:paraId="7342EBDA" w14:textId="77777777" w:rsidR="004302EF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Конкурс проводится с целью </w:t>
      </w:r>
      <w:r w:rsidR="00430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распространения лучшего опыта педагогов ДОО, 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творческой активности педагог</w:t>
      </w:r>
      <w:r w:rsidR="00430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активизации их деятельности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0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формированию математических представлений у дошкольников.</w:t>
      </w:r>
    </w:p>
    <w:p w14:paraId="695F1077" w14:textId="77777777" w:rsidR="004302EF" w:rsidRDefault="004302EF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F07923F" w14:textId="77777777" w:rsidR="00FD617A" w:rsidRPr="00FD617A" w:rsidRDefault="004302EF" w:rsidP="00CB6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конкурса:</w:t>
      </w:r>
    </w:p>
    <w:p w14:paraId="6082861A" w14:textId="77777777" w:rsidR="00FD617A" w:rsidRPr="00CB6EC4" w:rsidRDefault="00FD617A" w:rsidP="00CB6E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профессиональное мастерство педагогов по вопросам развития у дошкольников математических представлений.</w:t>
      </w:r>
    </w:p>
    <w:p w14:paraId="0A5F802B" w14:textId="77777777" w:rsidR="00002E1D" w:rsidRPr="00DE28AF" w:rsidRDefault="00DE28AF" w:rsidP="00002E1D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DE28AF">
        <w:rPr>
          <w:rStyle w:val="c9"/>
        </w:rPr>
        <w:t>Р</w:t>
      </w:r>
      <w:r w:rsidR="00002E1D" w:rsidRPr="00DE28AF">
        <w:rPr>
          <w:rStyle w:val="c9"/>
        </w:rPr>
        <w:t xml:space="preserve">аспространять опыт воспитателей ДОУ в области организации </w:t>
      </w:r>
      <w:r w:rsidR="00327CC1">
        <w:rPr>
          <w:rStyle w:val="c9"/>
        </w:rPr>
        <w:t>занятий</w:t>
      </w:r>
      <w:r w:rsidR="00002E1D" w:rsidRPr="00DE28AF">
        <w:rPr>
          <w:rStyle w:val="c9"/>
        </w:rPr>
        <w:t xml:space="preserve"> по</w:t>
      </w:r>
      <w:r>
        <w:rPr>
          <w:rStyle w:val="c9"/>
        </w:rPr>
        <w:t xml:space="preserve"> </w:t>
      </w:r>
      <w:r w:rsidR="00327CC1">
        <w:rPr>
          <w:rStyle w:val="c9"/>
        </w:rPr>
        <w:t>формированию математических представлений</w:t>
      </w:r>
      <w:r>
        <w:rPr>
          <w:rStyle w:val="c9"/>
        </w:rPr>
        <w:t xml:space="preserve"> у дошкольников</w:t>
      </w:r>
      <w:r w:rsidRPr="00DE28AF">
        <w:rPr>
          <w:rStyle w:val="c9"/>
        </w:rPr>
        <w:t>.</w:t>
      </w:r>
    </w:p>
    <w:p w14:paraId="0CC4BA9B" w14:textId="77777777" w:rsidR="00002E1D" w:rsidRPr="00DE28AF" w:rsidRDefault="00DE28AF" w:rsidP="007B505E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E28AF">
        <w:rPr>
          <w:rStyle w:val="c9"/>
        </w:rPr>
        <w:t>Р</w:t>
      </w:r>
      <w:r w:rsidR="00002E1D" w:rsidRPr="00DE28AF">
        <w:rPr>
          <w:rStyle w:val="c9"/>
        </w:rPr>
        <w:t xml:space="preserve">азвивать творческий потенциал и </w:t>
      </w:r>
      <w:r w:rsidR="00002E1D" w:rsidRPr="00DE28AF">
        <w:rPr>
          <w:rStyle w:val="c9"/>
          <w:color w:val="000000"/>
        </w:rPr>
        <w:t>способствовать повышению профессиональной компетентности воспитателей ДОУ.</w:t>
      </w:r>
    </w:p>
    <w:p w14:paraId="72377CA2" w14:textId="77777777" w:rsidR="00FD617A" w:rsidRPr="00FD617A" w:rsidRDefault="00FD617A" w:rsidP="00FD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5591F" w14:textId="77777777" w:rsidR="00FD617A" w:rsidRPr="00803AD8" w:rsidRDefault="00CB6EC4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D617A" w:rsidRPr="0080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 </w:t>
      </w:r>
      <w:r w:rsidR="00187604" w:rsidRPr="00803A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участия и Участники конкурса</w:t>
      </w:r>
      <w:r w:rsidR="00187604" w:rsidRPr="0080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928E749" w14:textId="77777777" w:rsidR="00187604" w:rsidRPr="00803AD8" w:rsidRDefault="00CB6EC4" w:rsidP="004F4A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Предметом конкурса являются педагогические методические разработки, используемые в</w:t>
      </w:r>
      <w:r w:rsidR="00803AD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образовательном процессе ДОО для воспитанников ДОУ</w:t>
      </w:r>
      <w:r w:rsidR="004302E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="00187604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3D9A03" w14:textId="77777777" w:rsidR="00FD617A" w:rsidRPr="004302EF" w:rsidRDefault="00CB6EC4" w:rsidP="004F4A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87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могут принимать участие педагоги дошкольных образовательных учреждений г. Орска, реализующих образовательную программу дошкольного образования.</w:t>
      </w:r>
    </w:p>
    <w:p w14:paraId="534A2B4C" w14:textId="77777777" w:rsidR="00187604" w:rsidRPr="00187604" w:rsidRDefault="00CB6EC4" w:rsidP="00803AD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Методическ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ие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разработк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могут быть составлены одним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или несколькими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авторами.</w:t>
      </w:r>
    </w:p>
    <w:p w14:paraId="5F6BE404" w14:textId="77777777" w:rsidR="00187604" w:rsidRPr="00187604" w:rsidRDefault="00CB6EC4" w:rsidP="004F4A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Каждый участник может предоставить на конкурс одну методическую разработку.</w:t>
      </w:r>
    </w:p>
    <w:p w14:paraId="49174C63" w14:textId="77777777" w:rsidR="00187604" w:rsidRPr="00187604" w:rsidRDefault="00CB6EC4" w:rsidP="004F4A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="004302E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 w:rsidR="004302E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Предоставив конкурсную работу, законный представитель подтверждает авторство своей</w:t>
      </w:r>
      <w:r w:rsidR="00803AD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методразработки и соглашается с тем, что она может быть опубликована в сети интернет, показана любым способом на любых мероприятиях, проводимых организаторами, как во время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проведения Конкурса, так и после его окончания, а также дает согласие на использование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 участника Конкурса в соответствии с Федеральным законом от 27 июля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2006 года № 152-ФЗ «О персональных данных» (приложение 2).</w:t>
      </w:r>
    </w:p>
    <w:p w14:paraId="1DDA5120" w14:textId="77777777" w:rsidR="00187604" w:rsidRPr="00FD617A" w:rsidRDefault="00187604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70653" w14:textId="77777777" w:rsidR="00FD617A" w:rsidRPr="00FD617A" w:rsidRDefault="00803AD8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D617A"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и сроки проведения Конкурса.</w:t>
      </w:r>
    </w:p>
    <w:p w14:paraId="1A6A85DB" w14:textId="4D9A2C5C" w:rsidR="00FD617A" w:rsidRPr="00FD617A" w:rsidRDefault="00803AD8" w:rsidP="00FD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Конкурс проводится в период с 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по 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 3 этапа:</w:t>
      </w:r>
    </w:p>
    <w:p w14:paraId="039DE506" w14:textId="5FD2BA8D" w:rsidR="00FD617A" w:rsidRPr="00FD617A" w:rsidRDefault="00FD617A" w:rsidP="00FD61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1-й этап</w:t>
      </w: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по 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– знакомство участников конкурса с положением, подготовка методических материалов, подача в оргкомитет участника</w:t>
      </w:r>
      <w:r w:rsidR="00B11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заявки и материалов конкурса.</w:t>
      </w:r>
    </w:p>
    <w:p w14:paraId="5B67CF13" w14:textId="7A6A128B" w:rsidR="00FD617A" w:rsidRPr="004F4A24" w:rsidRDefault="00FD617A" w:rsidP="00FD61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2-й этап</w:t>
      </w: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по 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– работа экспертной комиссии, подведение итогов 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конкурса.</w:t>
      </w:r>
    </w:p>
    <w:p w14:paraId="387FF913" w14:textId="579B3DD7" w:rsidR="00FD617A" w:rsidRPr="004F4A24" w:rsidRDefault="00FD617A" w:rsidP="004F4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 xml:space="preserve">3-й </w:t>
      </w:r>
      <w:r w:rsidR="00327CC1" w:rsidRP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этап:</w:t>
      </w:r>
      <w:r w:rsidR="00327CC1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</w:t>
      </w:r>
      <w:r w:rsidR="009F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27CC1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.06.2026г.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 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финал Конкурса, 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7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дипломов.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327C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https://detsadorsk.netboard.me/rbb7ky59/?tab=994499&amp;link=BwZxJJuw-aNXGcEue-LIwroyrF</w:t>
        </w:r>
      </w:hyperlink>
    </w:p>
    <w:p w14:paraId="20831A55" w14:textId="77777777" w:rsidR="004F4A24" w:rsidRDefault="00803AD8" w:rsidP="004F4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.2. К участию в конкурсе допускаются все конкурсанты, предоставившие свои работы в</w:t>
      </w:r>
      <w:r w:rsidR="00FB06A2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указанные сроки.</w:t>
      </w:r>
    </w:p>
    <w:p w14:paraId="6095ECD8" w14:textId="7DCB50B4" w:rsidR="00F1552B" w:rsidRPr="00F1552B" w:rsidRDefault="00803AD8" w:rsidP="00F15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.3. Для организации и проведения Конкурса создае</w:t>
      </w:r>
      <w:r w:rsidR="004302EF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Оргкомитет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составе: </w:t>
      </w:r>
      <w:r w:rsidR="00F1552B" w:rsidRPr="00F15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Портнова Елена Александровна – старший воспитатель МДОАУ «Детский сад №104 г. Орска», </w:t>
      </w:r>
      <w:r w:rsidR="00F155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Любовь Викторовна</w:t>
      </w:r>
      <w:r w:rsidR="00F1552B" w:rsidRPr="00F15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155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F1552B" w:rsidRPr="00F15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МДОАУ «Детский сад № </w:t>
      </w:r>
      <w:r w:rsidR="00F1552B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F1552B" w:rsidRPr="00F15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226F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Чудакова Светлана Александровна – старший воспитатель МДОАУ «Детский сад № 116</w:t>
      </w:r>
      <w:r w:rsidR="0055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F1552B" w:rsidRPr="00F155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ABFC9F" w14:textId="2AF21503" w:rsidR="00FD617A" w:rsidRPr="004F4A24" w:rsidRDefault="00803AD8" w:rsidP="00F15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118B4"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Конкурсная работа принимается 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5545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11</w:t>
      </w:r>
      <w:r w:rsidR="00F1552B" w:rsidRPr="00F155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июня</w:t>
      </w:r>
      <w:r w:rsidRPr="00F155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</w:t>
      </w:r>
      <w:r w:rsidR="00F1552B" w:rsidRPr="00F155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F155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года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(заявка от образовательного учреждения по форме (</w:t>
      </w:r>
      <w:r w:rsidR="009F3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9F3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риложение 1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конкурсный материал (конспект занятия);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(</w:t>
      </w:r>
      <w:proofErr w:type="spellStart"/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сканкопия</w:t>
      </w:r>
      <w:proofErr w:type="spellEnd"/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подписанного документа), оформленное в соответствие с </w:t>
      </w:r>
      <w:r w:rsidR="009F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Приложением 2</w:t>
      </w:r>
      <w:r w:rsid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электронном виде. 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файла: №ДОУ</w:t>
      </w:r>
      <w:r w:rsid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4A2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конкурсанта, </w:t>
      </w:r>
      <w:r w:rsidR="00F1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электронный адрес </w:t>
      </w:r>
      <w:hyperlink r:id="rId6" w:history="1">
        <w:r w:rsidR="00F1552B" w:rsidRPr="00626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="00F1552B" w:rsidRPr="0062648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F1552B" w:rsidRPr="00626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faty</w:t>
        </w:r>
        <w:r w:rsidR="00F1552B" w:rsidRPr="0062648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1552B" w:rsidRPr="00626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F1552B" w:rsidRPr="0062648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1552B" w:rsidRPr="0062648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FB21B7" w:rsidRPr="004F4A24">
        <w:rPr>
          <w:rFonts w:ascii="Times New Roman" w:hAnsi="Times New Roman" w:cs="Times New Roman"/>
          <w:szCs w:val="20"/>
          <w:shd w:val="clear" w:color="auto" w:fill="FFFFFF"/>
        </w:rPr>
        <w:t>; (тел. 89</w:t>
      </w:r>
      <w:r w:rsidR="00F1552B" w:rsidRPr="00F1552B">
        <w:rPr>
          <w:rFonts w:ascii="Times New Roman" w:hAnsi="Times New Roman" w:cs="Times New Roman"/>
          <w:szCs w:val="20"/>
          <w:shd w:val="clear" w:color="auto" w:fill="FFFFFF"/>
        </w:rPr>
        <w:t>228935499</w:t>
      </w:r>
      <w:r w:rsidR="00FB21B7" w:rsidRPr="004F4A24">
        <w:rPr>
          <w:rFonts w:ascii="Times New Roman" w:hAnsi="Times New Roman" w:cs="Times New Roman"/>
          <w:szCs w:val="20"/>
          <w:shd w:val="clear" w:color="auto" w:fill="FFFFFF"/>
        </w:rPr>
        <w:t>)</w:t>
      </w:r>
    </w:p>
    <w:p w14:paraId="4B075E04" w14:textId="77777777" w:rsidR="00FD617A" w:rsidRPr="004F4A24" w:rsidRDefault="00FB06A2" w:rsidP="004F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участию в конкурсе допускаются все конкурсанты, предоставившие свои работы в сроки, указанные в п. 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4AE9BD6" w14:textId="77777777" w:rsidR="00FD617A" w:rsidRPr="004F4A24" w:rsidRDefault="00FB06A2" w:rsidP="004F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Организационный взнос за участие в Конкурсе не предусмотрен.</w:t>
      </w:r>
    </w:p>
    <w:p w14:paraId="699D5F85" w14:textId="77777777" w:rsidR="00FD617A" w:rsidRPr="00FD617A" w:rsidRDefault="00FD617A" w:rsidP="00FD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66580B" w14:textId="77777777" w:rsidR="00FD617A" w:rsidRPr="00FD617A" w:rsidRDefault="00FB06A2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FD617A"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Требования 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оформлению </w:t>
      </w:r>
      <w:r w:rsidR="00FD617A"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конкурсны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</w:t>
      </w:r>
      <w:r w:rsidR="00FD617A"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работ</w:t>
      </w:r>
    </w:p>
    <w:p w14:paraId="524C78F5" w14:textId="77777777"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 конкурс принимаются авторские методические разработки педагогов</w:t>
      </w:r>
    </w:p>
    <w:p w14:paraId="5AC93C79" w14:textId="77777777"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Оформление конкурсного материала:</w:t>
      </w:r>
    </w:p>
    <w:p w14:paraId="7521D641" w14:textId="173FCBC3"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титульный лист (тема занятия,</w:t>
      </w:r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возрастная группа,</w:t>
      </w:r>
      <w:r w:rsidR="009F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разработчике – Ф.И.О. полностью, должность, место работы);</w:t>
      </w:r>
    </w:p>
    <w:p w14:paraId="2E2575D3" w14:textId="77777777"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цель, задачи;</w:t>
      </w:r>
    </w:p>
    <w:p w14:paraId="6E25DD04" w14:textId="77777777" w:rsidR="0078121E" w:rsidRDefault="0078121E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и приемы;</w:t>
      </w:r>
    </w:p>
    <w:p w14:paraId="3D9CD997" w14:textId="324BAF3B" w:rsidR="00FB06A2" w:rsidRDefault="00F1552B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(описание хода занятия</w:t>
      </w:r>
      <w:r w:rsidR="00FB2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(организационная часть, основная, заключительная</w:t>
      </w:r>
      <w:r w:rsidR="00FB0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B2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544880" w14:textId="1C8E3584"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5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(задания; демонстрационный и раздаточный материал (при необходимости); фотографии, презентации и др.)</w:t>
      </w:r>
      <w:r w:rsidR="00610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14:paraId="4D6E3DC0" w14:textId="77777777"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конкурс предоставляются работы формата А4, поля (верхнее, нижнее) – 2,0</w:t>
      </w:r>
      <w:r w:rsidR="006C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см, левое – 2,0 см., правое – 2,0 см., шрифт черный </w:t>
      </w:r>
      <w:r w:rsidR="00B54BE9" w:rsidRP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Times New </w:t>
      </w:r>
      <w:proofErr w:type="spellStart"/>
      <w:r w:rsidR="00B54BE9" w:rsidRP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кегель – 14,</w:t>
      </w:r>
      <w:r w:rsidR="006C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межстрочный интервал – 1,</w:t>
      </w:r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выравнивание – по ширине.</w:t>
      </w:r>
    </w:p>
    <w:p w14:paraId="1943D421" w14:textId="77777777" w:rsidR="00B54BE9" w:rsidRPr="00B54BE9" w:rsidRDefault="00B54BE9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В тексте не допускается сокращение названий и наименований.</w:t>
      </w:r>
    </w:p>
    <w:p w14:paraId="5A2DC69C" w14:textId="77777777"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293999" w14:textId="77777777"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Критерии оценки.</w:t>
      </w:r>
    </w:p>
    <w:p w14:paraId="2D935DC7" w14:textId="77777777"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 5 балла. Максимальное количество баллов, которое может получить каждый участник – </w:t>
      </w:r>
      <w:r w:rsidR="00922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98161CE" w14:textId="77777777"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Критерии оценки конкурсных работ: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992"/>
      </w:tblGrid>
      <w:tr w:rsidR="00FD617A" w:rsidRPr="00FD617A" w14:paraId="304C9042" w14:textId="77777777" w:rsidTr="009F3488">
        <w:tc>
          <w:tcPr>
            <w:tcW w:w="675" w:type="dxa"/>
            <w:hideMark/>
          </w:tcPr>
          <w:p w14:paraId="4391CC64" w14:textId="77777777" w:rsidR="00FD617A" w:rsidRPr="00610116" w:rsidRDefault="00FD617A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№</w:t>
            </w:r>
            <w:r w:rsidR="00610116"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64" w:type="dxa"/>
            <w:hideMark/>
          </w:tcPr>
          <w:p w14:paraId="4B5AE6C7" w14:textId="77777777" w:rsidR="00FD617A" w:rsidRPr="00610116" w:rsidRDefault="00FD617A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смотра-конкурса</w:t>
            </w:r>
          </w:p>
        </w:tc>
        <w:tc>
          <w:tcPr>
            <w:tcW w:w="992" w:type="dxa"/>
            <w:hideMark/>
          </w:tcPr>
          <w:p w14:paraId="795440F3" w14:textId="77777777" w:rsidR="00FD617A" w:rsidRPr="00610116" w:rsidRDefault="00FD617A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F13DD7" w:rsidRPr="00FD617A" w14:paraId="6FC8D72B" w14:textId="77777777" w:rsidTr="009F3488">
        <w:tc>
          <w:tcPr>
            <w:tcW w:w="675" w:type="dxa"/>
            <w:hideMark/>
          </w:tcPr>
          <w:p w14:paraId="0446EFB3" w14:textId="77777777" w:rsidR="00F13DD7" w:rsidRPr="00FD617A" w:rsidRDefault="00F13DD7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4" w:type="dxa"/>
            <w:hideMark/>
          </w:tcPr>
          <w:p w14:paraId="30665097" w14:textId="77777777" w:rsidR="00F13DD7" w:rsidRPr="00610116" w:rsidRDefault="00F13DD7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992" w:type="dxa"/>
            <w:hideMark/>
          </w:tcPr>
          <w:p w14:paraId="602E6AEC" w14:textId="77777777" w:rsidR="00F13DD7" w:rsidRPr="00FD617A" w:rsidRDefault="00F13DD7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F13DD7" w:rsidRPr="00FD617A" w14:paraId="1230AD5B" w14:textId="77777777" w:rsidTr="009F3488">
        <w:tc>
          <w:tcPr>
            <w:tcW w:w="675" w:type="dxa"/>
            <w:hideMark/>
          </w:tcPr>
          <w:p w14:paraId="06F37AFF" w14:textId="77777777" w:rsidR="00F13DD7" w:rsidRPr="00FD617A" w:rsidRDefault="00F13DD7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4" w:type="dxa"/>
            <w:hideMark/>
          </w:tcPr>
          <w:p w14:paraId="45C22B2E" w14:textId="0017ABE9" w:rsidR="00F13DD7" w:rsidRPr="00610116" w:rsidRDefault="00F13DD7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содержания поставленным цели и задачам занятия</w:t>
            </w:r>
          </w:p>
        </w:tc>
        <w:tc>
          <w:tcPr>
            <w:tcW w:w="992" w:type="dxa"/>
            <w:hideMark/>
          </w:tcPr>
          <w:p w14:paraId="44FF536F" w14:textId="77777777" w:rsidR="00F13DD7" w:rsidRPr="00FD617A" w:rsidRDefault="00F13DD7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3F2549" w:rsidRPr="00FD617A" w14:paraId="7B64B40A" w14:textId="77777777" w:rsidTr="009F3488">
        <w:tc>
          <w:tcPr>
            <w:tcW w:w="675" w:type="dxa"/>
          </w:tcPr>
          <w:p w14:paraId="70774257" w14:textId="77777777" w:rsidR="003F2549" w:rsidRPr="00FD617A" w:rsidRDefault="003F2549" w:rsidP="001A4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4" w:type="dxa"/>
          </w:tcPr>
          <w:p w14:paraId="2A38EBFB" w14:textId="77777777" w:rsidR="003F2549" w:rsidRPr="00610116" w:rsidRDefault="001F18FC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Соответствие мотивации теме занятия</w:t>
            </w:r>
          </w:p>
        </w:tc>
        <w:tc>
          <w:tcPr>
            <w:tcW w:w="992" w:type="dxa"/>
          </w:tcPr>
          <w:p w14:paraId="64C1D712" w14:textId="77777777" w:rsidR="003F2549" w:rsidRPr="00FD617A" w:rsidRDefault="003F2549" w:rsidP="00850D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8952E8" w:rsidRPr="00FD617A" w14:paraId="5FED9323" w14:textId="77777777" w:rsidTr="009F3488">
        <w:tc>
          <w:tcPr>
            <w:tcW w:w="675" w:type="dxa"/>
          </w:tcPr>
          <w:p w14:paraId="615BD00D" w14:textId="77777777" w:rsidR="008952E8" w:rsidRPr="00FD617A" w:rsidRDefault="008952E8" w:rsidP="001A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14:paraId="1A497CA2" w14:textId="77777777" w:rsidR="008952E8" w:rsidRPr="00610116" w:rsidRDefault="008952E8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демонстрационного и раздаточного материала и творческий подход к его использованию</w:t>
            </w:r>
          </w:p>
        </w:tc>
        <w:tc>
          <w:tcPr>
            <w:tcW w:w="992" w:type="dxa"/>
          </w:tcPr>
          <w:p w14:paraId="103F1AA3" w14:textId="77777777" w:rsidR="008952E8" w:rsidRPr="00FD617A" w:rsidRDefault="008952E8" w:rsidP="000A4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8952E8" w:rsidRPr="00FD617A" w14:paraId="75B3546A" w14:textId="77777777" w:rsidTr="009F3488">
        <w:tc>
          <w:tcPr>
            <w:tcW w:w="675" w:type="dxa"/>
          </w:tcPr>
          <w:p w14:paraId="3832A133" w14:textId="77777777" w:rsidR="008952E8" w:rsidRPr="00FD617A" w:rsidRDefault="008952E8" w:rsidP="001A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14:paraId="095EE232" w14:textId="77777777" w:rsidR="008952E8" w:rsidRPr="00610116" w:rsidRDefault="008952E8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работа с детьми </w:t>
            </w:r>
            <w:r w:rsidR="006C1D65" w:rsidRPr="00610116">
              <w:rPr>
                <w:rFonts w:ascii="Times New Roman" w:hAnsi="Times New Roman" w:cs="Times New Roman"/>
                <w:sz w:val="24"/>
                <w:szCs w:val="24"/>
              </w:rPr>
              <w:t>отражена в конспекте</w:t>
            </w:r>
          </w:p>
        </w:tc>
        <w:tc>
          <w:tcPr>
            <w:tcW w:w="992" w:type="dxa"/>
          </w:tcPr>
          <w:p w14:paraId="18184247" w14:textId="77777777" w:rsidR="008952E8" w:rsidRPr="00FD617A" w:rsidRDefault="008952E8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14:paraId="36F2A066" w14:textId="77777777" w:rsidTr="009F3488">
        <w:trPr>
          <w:trHeight w:val="418"/>
        </w:trPr>
        <w:tc>
          <w:tcPr>
            <w:tcW w:w="675" w:type="dxa"/>
          </w:tcPr>
          <w:p w14:paraId="7BBA504E" w14:textId="77777777" w:rsidR="006C1D65" w:rsidRPr="00FD617A" w:rsidRDefault="006C1D65" w:rsidP="002712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4" w:type="dxa"/>
          </w:tcPr>
          <w:p w14:paraId="35A7AC75" w14:textId="77777777" w:rsidR="006C1D65" w:rsidRPr="00610116" w:rsidRDefault="006C1D65" w:rsidP="0035645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Продуманность выбора структуры занятия: логическая последовательность и взаимосвязь всех этапов</w:t>
            </w:r>
            <w:r w:rsidR="0035645B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35645B" w:rsidRPr="00610116">
              <w:rPr>
                <w:rFonts w:ascii="Times New Roman" w:hAnsi="Times New Roman" w:cs="Times New Roman"/>
                <w:sz w:val="24"/>
                <w:szCs w:val="24"/>
              </w:rPr>
              <w:t>спользование разных видов деятельности, их чередование</w:t>
            </w:r>
          </w:p>
        </w:tc>
        <w:tc>
          <w:tcPr>
            <w:tcW w:w="992" w:type="dxa"/>
          </w:tcPr>
          <w:p w14:paraId="7C8FE289" w14:textId="77777777" w:rsidR="006C1D65" w:rsidRPr="00FD617A" w:rsidRDefault="00DF4AEC" w:rsidP="000A4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14:paraId="2A9CAFA4" w14:textId="77777777" w:rsidTr="009F3488">
        <w:trPr>
          <w:trHeight w:val="288"/>
        </w:trPr>
        <w:tc>
          <w:tcPr>
            <w:tcW w:w="675" w:type="dxa"/>
          </w:tcPr>
          <w:p w14:paraId="150041FF" w14:textId="77777777" w:rsidR="006C1D65" w:rsidRPr="00610116" w:rsidRDefault="006C1D65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64" w:type="dxa"/>
          </w:tcPr>
          <w:p w14:paraId="45F09E6A" w14:textId="77777777" w:rsidR="006C1D65" w:rsidRPr="00610116" w:rsidRDefault="006C1D65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Оригинальность построения занятия</w:t>
            </w:r>
          </w:p>
        </w:tc>
        <w:tc>
          <w:tcPr>
            <w:tcW w:w="992" w:type="dxa"/>
          </w:tcPr>
          <w:p w14:paraId="3AFA2CFD" w14:textId="77777777" w:rsidR="006C1D65" w:rsidRPr="00610116" w:rsidRDefault="006C1D65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14:paraId="425E3A1D" w14:textId="77777777" w:rsidTr="009F3488">
        <w:tc>
          <w:tcPr>
            <w:tcW w:w="675" w:type="dxa"/>
          </w:tcPr>
          <w:p w14:paraId="580AF63A" w14:textId="77777777" w:rsidR="006C1D65" w:rsidRPr="00FB21B7" w:rsidRDefault="006C1D65" w:rsidP="002712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64" w:type="dxa"/>
          </w:tcPr>
          <w:p w14:paraId="3794EC22" w14:textId="77777777" w:rsidR="006C1D65" w:rsidRPr="00610116" w:rsidRDefault="006C1D65" w:rsidP="00DF4AE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методов и приемов проведения </w:t>
            </w:r>
            <w:r w:rsidR="00DF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61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</w:t>
            </w: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етоды и приёмы привлечения и сосредоточения внимания детей, обеспечения эмоциональности, интереса детей, активизации логического мышления детей (игры, задания, проблемные ситуации) и т.д.)</w:t>
            </w:r>
          </w:p>
        </w:tc>
        <w:tc>
          <w:tcPr>
            <w:tcW w:w="992" w:type="dxa"/>
          </w:tcPr>
          <w:p w14:paraId="67339EC1" w14:textId="77777777" w:rsidR="006C1D65" w:rsidRPr="00FD617A" w:rsidRDefault="006C1D65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14:paraId="70245DB7" w14:textId="77777777" w:rsidTr="009F3488">
        <w:tc>
          <w:tcPr>
            <w:tcW w:w="675" w:type="dxa"/>
          </w:tcPr>
          <w:p w14:paraId="33E848DF" w14:textId="77777777" w:rsidR="006C1D65" w:rsidRPr="00FD617A" w:rsidRDefault="006C1D65" w:rsidP="00271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364" w:type="dxa"/>
          </w:tcPr>
          <w:p w14:paraId="714060C9" w14:textId="77777777" w:rsidR="006C1D65" w:rsidRPr="00610116" w:rsidRDefault="006C1D65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Дифференциация и индивидуализация содержания познавательной деятельности воспитанников</w:t>
            </w:r>
          </w:p>
        </w:tc>
        <w:tc>
          <w:tcPr>
            <w:tcW w:w="992" w:type="dxa"/>
          </w:tcPr>
          <w:p w14:paraId="4DCDEDB0" w14:textId="77777777" w:rsidR="006C1D65" w:rsidRPr="00FD617A" w:rsidRDefault="006C1D65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14:paraId="7764C808" w14:textId="77777777" w:rsidTr="009F3488">
        <w:tc>
          <w:tcPr>
            <w:tcW w:w="675" w:type="dxa"/>
          </w:tcPr>
          <w:p w14:paraId="3E2C1B15" w14:textId="77777777" w:rsidR="006C1D65" w:rsidRPr="00FD617A" w:rsidRDefault="006C1D65" w:rsidP="00271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64" w:type="dxa"/>
          </w:tcPr>
          <w:p w14:paraId="3D17DA28" w14:textId="77777777" w:rsidR="006C1D65" w:rsidRPr="00610116" w:rsidRDefault="006C1D65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 организации детей (работа малыми подгруппами, в паре, индивидуальная и коллективная работа детей). Оправданность выбранных форм.</w:t>
            </w:r>
          </w:p>
        </w:tc>
        <w:tc>
          <w:tcPr>
            <w:tcW w:w="992" w:type="dxa"/>
          </w:tcPr>
          <w:p w14:paraId="57190F17" w14:textId="77777777" w:rsidR="006C1D65" w:rsidRPr="00FD617A" w:rsidRDefault="006C1D65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14:paraId="5FE7A9EE" w14:textId="77777777" w:rsidTr="009F3488">
        <w:tc>
          <w:tcPr>
            <w:tcW w:w="675" w:type="dxa"/>
            <w:hideMark/>
          </w:tcPr>
          <w:p w14:paraId="705AE393" w14:textId="77777777" w:rsidR="006C1D65" w:rsidRPr="00FD617A" w:rsidRDefault="006C1D65" w:rsidP="0092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4" w:type="dxa"/>
            <w:hideMark/>
          </w:tcPr>
          <w:p w14:paraId="69D9643A" w14:textId="77777777" w:rsidR="006C1D65" w:rsidRPr="00610116" w:rsidRDefault="006C1D65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Соотношение нового и повторного материала</w:t>
            </w:r>
          </w:p>
        </w:tc>
        <w:tc>
          <w:tcPr>
            <w:tcW w:w="992" w:type="dxa"/>
            <w:hideMark/>
          </w:tcPr>
          <w:p w14:paraId="53E6FF94" w14:textId="77777777" w:rsidR="006C1D65" w:rsidRPr="00FD617A" w:rsidRDefault="006C1D65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14:paraId="0F5361EC" w14:textId="77777777" w:rsidTr="009F3488">
        <w:tc>
          <w:tcPr>
            <w:tcW w:w="675" w:type="dxa"/>
            <w:hideMark/>
          </w:tcPr>
          <w:p w14:paraId="556EEF25" w14:textId="77777777" w:rsidR="006C1D65" w:rsidRDefault="0035645B" w:rsidP="0092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4" w:type="dxa"/>
            <w:hideMark/>
          </w:tcPr>
          <w:p w14:paraId="1BD9368F" w14:textId="77777777" w:rsidR="006C1D65" w:rsidRPr="00610116" w:rsidRDefault="006C1D65" w:rsidP="00200F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критериев оценки результата деятельности; привлечение </w:t>
            </w:r>
            <w:r w:rsidR="00200F3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 xml:space="preserve"> к анализу и оценке процесса и результата деятельности; эффективные приемы рефлексии.</w:t>
            </w:r>
          </w:p>
        </w:tc>
        <w:tc>
          <w:tcPr>
            <w:tcW w:w="992" w:type="dxa"/>
            <w:hideMark/>
          </w:tcPr>
          <w:p w14:paraId="770ED6CD" w14:textId="77777777" w:rsidR="006C1D65" w:rsidRPr="008952E8" w:rsidRDefault="006C1D65" w:rsidP="008952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14:paraId="76E76420" w14:textId="77777777" w:rsidTr="009F3488">
        <w:tc>
          <w:tcPr>
            <w:tcW w:w="675" w:type="dxa"/>
            <w:hideMark/>
          </w:tcPr>
          <w:p w14:paraId="0CE0607F" w14:textId="77777777" w:rsidR="006C1D65" w:rsidRDefault="0035645B" w:rsidP="0092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4" w:type="dxa"/>
            <w:hideMark/>
          </w:tcPr>
          <w:p w14:paraId="16E29FBD" w14:textId="77777777" w:rsidR="006C1D65" w:rsidRPr="00610116" w:rsidRDefault="006C1D65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Оформление (оценивается требования к оформлению)</w:t>
            </w:r>
          </w:p>
        </w:tc>
        <w:tc>
          <w:tcPr>
            <w:tcW w:w="992" w:type="dxa"/>
            <w:hideMark/>
          </w:tcPr>
          <w:p w14:paraId="0F16C099" w14:textId="77777777" w:rsidR="006C1D65" w:rsidRPr="008952E8" w:rsidRDefault="006C1D65" w:rsidP="000A4A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</w:tbl>
    <w:p w14:paraId="25F928D2" w14:textId="77777777" w:rsidR="00FD617A" w:rsidRPr="00FD617A" w:rsidRDefault="00FD617A" w:rsidP="00FD617A">
      <w:pPr>
        <w:tabs>
          <w:tab w:val="left" w:pos="1134"/>
        </w:tabs>
        <w:spacing w:before="120" w:after="20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14:paraId="629FCA3E" w14:textId="77777777"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 Подведение итогов Конкурса</w:t>
      </w:r>
    </w:p>
    <w:p w14:paraId="271E9114" w14:textId="272AC1C5"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 результатам экспертизы оформляется протокол заседания жюри Конкурса.</w:t>
      </w:r>
    </w:p>
    <w:p w14:paraId="5AB07CF6" w14:textId="2E5857EB"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Победители Конкурса получают Диплом (I, II, III степени), все остальные признаются участниками конкурса и получают соответствующие дипломы. </w:t>
      </w:r>
    </w:p>
    <w:p w14:paraId="3FB6DB42" w14:textId="77777777" w:rsid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065069" w14:textId="77777777" w:rsidR="00FB21B7" w:rsidRDefault="00FB21B7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7B964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004B9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20D69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97E09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51A13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64004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2AF9E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83C41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C6D31" w14:textId="77777777"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5D9FF" w14:textId="77777777"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0CBC" w14:textId="77777777"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A874C" w14:textId="77777777"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56A50" w14:textId="77777777"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C7AFF" w14:textId="77777777"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74CE5" w14:textId="77777777"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DD93D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3D028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53D96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88007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472E6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899D4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21D4F" w14:textId="77777777" w:rsidR="009224E3" w:rsidRDefault="009224E3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B0829" w14:textId="77777777" w:rsidR="009224E3" w:rsidRDefault="009224E3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4EA08" w14:textId="77777777" w:rsidR="009224E3" w:rsidRDefault="009224E3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30648" w14:textId="77777777" w:rsidR="000C4BBA" w:rsidRDefault="000C4BB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4B5AD" w14:textId="77777777"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A6632" w14:textId="77777777" w:rsidR="00F1552B" w:rsidRDefault="00F1552B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8F566C" w14:textId="77777777" w:rsidR="00F1552B" w:rsidRDefault="00F1552B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F320EF" w14:textId="77777777" w:rsidR="00F1552B" w:rsidRDefault="00F1552B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435766" w14:textId="77777777" w:rsidR="00F1552B" w:rsidRDefault="00F1552B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7CD784" w14:textId="77777777" w:rsidR="00F1552B" w:rsidRDefault="00F1552B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64DFA1" w14:textId="77777777" w:rsidR="00B9045C" w:rsidRPr="00FD617A" w:rsidRDefault="00B9045C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1.</w:t>
      </w:r>
    </w:p>
    <w:p w14:paraId="5BE42D48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муниципальном конкурсе  </w:t>
      </w:r>
    </w:p>
    <w:p w14:paraId="5BA9FE7E" w14:textId="77777777" w:rsidR="00B9045C" w:rsidRPr="00FD617A" w:rsidRDefault="00B9045C" w:rsidP="00F1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Лучшая методическая разработка </w:t>
      </w:r>
      <w:r w:rsidR="00F15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формированию </w:t>
      </w:r>
    </w:p>
    <w:p w14:paraId="239511B9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математических представлений у детей дошкольного возраста».</w:t>
      </w:r>
    </w:p>
    <w:p w14:paraId="28D5B9E7" w14:textId="77777777"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49A8A3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245"/>
        <w:gridCol w:w="4786"/>
      </w:tblGrid>
      <w:tr w:rsidR="00987E16" w:rsidRPr="00FD617A" w14:paraId="3E55DCB3" w14:textId="77777777" w:rsidTr="00987E16">
        <w:trPr>
          <w:trHeight w:val="1044"/>
        </w:trPr>
        <w:tc>
          <w:tcPr>
            <w:tcW w:w="540" w:type="dxa"/>
            <w:tcBorders>
              <w:right w:val="single" w:sz="2" w:space="0" w:color="auto"/>
            </w:tcBorders>
            <w:hideMark/>
          </w:tcPr>
          <w:p w14:paraId="66D74742" w14:textId="77777777" w:rsidR="00987E16" w:rsidRPr="00FD617A" w:rsidRDefault="00987E16" w:rsidP="00987E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6BD5AB35" w14:textId="0E31A013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Ф.И.О., педагога (полностью)</w:t>
            </w:r>
          </w:p>
        </w:tc>
        <w:tc>
          <w:tcPr>
            <w:tcW w:w="4786" w:type="dxa"/>
            <w:hideMark/>
          </w:tcPr>
          <w:p w14:paraId="7F15F03C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AE21DD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E16" w:rsidRPr="00FD617A" w14:paraId="5D51EB66" w14:textId="77777777" w:rsidTr="00987E16">
        <w:trPr>
          <w:trHeight w:val="1044"/>
        </w:trPr>
        <w:tc>
          <w:tcPr>
            <w:tcW w:w="540" w:type="dxa"/>
            <w:tcBorders>
              <w:right w:val="single" w:sz="2" w:space="0" w:color="auto"/>
            </w:tcBorders>
            <w:hideMark/>
          </w:tcPr>
          <w:p w14:paraId="7F008874" w14:textId="77777777" w:rsidR="00987E16" w:rsidRPr="00FD617A" w:rsidRDefault="00987E16" w:rsidP="00987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527FCAA4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786" w:type="dxa"/>
            <w:hideMark/>
          </w:tcPr>
          <w:p w14:paraId="0B8DE334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E16" w:rsidRPr="00FD617A" w14:paraId="79306278" w14:textId="77777777" w:rsidTr="00987E16">
        <w:tc>
          <w:tcPr>
            <w:tcW w:w="540" w:type="dxa"/>
            <w:tcBorders>
              <w:right w:val="single" w:sz="2" w:space="0" w:color="auto"/>
            </w:tcBorders>
            <w:hideMark/>
          </w:tcPr>
          <w:p w14:paraId="2AC09A06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</w:t>
            </w:r>
          </w:p>
          <w:p w14:paraId="39E19639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1E4CCB78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4786" w:type="dxa"/>
            <w:hideMark/>
          </w:tcPr>
          <w:p w14:paraId="03268E5E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E16" w:rsidRPr="00FD617A" w14:paraId="3BF60264" w14:textId="77777777" w:rsidTr="00987E16">
        <w:tc>
          <w:tcPr>
            <w:tcW w:w="540" w:type="dxa"/>
            <w:tcBorders>
              <w:right w:val="single" w:sz="2" w:space="0" w:color="auto"/>
            </w:tcBorders>
            <w:hideMark/>
          </w:tcPr>
          <w:p w14:paraId="503E89E2" w14:textId="77777777" w:rsidR="00987E16" w:rsidRDefault="00987E16" w:rsidP="00B9045C">
            <w:pPr>
              <w:pStyle w:val="a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  <w:p w14:paraId="0A3C906D" w14:textId="77777777" w:rsidR="00987E16" w:rsidRPr="004F4A24" w:rsidRDefault="00987E16" w:rsidP="00B9045C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507D5999" w14:textId="0E438907" w:rsidR="00987E16" w:rsidRPr="004F4A24" w:rsidRDefault="00987E16" w:rsidP="00B9045C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4F4A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ОУ (</w:t>
            </w:r>
            <w:r w:rsidRPr="004F4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  <w:r w:rsidRPr="004F4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Уставу</w:t>
            </w:r>
            <w:r w:rsidRPr="004F4A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  <w:hideMark/>
          </w:tcPr>
          <w:p w14:paraId="73E31EAB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1C6906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E16" w:rsidRPr="00FD617A" w14:paraId="45CDF154" w14:textId="77777777" w:rsidTr="00987E16">
        <w:tc>
          <w:tcPr>
            <w:tcW w:w="540" w:type="dxa"/>
            <w:tcBorders>
              <w:right w:val="single" w:sz="2" w:space="0" w:color="auto"/>
            </w:tcBorders>
            <w:hideMark/>
          </w:tcPr>
          <w:p w14:paraId="67C68FDE" w14:textId="77777777" w:rsidR="00987E16" w:rsidRPr="00FD617A" w:rsidRDefault="00987E16" w:rsidP="00987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478A13CF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786" w:type="dxa"/>
            <w:hideMark/>
          </w:tcPr>
          <w:p w14:paraId="1726D613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EF63A1" w14:textId="77777777"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8AFF531" w14:textId="77777777" w:rsidR="00B9045C" w:rsidRPr="00FD617A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5E0BD3" w14:textId="77777777" w:rsidR="00B9045C" w:rsidRPr="00FD617A" w:rsidRDefault="00B9045C" w:rsidP="00B9045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   __________________ /_______________________/</w:t>
      </w:r>
    </w:p>
    <w:p w14:paraId="6FF8923D" w14:textId="77777777" w:rsidR="00B9045C" w:rsidRPr="00FD617A" w:rsidRDefault="00B9045C" w:rsidP="00B904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(</w:t>
      </w:r>
      <w:proofErr w:type="gramStart"/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Ф.И.О.</w:t>
      </w:r>
    </w:p>
    <w:p w14:paraId="2E0F2047" w14:textId="77777777" w:rsidR="00B9045C" w:rsidRPr="00FD617A" w:rsidRDefault="00B9045C" w:rsidP="00B9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__________________ /_______________________/</w:t>
      </w:r>
    </w:p>
    <w:p w14:paraId="15560FD9" w14:textId="77777777" w:rsidR="00B9045C" w:rsidRPr="00FD617A" w:rsidRDefault="00B9045C" w:rsidP="00B9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(</w:t>
      </w:r>
      <w:proofErr w:type="gramStart"/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Ф.И.О.</w:t>
      </w:r>
    </w:p>
    <w:p w14:paraId="21AAB952" w14:textId="77777777" w:rsidR="00B9045C" w:rsidRPr="00FD617A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944F30" w14:textId="69C5D5BB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__________202</w:t>
      </w:r>
      <w:r w:rsidR="009F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               </w:t>
      </w:r>
    </w:p>
    <w:p w14:paraId="2DAEBA75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33E210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744533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8F70A5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E14FD7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C0EC81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3E0561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611F07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EFF947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3AF94D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7AD703" w14:textId="77777777"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977858" w14:textId="77777777" w:rsidR="00B9045C" w:rsidRDefault="00B9045C" w:rsidP="00B9045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F06AD0" w14:textId="77777777" w:rsidR="00B9045C" w:rsidRPr="00FD617A" w:rsidRDefault="00B9045C" w:rsidP="00B9045C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14:paraId="083E72CD" w14:textId="77777777" w:rsidR="00B9045C" w:rsidRPr="00FD617A" w:rsidRDefault="00B9045C" w:rsidP="00B9045C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C6CFA7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</w:p>
    <w:p w14:paraId="0C1927D1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3C1930DA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73F051" w14:textId="77777777" w:rsidR="00B9045C" w:rsidRPr="00FD617A" w:rsidRDefault="00B9045C" w:rsidP="00B90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(далее – Субъект) __________________________________________________________,</w:t>
      </w:r>
    </w:p>
    <w:p w14:paraId="53D71417" w14:textId="77777777" w:rsidR="00B9045C" w:rsidRPr="00FD617A" w:rsidRDefault="00B9045C" w:rsidP="00B9045C">
      <w:pPr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(ФИО)</w:t>
      </w:r>
    </w:p>
    <w:p w14:paraId="7D2A86D3" w14:textId="77777777"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свое согласие на обработку персональных данных на следующих условиях: </w:t>
      </w:r>
    </w:p>
    <w:p w14:paraId="63835000" w14:textId="64582C31" w:rsidR="00B9045C" w:rsidRPr="00DF669C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Обработка персональных данных осуществляется исключительно в целях организации и проведения муниципального конкурса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Лучш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методическ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разработк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74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занятия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формированию математических представлений у детей дошкольного возраста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FA0F9E0" w14:textId="77777777"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Субъект даёт согласие на обработку персональных данных,</w:t>
      </w: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D9ED31B" w14:textId="77777777"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согласие может быть отозвано в любой момент по соглашению сторон. </w:t>
      </w:r>
    </w:p>
    <w:p w14:paraId="71156648" w14:textId="77777777"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14:paraId="5D01D031" w14:textId="77777777"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Подтверждаю, что ознакомлен(а) с положениями Федерального закона от 27.07.2006 № 152-ФЗ «О персональных данных».</w:t>
      </w:r>
    </w:p>
    <w:p w14:paraId="299CC157" w14:textId="77777777"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B202C4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210314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7FE311" w14:textId="287D26F9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202</w:t>
      </w:r>
      <w:r w:rsidR="00B7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 __________________                ___________________</w:t>
      </w: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 </w:t>
      </w:r>
    </w:p>
    <w:p w14:paraId="7736E3FB" w14:textId="77777777"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Подпись                                              ФИО</w:t>
      </w:r>
    </w:p>
    <w:p w14:paraId="0FD5081A" w14:textId="77777777" w:rsidR="00B9045C" w:rsidRPr="00FD617A" w:rsidRDefault="00B9045C" w:rsidP="00B9045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A480EB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3F2AF69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0400252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2A5DFF4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08D5728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9553FE5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810E08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004260C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A34455E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2560B09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9F1F81D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2C851F3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9FC807D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6DA1180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6DE5064" w14:textId="77777777"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9BECD98" w14:textId="77777777" w:rsidR="00B9045C" w:rsidRDefault="00B9045C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1FBB6" w14:textId="77777777" w:rsidR="00B9045C" w:rsidRDefault="00B9045C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25780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Муниципальное дошкольное образовательное автономное учреждение</w:t>
      </w:r>
    </w:p>
    <w:p w14:paraId="7A638FEE" w14:textId="77777777" w:rsidR="00B9045C" w:rsidRPr="00BE000A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E000A">
        <w:rPr>
          <w:rFonts w:ascii="Times New Roman" w:hAnsi="Times New Roman" w:cs="Times New Roman"/>
          <w:color w:val="000000"/>
          <w:sz w:val="36"/>
          <w:szCs w:val="36"/>
        </w:rPr>
        <w:t xml:space="preserve">…………….. </w:t>
      </w:r>
      <w:r w:rsidRPr="00BE000A">
        <w:rPr>
          <w:rFonts w:ascii="Times New Roman" w:hAnsi="Times New Roman" w:cs="Times New Roman"/>
          <w:color w:val="000000"/>
          <w:sz w:val="28"/>
          <w:szCs w:val="28"/>
        </w:rPr>
        <w:t>(по Уставу)</w:t>
      </w:r>
    </w:p>
    <w:p w14:paraId="589593C6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7D52E592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703E1FA7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A512F33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78C6FCD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1A9CEC3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A6DC6AA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06B2799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9DAE922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582F553A" w14:textId="644CEAF5" w:rsidR="00B9045C" w:rsidRDefault="00B9045C" w:rsidP="00B74B34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Конспект </w:t>
      </w:r>
      <w:r w:rsidR="005545A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занятия</w:t>
      </w:r>
    </w:p>
    <w:p w14:paraId="2AE57EA5" w14:textId="75DEA44C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52"/>
          <w:szCs w:val="5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.</w:t>
      </w:r>
      <w:r w:rsidR="00B74B3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возраст</w:t>
      </w:r>
    </w:p>
    <w:p w14:paraId="41383AFC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………… </w:t>
      </w:r>
      <w:r w:rsidRPr="00BE000A">
        <w:rPr>
          <w:rFonts w:ascii="Times New Roman" w:hAnsi="Times New Roman" w:cs="Times New Roman"/>
          <w:b/>
          <w:color w:val="000000"/>
          <w:sz w:val="40"/>
          <w:szCs w:val="40"/>
        </w:rPr>
        <w:t>тема</w:t>
      </w:r>
    </w:p>
    <w:p w14:paraId="253BB47C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87B1D7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6BE792C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43B4E66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23B687C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</w:t>
      </w:r>
    </w:p>
    <w:p w14:paraId="2C243730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465F3A0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63FE3AA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C0DE6D8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C5DD07F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воспитатель </w:t>
      </w:r>
    </w:p>
    <w:p w14:paraId="661484DB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     Ф.И.О.</w:t>
      </w:r>
    </w:p>
    <w:p w14:paraId="3C39B4FA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CE0B87C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4122279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66C142FD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F33C53F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022B37E" w14:textId="77777777" w:rsidR="00B9045C" w:rsidRDefault="00B9045C" w:rsidP="0035645B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 Орск</w:t>
      </w:r>
    </w:p>
    <w:p w14:paraId="6E4CA5B0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F15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14:paraId="593DB111" w14:textId="77777777" w:rsidR="00B74B34" w:rsidRDefault="00B74B34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0E6F2E" w14:textId="77777777" w:rsidR="005545A8" w:rsidRDefault="005545A8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309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5"/>
        <w:gridCol w:w="2084"/>
        <w:gridCol w:w="149"/>
        <w:gridCol w:w="2686"/>
        <w:gridCol w:w="2977"/>
        <w:gridCol w:w="1668"/>
      </w:tblGrid>
      <w:tr w:rsidR="00B9045C" w14:paraId="71B8DDF4" w14:textId="77777777" w:rsidTr="00B00528">
        <w:tc>
          <w:tcPr>
            <w:tcW w:w="745" w:type="dxa"/>
            <w:vAlign w:val="center"/>
          </w:tcPr>
          <w:p w14:paraId="0D7D44A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2084" w:type="dxa"/>
            <w:vAlign w:val="center"/>
          </w:tcPr>
          <w:p w14:paraId="19BE995A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Организационно-методическая</w:t>
            </w:r>
          </w:p>
          <w:p w14:paraId="400DC26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информация</w:t>
            </w:r>
          </w:p>
        </w:tc>
        <w:tc>
          <w:tcPr>
            <w:tcW w:w="5812" w:type="dxa"/>
            <w:gridSpan w:val="3"/>
            <w:tcBorders>
              <w:right w:val="single" w:sz="4" w:space="0" w:color="000000"/>
            </w:tcBorders>
            <w:vAlign w:val="center"/>
          </w:tcPr>
          <w:p w14:paraId="6AE79F70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668" w:type="dxa"/>
            <w:tcBorders>
              <w:left w:val="single" w:sz="4" w:space="0" w:color="000000"/>
            </w:tcBorders>
            <w:vAlign w:val="center"/>
          </w:tcPr>
          <w:p w14:paraId="52DC8A77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B9045C" w14:paraId="53410391" w14:textId="77777777" w:rsidTr="000A4A6C">
        <w:tc>
          <w:tcPr>
            <w:tcW w:w="745" w:type="dxa"/>
            <w:vAlign w:val="center"/>
          </w:tcPr>
          <w:p w14:paraId="5C27DAF7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564" w:type="dxa"/>
            <w:gridSpan w:val="5"/>
            <w:vAlign w:val="center"/>
          </w:tcPr>
          <w:p w14:paraId="0008235B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Организационная информация</w:t>
            </w:r>
          </w:p>
        </w:tc>
      </w:tr>
      <w:tr w:rsidR="00B9045C" w14:paraId="6FEC425A" w14:textId="77777777" w:rsidTr="00B00528">
        <w:tc>
          <w:tcPr>
            <w:tcW w:w="745" w:type="dxa"/>
          </w:tcPr>
          <w:p w14:paraId="0032C3A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33" w:type="dxa"/>
            <w:gridSpan w:val="2"/>
          </w:tcPr>
          <w:p w14:paraId="36885C9F" w14:textId="35BFE325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5545A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285604C6" w14:textId="77777777" w:rsidR="00B9045C" w:rsidRPr="00267743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0701ECF6" w14:textId="77777777" w:rsidR="00B9045C" w:rsidRPr="00E908DA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9045C" w14:paraId="5C8B00FE" w14:textId="77777777" w:rsidTr="00B00528">
        <w:tc>
          <w:tcPr>
            <w:tcW w:w="745" w:type="dxa"/>
          </w:tcPr>
          <w:p w14:paraId="55BA5E3F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33" w:type="dxa"/>
            <w:gridSpan w:val="2"/>
          </w:tcPr>
          <w:p w14:paraId="69BE71EC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Доминирующая</w:t>
            </w:r>
          </w:p>
          <w:p w14:paraId="4A255F2C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16C0FF2B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Социально-коммуникативное развитие</w:t>
            </w:r>
          </w:p>
          <w:p w14:paraId="0509C27B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Познавательное развитие</w:t>
            </w:r>
          </w:p>
          <w:p w14:paraId="6276A274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Речевое развитие</w:t>
            </w:r>
          </w:p>
          <w:p w14:paraId="7C4317B3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Художественно-эстетическое развитие</w:t>
            </w:r>
          </w:p>
          <w:p w14:paraId="34F12CE2" w14:textId="77777777" w:rsidR="00B9045C" w:rsidRPr="00267743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Физическое развитие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2353A183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Выбрать 1 область</w:t>
            </w:r>
          </w:p>
          <w:p w14:paraId="5A67D609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9045C" w14:paraId="306C17D1" w14:textId="77777777" w:rsidTr="00B00528">
        <w:tc>
          <w:tcPr>
            <w:tcW w:w="745" w:type="dxa"/>
          </w:tcPr>
          <w:p w14:paraId="5BB1F56D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33" w:type="dxa"/>
            <w:gridSpan w:val="2"/>
          </w:tcPr>
          <w:p w14:paraId="552138AE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детей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76883C21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Обязательны игровой, познавательно-исследовательский и коммуникативный виды деятельности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, 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самообслуживание, трудовая, продуктивная, восприятие художественной литературы и фольклора, конструирование, музыкально-художественная, чтение, художественно-творческая, двигательная и др.</w:t>
            </w:r>
          </w:p>
          <w:p w14:paraId="6377C4C8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Согласно ФГОС ДО, допускается расширение видов деятельности (указать научный литературный источник).</w:t>
            </w:r>
          </w:p>
          <w:p w14:paraId="04C5242C" w14:textId="661E922C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Познавательно–исследовательская деятельность (добывание информации и овладение</w:t>
            </w:r>
            <w:r w:rsidR="005545A8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представлениями)</w:t>
            </w:r>
          </w:p>
          <w:p w14:paraId="1A095499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Коммуникативная деятельность («Общение как взаимодействие двух (или более) людей, направленное на согласование и объединение усилий с целью налаживания отношений и достижения общего результата» (М.И. Лисина))</w:t>
            </w:r>
          </w:p>
          <w:p w14:paraId="72FF364A" w14:textId="77777777" w:rsidR="00B9045C" w:rsidRPr="003C043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Игровая деятельность (самостоятельная и обучающая)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43D2A460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Выбрать виды деятельности детей, которые намерены реализовать, и раскрыть</w:t>
            </w:r>
          </w:p>
          <w:p w14:paraId="02F8DB82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009BB88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14:paraId="22543163" w14:textId="77777777" w:rsidTr="000A4A6C">
        <w:trPr>
          <w:trHeight w:val="268"/>
        </w:trPr>
        <w:tc>
          <w:tcPr>
            <w:tcW w:w="745" w:type="dxa"/>
          </w:tcPr>
          <w:p w14:paraId="3DDA7B60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564" w:type="dxa"/>
            <w:gridSpan w:val="5"/>
          </w:tcPr>
          <w:p w14:paraId="01BBF289" w14:textId="77777777" w:rsidR="00B9045C" w:rsidRPr="00BE000A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Методы и приемы реализации содержания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045C" w14:paraId="2C2AB0D9" w14:textId="77777777" w:rsidTr="00B00528">
        <w:tc>
          <w:tcPr>
            <w:tcW w:w="745" w:type="dxa"/>
          </w:tcPr>
          <w:p w14:paraId="12F75E9D" w14:textId="77777777" w:rsidR="00B9045C" w:rsidRPr="00753A95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3A95">
              <w:rPr>
                <w:rFonts w:ascii="Times New Roman" w:eastAsia="Times New Roman" w:hAnsi="Times New Roman" w:cs="Times New Roman"/>
                <w:b/>
                <w:color w:val="000000"/>
              </w:rPr>
              <w:t>1.4.1.</w:t>
            </w:r>
          </w:p>
        </w:tc>
        <w:tc>
          <w:tcPr>
            <w:tcW w:w="2233" w:type="dxa"/>
            <w:gridSpan w:val="2"/>
          </w:tcPr>
          <w:p w14:paraId="36F567A1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sz w:val="24"/>
                <w:szCs w:val="24"/>
              </w:rPr>
              <w:t>Общепедагогические методы и приемы</w:t>
            </w:r>
          </w:p>
          <w:p w14:paraId="7F9566F9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219C5658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  <w:t>Методы формирования сознания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: разъяснение, беседа, рассказ, пример.</w:t>
            </w:r>
          </w:p>
          <w:p w14:paraId="05A9396D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  <w:t>Методы организации деятельности, общения, опыта поведения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: приучение, упражнение, косвенное требование (совет, доверие, просьба, намек).</w:t>
            </w:r>
          </w:p>
          <w:p w14:paraId="480CBAB4" w14:textId="77777777" w:rsidR="00B9045C" w:rsidRPr="00267743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  <w:t>Методы стимулирования и мотивации деятельности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: наглядность; соревнование; проблемные, занимательные и игровые ситуации; ситуации успеха; дедукция, индукция, аналогии, выбор.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2B635665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Выбрать соответствующие методы и приемы, описывать с пояснениями</w:t>
            </w:r>
          </w:p>
          <w:p w14:paraId="1CF633B7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14:paraId="3C9DE60F" w14:textId="77777777" w:rsidTr="00B00528">
        <w:trPr>
          <w:trHeight w:val="670"/>
        </w:trPr>
        <w:tc>
          <w:tcPr>
            <w:tcW w:w="745" w:type="dxa"/>
          </w:tcPr>
          <w:p w14:paraId="7CCF459A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33" w:type="dxa"/>
            <w:gridSpan w:val="2"/>
          </w:tcPr>
          <w:p w14:paraId="36AE1DCE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50BA413A" w14:textId="77777777" w:rsidR="00B9045C" w:rsidRDefault="00B9045C" w:rsidP="000A4A6C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Кратко описать содержание интегрируемых образовательных областей</w:t>
            </w:r>
          </w:p>
          <w:p w14:paraId="14651C4C" w14:textId="77777777" w:rsidR="00B9045C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E908DA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ПРИМЕР</w:t>
            </w:r>
          </w:p>
          <w:p w14:paraId="05FB5B5E" w14:textId="77777777" w:rsidR="00B9045C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893871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 xml:space="preserve">Познавательное развитие: 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экспериментальное изучение свойств изобразительных материалов (пастель, уголь, сангина, акварель, гуашь); </w:t>
            </w:r>
            <w:r w:rsidRPr="00B06931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соотнесени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е эмоционального содержания живописного произведения и средств выразительности, использованных художником (</w:t>
            </w:r>
            <w:r w:rsidRPr="003C7078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е</w:t>
            </w:r>
            <w:r w:rsidRPr="00B06931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я);</w:t>
            </w:r>
          </w:p>
          <w:p w14:paraId="16ECCAC4" w14:textId="3DDA9227" w:rsidR="00B9045C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создание искусствоведческого 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lastRenderedPageBreak/>
              <w:t>рассказа по картине</w:t>
            </w:r>
            <w:r w:rsidR="005545A8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(монологическая речь) на основе пиктограммы</w:t>
            </w:r>
          </w:p>
          <w:p w14:paraId="152B7BBA" w14:textId="77777777" w:rsidR="00B9045C" w:rsidRPr="00FF3947" w:rsidRDefault="00B9045C" w:rsidP="000A4A6C">
            <w:pPr>
              <w:spacing w:after="0" w:line="240" w:lineRule="auto"/>
              <w:rPr>
                <w:rFonts w:ascii="TextbookNew-Light" w:hAnsi="TextbookNew-Light" w:cs="TextbookNew-Light"/>
                <w:color w:val="00206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И т.д.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40363CBA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lastRenderedPageBreak/>
              <w:t>Доминирующую образовательную область не включаем</w:t>
            </w:r>
          </w:p>
          <w:p w14:paraId="7BC48136" w14:textId="77777777" w:rsidR="00B9045C" w:rsidRPr="00E908DA" w:rsidRDefault="00B9045C" w:rsidP="000A4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Определение содержания интеграции</w:t>
            </w:r>
          </w:p>
        </w:tc>
      </w:tr>
      <w:tr w:rsidR="00B9045C" w14:paraId="3F5FA207" w14:textId="77777777" w:rsidTr="00B00528">
        <w:tc>
          <w:tcPr>
            <w:tcW w:w="745" w:type="dxa"/>
          </w:tcPr>
          <w:p w14:paraId="108FA797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33" w:type="dxa"/>
            <w:gridSpan w:val="2"/>
          </w:tcPr>
          <w:p w14:paraId="721D1309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0702F89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  <w:t>Одна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, формулируется с отглагольного существительного, должна соотноситься с содержанием образовательной деятельности или целевыми ориентирами ФГОС ДО и быть уточнена с точки зрения темы.</w:t>
            </w:r>
          </w:p>
          <w:p w14:paraId="4ADC90EE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Формирование (развитие</w:t>
            </w:r>
            <w:proofErr w:type="gramStart"/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)….</w:t>
            </w:r>
            <w:proofErr w:type="gramEnd"/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. (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чего-либо</w:t>
            </w: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) в процессе (средствами)…… (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чего-либо</w:t>
            </w: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).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0AB0E57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6C7B0A1C" w14:textId="77777777" w:rsidTr="00B00528">
        <w:trPr>
          <w:trHeight w:val="270"/>
        </w:trPr>
        <w:tc>
          <w:tcPr>
            <w:tcW w:w="745" w:type="dxa"/>
            <w:vMerge w:val="restart"/>
          </w:tcPr>
          <w:p w14:paraId="52D7CF4B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233" w:type="dxa"/>
            <w:gridSpan w:val="2"/>
            <w:vMerge w:val="restart"/>
          </w:tcPr>
          <w:p w14:paraId="3C38478A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686" w:type="dxa"/>
            <w:tcBorders>
              <w:bottom w:val="single" w:sz="4" w:space="0" w:color="auto"/>
              <w:right w:val="single" w:sz="4" w:space="0" w:color="auto"/>
            </w:tcBorders>
          </w:tcPr>
          <w:p w14:paraId="561D440F" w14:textId="77777777" w:rsidR="00B9045C" w:rsidRPr="00FF3947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</w:t>
            </w:r>
            <w:r w:rsidRPr="00FF394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адачи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8E5DE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668" w:type="dxa"/>
            <w:vMerge w:val="restart"/>
            <w:tcBorders>
              <w:left w:val="single" w:sz="4" w:space="0" w:color="000000"/>
            </w:tcBorders>
          </w:tcPr>
          <w:p w14:paraId="2527372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54F8DDE4" w14:textId="77777777" w:rsidTr="00B00528">
        <w:trPr>
          <w:trHeight w:val="2220"/>
        </w:trPr>
        <w:tc>
          <w:tcPr>
            <w:tcW w:w="745" w:type="dxa"/>
            <w:vMerge/>
          </w:tcPr>
          <w:p w14:paraId="473FD08D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14:paraId="76309F24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14:paraId="425613D3" w14:textId="77777777" w:rsidR="00B9045C" w:rsidRPr="00FF3947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Формулируются с глаголов неопределенной формы (Что делать?</w:t>
            </w:r>
            <w:r w:rsidR="00987E1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Что сделать?) не менее 3-х задач, затрагивать представления, умения, навыки, деятельность, потребности, интересы, мотив, ценности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B436748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Соотносятся с задачами и уточняются</w:t>
            </w:r>
          </w:p>
          <w:p w14:paraId="63DE28FE" w14:textId="77777777" w:rsidR="00B9045C" w:rsidRPr="00FF3947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Не следует переписывать задачу в утвердительной форме, необходимо описать качества, знания, навыки и умения, которые будут проявляться в самостоятельной деятельности ребенка</w:t>
            </w:r>
          </w:p>
        </w:tc>
        <w:tc>
          <w:tcPr>
            <w:tcW w:w="1668" w:type="dxa"/>
            <w:vMerge/>
            <w:tcBorders>
              <w:left w:val="single" w:sz="4" w:space="0" w:color="000000"/>
            </w:tcBorders>
          </w:tcPr>
          <w:p w14:paraId="5CD79195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4D0B307D" w14:textId="77777777" w:rsidTr="00B00528">
        <w:trPr>
          <w:trHeight w:val="570"/>
        </w:trPr>
        <w:tc>
          <w:tcPr>
            <w:tcW w:w="745" w:type="dxa"/>
            <w:vMerge/>
          </w:tcPr>
          <w:p w14:paraId="6A6548B8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14:paraId="4AA3B354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14:paraId="05237A5B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D19AA8F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Знает, может определить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1CB0FDF4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41CE9720" w14:textId="77777777" w:rsidTr="00B00528">
        <w:trPr>
          <w:trHeight w:val="276"/>
        </w:trPr>
        <w:tc>
          <w:tcPr>
            <w:tcW w:w="745" w:type="dxa"/>
            <w:vMerge/>
          </w:tcPr>
          <w:p w14:paraId="415003C0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14:paraId="35ACBC82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14:paraId="3EC8A650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proofErr w:type="gramStart"/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2A111CC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Умеет, способен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6834849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454BFB41" w14:textId="77777777" w:rsidTr="00B00528">
        <w:trPr>
          <w:trHeight w:val="701"/>
        </w:trPr>
        <w:tc>
          <w:tcPr>
            <w:tcW w:w="745" w:type="dxa"/>
            <w:vMerge/>
          </w:tcPr>
          <w:p w14:paraId="2D888868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14:paraId="69E5D93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14:paraId="31CA1DB8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Воспитывать, совершенствовать, расширять, </w:t>
            </w:r>
            <w:proofErr w:type="gramStart"/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уточнять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1E2EB6B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Проявляет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….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696E3DF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2E7BCB4C" w14:textId="77777777" w:rsidTr="00B00528">
        <w:tc>
          <w:tcPr>
            <w:tcW w:w="745" w:type="dxa"/>
          </w:tcPr>
          <w:p w14:paraId="0EF2D43E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233" w:type="dxa"/>
            <w:gridSpan w:val="2"/>
          </w:tcPr>
          <w:p w14:paraId="14C50A05" w14:textId="132ECFF6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среды для проведения занятия 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61E1DD5" w14:textId="77777777" w:rsidR="00B9045C" w:rsidRPr="00FF3947" w:rsidRDefault="00B9045C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Необходимые материалы для проведения занятия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2C6B612D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14:paraId="5E5EC58B" w14:textId="77777777" w:rsidTr="00B00528">
        <w:tc>
          <w:tcPr>
            <w:tcW w:w="745" w:type="dxa"/>
          </w:tcPr>
          <w:p w14:paraId="5E32F52E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1.9. </w:t>
            </w:r>
          </w:p>
        </w:tc>
        <w:tc>
          <w:tcPr>
            <w:tcW w:w="2233" w:type="dxa"/>
            <w:gridSpan w:val="2"/>
          </w:tcPr>
          <w:p w14:paraId="63F4C5FE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405C8AC6" w14:textId="77777777" w:rsidR="00B9045C" w:rsidRPr="00FF3947" w:rsidRDefault="00B9045C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Что читали, пели, рисовали, слушали, наблюдали и т.п. в контексте темы занятия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39449E2E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Включение режимных моментов</w:t>
            </w:r>
          </w:p>
          <w:p w14:paraId="187512CB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Соотнесенност</w:t>
            </w:r>
            <w:r w:rsidRPr="00FF394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ь с занятием</w:t>
            </w:r>
          </w:p>
        </w:tc>
      </w:tr>
      <w:tr w:rsidR="00B9045C" w14:paraId="0395DA4D" w14:textId="77777777" w:rsidTr="000A4A6C">
        <w:tc>
          <w:tcPr>
            <w:tcW w:w="10309" w:type="dxa"/>
            <w:gridSpan w:val="6"/>
          </w:tcPr>
          <w:p w14:paraId="74CD507E" w14:textId="77777777" w:rsidR="00B9045C" w:rsidRPr="006A0E07" w:rsidRDefault="00B9045C" w:rsidP="000A4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A0E07">
              <w:rPr>
                <w:rFonts w:ascii="Times New Roman" w:hAnsi="Times New Roman"/>
                <w:b/>
                <w:sz w:val="24"/>
                <w:szCs w:val="24"/>
              </w:rPr>
              <w:t xml:space="preserve">римерный ход </w:t>
            </w:r>
            <w:r w:rsidRPr="006A0E07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 организованной совместной образовательной деятельности взрослого и детей</w:t>
            </w:r>
          </w:p>
        </w:tc>
      </w:tr>
      <w:tr w:rsidR="00B9045C" w14:paraId="1247AF4D" w14:textId="77777777" w:rsidTr="000A4A6C">
        <w:tc>
          <w:tcPr>
            <w:tcW w:w="745" w:type="dxa"/>
          </w:tcPr>
          <w:p w14:paraId="26E47E70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564" w:type="dxa"/>
            <w:gridSpan w:val="5"/>
          </w:tcPr>
          <w:p w14:paraId="26D3469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B9045C" w14:paraId="28DCCF6D" w14:textId="77777777" w:rsidTr="00B00528">
        <w:tc>
          <w:tcPr>
            <w:tcW w:w="745" w:type="dxa"/>
          </w:tcPr>
          <w:p w14:paraId="631CE96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33" w:type="dxa"/>
            <w:gridSpan w:val="2"/>
          </w:tcPr>
          <w:p w14:paraId="6732D262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</w:t>
            </w:r>
          </w:p>
          <w:p w14:paraId="23BDDBC2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тему (создание</w:t>
            </w:r>
          </w:p>
          <w:p w14:paraId="45A4795E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проблемной</w:t>
            </w:r>
          </w:p>
          <w:p w14:paraId="51D0E776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ситуации)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564C6B50" w14:textId="77777777" w:rsidR="00B9045C" w:rsidRPr="00753A95" w:rsidRDefault="00B9045C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color w:val="002060"/>
                <w:sz w:val="24"/>
                <w:szCs w:val="24"/>
              </w:rPr>
              <w:t>Создание проблемной ситуации, ситуативный разговор, выход на событие на основе интересов детей.</w:t>
            </w:r>
          </w:p>
          <w:p w14:paraId="4CBDC6E9" w14:textId="77777777" w:rsidR="00B9045C" w:rsidRPr="00753A95" w:rsidRDefault="00B9045C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Описать, на чем акцентируется внимание детей.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2784B33C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4ECD17FA" w14:textId="77777777" w:rsidTr="00B00528">
        <w:trPr>
          <w:trHeight w:val="628"/>
        </w:trPr>
        <w:tc>
          <w:tcPr>
            <w:tcW w:w="745" w:type="dxa"/>
          </w:tcPr>
          <w:p w14:paraId="3A0E5F24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33" w:type="dxa"/>
            <w:gridSpan w:val="2"/>
          </w:tcPr>
          <w:p w14:paraId="5464BA0C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3742539F" w14:textId="77777777" w:rsidR="00B9045C" w:rsidRPr="00753A95" w:rsidRDefault="00B9045C" w:rsidP="000A4A6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Исходя из проблемы, определяется потребность детей</w:t>
            </w:r>
          </w:p>
          <w:p w14:paraId="068EDEDF" w14:textId="77777777" w:rsidR="00B9045C" w:rsidRPr="00753A95" w:rsidRDefault="00B9045C" w:rsidP="000A4A6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Ощущение успешности, самостоятельность, предоставление выбора, свободы, чувство «мы».</w:t>
            </w:r>
          </w:p>
          <w:p w14:paraId="3208B7E7" w14:textId="77777777" w:rsidR="00B9045C" w:rsidRPr="00753A95" w:rsidRDefault="00B9045C" w:rsidP="000A4A6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Выход на деятельность, на варианты деятельности.</w:t>
            </w:r>
          </w:p>
          <w:p w14:paraId="1383D6D0" w14:textId="77777777" w:rsidR="00B9045C" w:rsidRPr="00753A95" w:rsidRDefault="00B9045C" w:rsidP="000A4A6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Примеры: помочь, научить кого-то, сделать для…; создать, чтобы…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43D49E6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72F5C52F" w14:textId="77777777" w:rsidTr="00B00528">
        <w:tc>
          <w:tcPr>
            <w:tcW w:w="745" w:type="dxa"/>
          </w:tcPr>
          <w:p w14:paraId="2D1DADC2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33" w:type="dxa"/>
            <w:gridSpan w:val="2"/>
          </w:tcPr>
          <w:p w14:paraId="669FC071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Pr="00FE0DF3">
              <w:rPr>
                <w:rFonts w:ascii="Times New Roman" w:hAnsi="Times New Roman"/>
                <w:sz w:val="24"/>
                <w:szCs w:val="24"/>
              </w:rPr>
              <w:lastRenderedPageBreak/>
              <w:t>помощью педагога дети формулируют цель своей деятельности или принимают цель педагога)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19A6AE82" w14:textId="77777777"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lastRenderedPageBreak/>
              <w:t xml:space="preserve">Исходя из потребности, формулируется цель </w:t>
            </w: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lastRenderedPageBreak/>
              <w:t>(детская цель)</w:t>
            </w:r>
          </w:p>
          <w:p w14:paraId="2A816394" w14:textId="77777777"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 цели должно быть понятно, зачем это ребенку (осмысление «значения для меня»)</w:t>
            </w:r>
          </w:p>
          <w:p w14:paraId="40D60101" w14:textId="77777777"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Научиться… для/чтобы…</w:t>
            </w:r>
          </w:p>
          <w:p w14:paraId="6CF14DD7" w14:textId="77777777"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Узнать…</w:t>
            </w:r>
          </w:p>
          <w:p w14:paraId="00442014" w14:textId="77777777"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Сделать…</w:t>
            </w:r>
          </w:p>
          <w:p w14:paraId="508F5331" w14:textId="77777777"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Помочь…</w:t>
            </w:r>
          </w:p>
          <w:p w14:paraId="257753EC" w14:textId="77777777"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Освоить технику…</w:t>
            </w:r>
          </w:p>
          <w:p w14:paraId="6DDB53C8" w14:textId="77777777"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Следует описать, на чем делаются акценты для осмысления значимости знания/ продукта/ </w:t>
            </w:r>
            <w:proofErr w:type="gramStart"/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др.ценности</w:t>
            </w:r>
            <w:proofErr w:type="gramEnd"/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, чтобы дети взяли на себя ответственность за достижение цели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122A11B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42322DC2" w14:textId="77777777" w:rsidTr="00B00528">
        <w:tc>
          <w:tcPr>
            <w:tcW w:w="745" w:type="dxa"/>
          </w:tcPr>
          <w:p w14:paraId="599A8F0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33" w:type="dxa"/>
            <w:gridSpan w:val="2"/>
          </w:tcPr>
          <w:p w14:paraId="196D5882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12E934B8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179820E2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17C3D7D3" w14:textId="77777777" w:rsidTr="00B00528">
        <w:tc>
          <w:tcPr>
            <w:tcW w:w="745" w:type="dxa"/>
          </w:tcPr>
          <w:p w14:paraId="1A123309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33" w:type="dxa"/>
            <w:gridSpan w:val="2"/>
          </w:tcPr>
          <w:p w14:paraId="473CA5A7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знаний.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7CABD925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Показать, что уже знают по теме и что нужно продолжить на основе этого делать</w:t>
            </w:r>
          </w:p>
          <w:p w14:paraId="67B66CB4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В данный пункт могут быть включены приемы работы, например: разгадывание загадок об осени, дидактическая игра на классификацию по какому-либо признаку и др.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5C7536CA" w14:textId="77777777" w:rsidR="00B9045C" w:rsidRPr="00BC7266" w:rsidRDefault="00B9045C" w:rsidP="000A4A6C">
            <w:pPr>
              <w:spacing w:after="0" w:line="240" w:lineRule="auto"/>
              <w:ind w:left="33"/>
              <w:rPr>
                <w:b/>
                <w:color w:val="002060"/>
                <w:sz w:val="24"/>
                <w:szCs w:val="24"/>
              </w:rPr>
            </w:pPr>
          </w:p>
        </w:tc>
      </w:tr>
      <w:tr w:rsidR="00B9045C" w14:paraId="587B831E" w14:textId="77777777" w:rsidTr="00B00528">
        <w:tc>
          <w:tcPr>
            <w:tcW w:w="745" w:type="dxa"/>
          </w:tcPr>
          <w:p w14:paraId="4F3B7778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33" w:type="dxa"/>
            <w:gridSpan w:val="2"/>
          </w:tcPr>
          <w:p w14:paraId="37630AD0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DA2ADB1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Решение проблемы (композиция, содержание, динамика, изменения)</w:t>
            </w:r>
          </w:p>
          <w:p w14:paraId="14EE613B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Экспериментирование</w:t>
            </w:r>
          </w:p>
          <w:p w14:paraId="1814C6B7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Наблюдение</w:t>
            </w:r>
          </w:p>
          <w:p w14:paraId="70180962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Чтение</w:t>
            </w:r>
          </w:p>
          <w:p w14:paraId="652CE990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Рисование</w:t>
            </w:r>
          </w:p>
          <w:p w14:paraId="070927FC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Анализ образца, объекта, персонажа</w:t>
            </w:r>
          </w:p>
          <w:p w14:paraId="054FACE4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Грамота изобразительного искусства</w:t>
            </w:r>
          </w:p>
          <w:p w14:paraId="5CA85F19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В данном пункте методы, формы, приемы работы записываются конкретно и содержательно, с пояснениями.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42552BBB" w14:textId="77777777" w:rsidR="00B9045C" w:rsidRPr="00BC7266" w:rsidRDefault="00B9045C" w:rsidP="000A4A6C">
            <w:pPr>
              <w:spacing w:after="0" w:line="240" w:lineRule="auto"/>
              <w:ind w:left="33"/>
              <w:rPr>
                <w:b/>
                <w:color w:val="FF0000"/>
                <w:sz w:val="28"/>
                <w:szCs w:val="28"/>
              </w:rPr>
            </w:pPr>
            <w:r w:rsidRPr="00BC7266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Определение новизны для детей</w:t>
            </w:r>
          </w:p>
        </w:tc>
      </w:tr>
      <w:tr w:rsidR="00B9045C" w14:paraId="508EA2A0" w14:textId="77777777" w:rsidTr="00B00528">
        <w:tc>
          <w:tcPr>
            <w:tcW w:w="745" w:type="dxa"/>
          </w:tcPr>
          <w:p w14:paraId="1561FC1B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33" w:type="dxa"/>
            <w:gridSpan w:val="2"/>
          </w:tcPr>
          <w:p w14:paraId="6B1141FE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101D913B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Описать сопровождение самостоятельной деятельности детей, роль педагога, обеспечение самореализации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595943E6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Предоставление детям возможности работать самостоятельно</w:t>
            </w:r>
            <w:r w:rsidR="006C282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B9045C" w14:paraId="65D04DF5" w14:textId="77777777" w:rsidTr="000A4A6C">
        <w:tc>
          <w:tcPr>
            <w:tcW w:w="745" w:type="dxa"/>
          </w:tcPr>
          <w:p w14:paraId="0B01A65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564" w:type="dxa"/>
            <w:gridSpan w:val="5"/>
          </w:tcPr>
          <w:p w14:paraId="59567B98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Заключительная часть</w:t>
            </w:r>
          </w:p>
        </w:tc>
      </w:tr>
      <w:tr w:rsidR="00B9045C" w14:paraId="2B39E620" w14:textId="77777777" w:rsidTr="00B00528">
        <w:tc>
          <w:tcPr>
            <w:tcW w:w="745" w:type="dxa"/>
          </w:tcPr>
          <w:p w14:paraId="034BA4BF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084" w:type="dxa"/>
          </w:tcPr>
          <w:p w14:paraId="07FBE6B7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 и самостоятельная деятельность, самоанализ деятельности детей</w:t>
            </w:r>
          </w:p>
        </w:tc>
        <w:tc>
          <w:tcPr>
            <w:tcW w:w="5812" w:type="dxa"/>
            <w:gridSpan w:val="3"/>
            <w:tcBorders>
              <w:right w:val="single" w:sz="4" w:space="0" w:color="000000"/>
            </w:tcBorders>
          </w:tcPr>
          <w:p w14:paraId="65CEBE37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Связать с детской целью. </w:t>
            </w:r>
          </w:p>
          <w:p w14:paraId="47643C9B" w14:textId="77777777"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Предполагает примерно следующие акценты: </w:t>
            </w:r>
          </w:p>
          <w:p w14:paraId="6B75E1CB" w14:textId="77777777"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Чему мы должны были научиться? </w:t>
            </w:r>
          </w:p>
          <w:p w14:paraId="246420A2" w14:textId="77777777"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Удалось ли нам добиться цели? </w:t>
            </w:r>
          </w:p>
          <w:p w14:paraId="3044B24E" w14:textId="77777777"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Что мы для этого сделали? </w:t>
            </w:r>
          </w:p>
          <w:p w14:paraId="567930CD" w14:textId="77777777"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Что нам по</w:t>
            </w:r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могло? Что у нас не получилось? </w:t>
            </w: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Почему? </w:t>
            </w:r>
          </w:p>
          <w:p w14:paraId="025219D8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Как это исправить?</w:t>
            </w:r>
          </w:p>
          <w:p w14:paraId="22B62021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Что еще можно/нужно сделать</w:t>
            </w:r>
          </w:p>
          <w:p w14:paraId="3FFB4F5B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Что изменилось от того, что мы узнали</w:t>
            </w:r>
          </w:p>
          <w:p w14:paraId="27203DD6" w14:textId="77777777"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Где мы можем использовать полученный результат (созданный продукт)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1AF1042D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73E20CE" w14:textId="77777777" w:rsidR="00B9045C" w:rsidRDefault="00B9045C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D6E1A" w14:textId="77777777" w:rsidR="00FD617A" w:rsidRPr="00FD617A" w:rsidRDefault="00FD617A" w:rsidP="00FD617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242090052"/>
      <w:bookmarkStart w:id="2" w:name="_Toc241853552"/>
      <w:bookmarkStart w:id="3" w:name="_Toc240794920"/>
      <w:bookmarkStart w:id="4" w:name="_Toc240433080"/>
      <w:bookmarkStart w:id="5" w:name="_Toc240274760"/>
      <w:bookmarkStart w:id="6" w:name="_Toc240088964"/>
      <w:bookmarkStart w:id="7" w:name="_Toc239097163"/>
      <w:bookmarkEnd w:id="1"/>
      <w:bookmarkEnd w:id="2"/>
      <w:bookmarkEnd w:id="3"/>
      <w:bookmarkEnd w:id="4"/>
      <w:bookmarkEnd w:id="5"/>
      <w:bookmarkEnd w:id="6"/>
      <w:bookmarkEnd w:id="7"/>
    </w:p>
    <w:sectPr w:rsidR="00FD617A" w:rsidRPr="00FD617A" w:rsidSect="004F4A2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extbookNew-Light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041F"/>
    <w:multiLevelType w:val="multilevel"/>
    <w:tmpl w:val="957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D1782"/>
    <w:multiLevelType w:val="multilevel"/>
    <w:tmpl w:val="21A06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82EA0"/>
    <w:multiLevelType w:val="multilevel"/>
    <w:tmpl w:val="83E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95F307B"/>
    <w:multiLevelType w:val="hybridMultilevel"/>
    <w:tmpl w:val="3C701EF0"/>
    <w:lvl w:ilvl="0" w:tplc="E220AB7C">
      <w:start w:val="1"/>
      <w:numFmt w:val="decimal"/>
      <w:lvlText w:val="%1."/>
      <w:lvlJc w:val="left"/>
      <w:pPr>
        <w:ind w:left="870" w:hanging="51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1C70"/>
    <w:multiLevelType w:val="multilevel"/>
    <w:tmpl w:val="7556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856964">
    <w:abstractNumId w:val="2"/>
  </w:num>
  <w:num w:numId="2" w16cid:durableId="725640158">
    <w:abstractNumId w:val="1"/>
  </w:num>
  <w:num w:numId="3" w16cid:durableId="606161094">
    <w:abstractNumId w:val="0"/>
  </w:num>
  <w:num w:numId="4" w16cid:durableId="1142045172">
    <w:abstractNumId w:val="4"/>
  </w:num>
  <w:num w:numId="5" w16cid:durableId="931162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29C"/>
    <w:rsid w:val="00002E1D"/>
    <w:rsid w:val="000C4BBA"/>
    <w:rsid w:val="000E4D8E"/>
    <w:rsid w:val="00106F3A"/>
    <w:rsid w:val="00187604"/>
    <w:rsid w:val="001F18FC"/>
    <w:rsid w:val="001F37FD"/>
    <w:rsid w:val="00200F37"/>
    <w:rsid w:val="002451DC"/>
    <w:rsid w:val="00247B33"/>
    <w:rsid w:val="002B108F"/>
    <w:rsid w:val="002E017A"/>
    <w:rsid w:val="002F308C"/>
    <w:rsid w:val="00327CC1"/>
    <w:rsid w:val="0035645B"/>
    <w:rsid w:val="003C55F0"/>
    <w:rsid w:val="003F2549"/>
    <w:rsid w:val="004302EF"/>
    <w:rsid w:val="00462D78"/>
    <w:rsid w:val="004F4A24"/>
    <w:rsid w:val="00511B1B"/>
    <w:rsid w:val="005545A8"/>
    <w:rsid w:val="00571AE0"/>
    <w:rsid w:val="00610116"/>
    <w:rsid w:val="00686837"/>
    <w:rsid w:val="006A0E07"/>
    <w:rsid w:val="006C1D65"/>
    <w:rsid w:val="006C2822"/>
    <w:rsid w:val="00715DE5"/>
    <w:rsid w:val="00753A95"/>
    <w:rsid w:val="0078121E"/>
    <w:rsid w:val="007A042A"/>
    <w:rsid w:val="00803AD8"/>
    <w:rsid w:val="008952E8"/>
    <w:rsid w:val="009224E3"/>
    <w:rsid w:val="0095617E"/>
    <w:rsid w:val="00987E16"/>
    <w:rsid w:val="009F3488"/>
    <w:rsid w:val="00A955F9"/>
    <w:rsid w:val="00AD3C92"/>
    <w:rsid w:val="00AE1EA5"/>
    <w:rsid w:val="00AF7326"/>
    <w:rsid w:val="00B00528"/>
    <w:rsid w:val="00B118B4"/>
    <w:rsid w:val="00B54BE9"/>
    <w:rsid w:val="00B74B34"/>
    <w:rsid w:val="00B9045C"/>
    <w:rsid w:val="00BC7266"/>
    <w:rsid w:val="00BE000A"/>
    <w:rsid w:val="00BF229C"/>
    <w:rsid w:val="00C868D7"/>
    <w:rsid w:val="00CB6EC4"/>
    <w:rsid w:val="00CF0141"/>
    <w:rsid w:val="00D801A2"/>
    <w:rsid w:val="00DE28AF"/>
    <w:rsid w:val="00DF4AEC"/>
    <w:rsid w:val="00DF669C"/>
    <w:rsid w:val="00E226FF"/>
    <w:rsid w:val="00E61F87"/>
    <w:rsid w:val="00EA24BF"/>
    <w:rsid w:val="00EA456E"/>
    <w:rsid w:val="00F13DD7"/>
    <w:rsid w:val="00F1552B"/>
    <w:rsid w:val="00FB06A2"/>
    <w:rsid w:val="00FB21B7"/>
    <w:rsid w:val="00FD617A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EA78"/>
  <w15:docId w15:val="{2C3E19A1-3571-42E9-9766-DF20D33F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1A2"/>
  </w:style>
  <w:style w:type="paragraph" w:styleId="3">
    <w:name w:val="heading 3"/>
    <w:basedOn w:val="a"/>
    <w:link w:val="30"/>
    <w:uiPriority w:val="9"/>
    <w:qFormat/>
    <w:rsid w:val="00FD6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61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98381,bqiaagaaeyqcaaagiaiaaanjaqeabvbtaqaaaaaaaaaaaaaaaaaaaaaaaaaaaaaaaaaaaaaaaaaaaaaaaaaaaaaaaaaaaaaaaaaaaaaaaaaaaaaaaaaaaaaaaaaaaaaaaaaaaaaaaaaaaaaaaaaaaaaaaaaaaaaaaaaaaaaaaaaaaaaaaaaaaaaaaaaaaaaaaaaaaaaaaaaaaaaaaaaaaaaaaaaaaaaaaaaaaaa"/>
    <w:basedOn w:val="a"/>
    <w:rsid w:val="00F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61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0141"/>
    <w:pPr>
      <w:ind w:left="720"/>
      <w:contextualSpacing/>
    </w:pPr>
  </w:style>
  <w:style w:type="paragraph" w:customStyle="1" w:styleId="c19">
    <w:name w:val="c19"/>
    <w:basedOn w:val="a"/>
    <w:rsid w:val="0000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2E1D"/>
  </w:style>
  <w:style w:type="paragraph" w:styleId="a6">
    <w:name w:val="No Spacing"/>
    <w:uiPriority w:val="1"/>
    <w:qFormat/>
    <w:rsid w:val="004F4A24"/>
    <w:pPr>
      <w:spacing w:after="0" w:line="240" w:lineRule="auto"/>
    </w:pPr>
  </w:style>
  <w:style w:type="paragraph" w:customStyle="1" w:styleId="1">
    <w:name w:val="Обычный1"/>
    <w:rsid w:val="00BE000A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7">
    <w:name w:val="Table Grid"/>
    <w:basedOn w:val="a1"/>
    <w:uiPriority w:val="39"/>
    <w:unhideWhenUsed/>
    <w:rsid w:val="0071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_faty@mail.ru" TargetMode="External"/><Relationship Id="rId5" Type="http://schemas.openxmlformats.org/officeDocument/2006/relationships/hyperlink" Target="https://detsadorsk.netboard.me/rbb7ky59/?tab=994499&amp;link=BwZxJJuw-aNXGcEue-LIwroy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9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2021-12-27T09:28:00Z</dcterms:created>
  <dcterms:modified xsi:type="dcterms:W3CDTF">2026-05-18T06:42:00Z</dcterms:modified>
</cp:coreProperties>
</file>