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A6A5" w14:textId="1821F03D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C18247" wp14:editId="3E2F7104">
                <wp:simplePos x="0" y="0"/>
                <wp:positionH relativeFrom="column">
                  <wp:posOffset>3753485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02F0" w14:textId="5CA827AE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14:paraId="03E2784C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Начальник Управления образования</w:t>
                            </w:r>
                          </w:p>
                          <w:p w14:paraId="222DBD8C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Администрации г. Орска</w:t>
                            </w:r>
                          </w:p>
                          <w:p w14:paraId="4FCD77B4" w14:textId="77777777" w:rsidR="004E0DDD" w:rsidRPr="004E0DDD" w:rsidRDefault="004E0DDD" w:rsidP="004E0DD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DDD">
                              <w:rPr>
                                <w:rFonts w:ascii="Times New Roman" w:hAnsi="Times New Roman" w:cs="Times New Roman"/>
                              </w:rPr>
                              <w:t>_________________ Маслова С.В.</w:t>
                            </w:r>
                          </w:p>
                          <w:p w14:paraId="60F5F238" w14:textId="0A1181AB" w:rsidR="004E0DDD" w:rsidRDefault="004E0D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C182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5.5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6Y0G&#10;hN4AAAAIAQAADwAAAAAAAAAAAAAAAABoBAAAZHJzL2Rvd25yZXYueG1sUEsFBgAAAAAEAAQA8wAA&#10;AHMFAAAAAA==&#10;" stroked="f">
                <v:textbox style="mso-fit-shape-to-text:t">
                  <w:txbxContent>
                    <w:p w14:paraId="19A902F0" w14:textId="5CA827AE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14:paraId="03E2784C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Начальник Управления образования</w:t>
                      </w:r>
                    </w:p>
                    <w:p w14:paraId="222DBD8C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Администрации г. Орска</w:t>
                      </w:r>
                    </w:p>
                    <w:p w14:paraId="4FCD77B4" w14:textId="77777777" w:rsidR="004E0DDD" w:rsidRPr="004E0DDD" w:rsidRDefault="004E0DDD" w:rsidP="004E0DDD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4E0DDD">
                        <w:rPr>
                          <w:rFonts w:ascii="Times New Roman" w:hAnsi="Times New Roman" w:cs="Times New Roman"/>
                        </w:rPr>
                        <w:t>_________________ Маслова С.В.</w:t>
                      </w:r>
                    </w:p>
                    <w:p w14:paraId="60F5F238" w14:textId="0A1181AB" w:rsidR="004E0DDD" w:rsidRDefault="004E0DDD"/>
                  </w:txbxContent>
                </v:textbox>
                <w10:wrap type="square"/>
              </v:shape>
            </w:pict>
          </mc:Fallback>
        </mc:AlternateContent>
      </w:r>
      <w:r w:rsidRPr="004E0DDD">
        <w:rPr>
          <w:rFonts w:ascii="Times New Roman" w:hAnsi="Times New Roman" w:cs="Times New Roman"/>
        </w:rPr>
        <w:t>СОГЛАСОВАНО</w:t>
      </w:r>
    </w:p>
    <w:p w14:paraId="7FD0DC4F" w14:textId="77777777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методист НМЦ УО</w:t>
      </w:r>
    </w:p>
    <w:p w14:paraId="51AA48F6" w14:textId="77777777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_________Горшенина О.В.</w:t>
      </w:r>
    </w:p>
    <w:p w14:paraId="0CBDE594" w14:textId="140D6DB3" w:rsidR="004E0DDD" w:rsidRPr="004E0DDD" w:rsidRDefault="004E0DDD" w:rsidP="004E0DDD">
      <w:pPr>
        <w:pStyle w:val="ac"/>
        <w:rPr>
          <w:rFonts w:ascii="Times New Roman" w:hAnsi="Times New Roman" w:cs="Times New Roman"/>
        </w:rPr>
      </w:pPr>
      <w:r w:rsidRPr="004E0DDD">
        <w:rPr>
          <w:rFonts w:ascii="Times New Roman" w:hAnsi="Times New Roman" w:cs="Times New Roman"/>
        </w:rPr>
        <w:t>«____»__________202</w:t>
      </w:r>
      <w:r>
        <w:rPr>
          <w:rFonts w:ascii="Times New Roman" w:hAnsi="Times New Roman" w:cs="Times New Roman"/>
        </w:rPr>
        <w:t>5</w:t>
      </w:r>
      <w:r w:rsidRPr="004E0DDD">
        <w:rPr>
          <w:rFonts w:ascii="Times New Roman" w:hAnsi="Times New Roman" w:cs="Times New Roman"/>
        </w:rPr>
        <w:t>г.</w:t>
      </w:r>
    </w:p>
    <w:p w14:paraId="2730D9D8" w14:textId="77777777" w:rsidR="004E0DDD" w:rsidRDefault="004E0DDD" w:rsidP="008E51C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0A779" w14:textId="77777777" w:rsidR="004E0DDD" w:rsidRDefault="004E0DDD" w:rsidP="008E51CF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CE372" w14:textId="7EA508CE" w:rsidR="004E0DDD" w:rsidRDefault="00C635E3" w:rsidP="00C635E3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8E51CF" w:rsidRPr="008E51C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E2E9942" w14:textId="70572D33" w:rsidR="008E51CF" w:rsidRPr="008E51CF" w:rsidRDefault="008E51CF" w:rsidP="00C635E3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1C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bookmarkStart w:id="0" w:name="_Hlk210050279"/>
      <w:r w:rsidR="004E0DDD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Pr="008E51CF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для </w:t>
      </w:r>
      <w:r w:rsidR="00D441C3">
        <w:rPr>
          <w:rFonts w:ascii="Times New Roman" w:hAnsi="Times New Roman" w:cs="Times New Roman"/>
          <w:b/>
          <w:bCs/>
          <w:sz w:val="28"/>
          <w:szCs w:val="28"/>
        </w:rPr>
        <w:t xml:space="preserve">старших </w:t>
      </w:r>
      <w:r w:rsidRPr="008E51CF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дошкольников по </w:t>
      </w:r>
      <w:r w:rsidR="00D441C3">
        <w:rPr>
          <w:rFonts w:ascii="Times New Roman" w:hAnsi="Times New Roman" w:cs="Times New Roman"/>
          <w:b/>
          <w:bCs/>
          <w:sz w:val="28"/>
          <w:szCs w:val="28"/>
        </w:rPr>
        <w:t>ознакомлению с правилами дорожного движения</w:t>
      </w:r>
      <w:r w:rsidRPr="008E51C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441C3">
        <w:rPr>
          <w:rFonts w:ascii="Times New Roman" w:hAnsi="Times New Roman" w:cs="Times New Roman"/>
          <w:b/>
          <w:bCs/>
          <w:sz w:val="28"/>
          <w:szCs w:val="28"/>
        </w:rPr>
        <w:t>Светофор</w:t>
      </w:r>
      <w:r w:rsidRPr="008E51CF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3D8E0782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01ABF8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FBFF9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AED4C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1.1. К участию в конкурсе допускаются все желающие участники, подходящие по возрасту и уровню подготовки без предварительного отбора. </w:t>
      </w:r>
    </w:p>
    <w:p w14:paraId="4822A5F7" w14:textId="77234AA3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1.2. Участие в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1CF">
        <w:rPr>
          <w:rFonts w:ascii="Times New Roman" w:hAnsi="Times New Roman" w:cs="Times New Roman"/>
          <w:sz w:val="24"/>
          <w:szCs w:val="24"/>
        </w:rPr>
        <w:t xml:space="preserve"> добровольное. </w:t>
      </w:r>
    </w:p>
    <w:p w14:paraId="682539B2" w14:textId="1FF33B6A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1.3. Сбор и обработка результатов участников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их </w:t>
      </w:r>
      <w:r>
        <w:rPr>
          <w:rFonts w:ascii="Times New Roman" w:hAnsi="Times New Roman" w:cs="Times New Roman"/>
          <w:sz w:val="24"/>
          <w:szCs w:val="24"/>
        </w:rPr>
        <w:t>возраст и номер ДОУ, а так же</w:t>
      </w:r>
      <w:r w:rsidRPr="008E51CF">
        <w:rPr>
          <w:rFonts w:ascii="Times New Roman" w:hAnsi="Times New Roman" w:cs="Times New Roman"/>
          <w:sz w:val="24"/>
          <w:szCs w:val="24"/>
        </w:rPr>
        <w:t xml:space="preserve"> ответы на задания конкурса. Факт отправки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8E51CF">
        <w:rPr>
          <w:rFonts w:ascii="Times New Roman" w:hAnsi="Times New Roman" w:cs="Times New Roman"/>
          <w:sz w:val="24"/>
          <w:szCs w:val="24"/>
        </w:rPr>
        <w:t xml:space="preserve"> бланков ответов участников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на обработку означает, что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гарантирует наличие требуемого законодательством согласия родителей (законных представителей) на обработку персональных данных авторов отправленных ответов, необходимого для проведения конкурса, и несёт всю вытекающую из этого ответственность. </w:t>
      </w:r>
    </w:p>
    <w:p w14:paraId="61E47614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7A877B" w14:textId="513B1012" w:rsidR="008E51CF" w:rsidRP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</w:t>
      </w:r>
    </w:p>
    <w:p w14:paraId="5C0B9288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AE60FD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Цель: развитие конкурсного движения как вида неформального образования в системе дополнительного образования школьников. </w:t>
      </w:r>
    </w:p>
    <w:p w14:paraId="76E5DEF9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42D5479" w14:textId="473E37C6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активизация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 w:rsidRPr="008E51CF">
        <w:rPr>
          <w:rFonts w:ascii="Times New Roman" w:hAnsi="Times New Roman" w:cs="Times New Roman"/>
          <w:sz w:val="24"/>
          <w:szCs w:val="24"/>
        </w:rPr>
        <w:t xml:space="preserve">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1CF">
        <w:rPr>
          <w:rFonts w:ascii="Times New Roman" w:hAnsi="Times New Roman" w:cs="Times New Roman"/>
          <w:sz w:val="24"/>
          <w:szCs w:val="24"/>
        </w:rPr>
        <w:t xml:space="preserve">дошкольниками; </w:t>
      </w:r>
    </w:p>
    <w:p w14:paraId="16CB637F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развитие у детей навыков самообразования и самообучения; </w:t>
      </w:r>
    </w:p>
    <w:p w14:paraId="15438D93" w14:textId="47D1DE8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развитие интереса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8E51CF">
        <w:rPr>
          <w:rFonts w:ascii="Times New Roman" w:hAnsi="Times New Roman" w:cs="Times New Roman"/>
          <w:sz w:val="24"/>
          <w:szCs w:val="24"/>
        </w:rPr>
        <w:t xml:space="preserve"> к изучаемым предметам; </w:t>
      </w:r>
    </w:p>
    <w:p w14:paraId="50F8A836" w14:textId="669043F8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предоставление детям возможности участия в конкурсах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8E51CF">
        <w:rPr>
          <w:rFonts w:ascii="Times New Roman" w:hAnsi="Times New Roman" w:cs="Times New Roman"/>
          <w:sz w:val="24"/>
          <w:szCs w:val="24"/>
        </w:rPr>
        <w:t xml:space="preserve"> уровня; </w:t>
      </w:r>
    </w:p>
    <w:p w14:paraId="0D3C89BF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создание условий для поддержки одарённых детей. </w:t>
      </w:r>
    </w:p>
    <w:p w14:paraId="6AC6AB66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26CC78" w14:textId="77777777" w:rsidR="008E51CF" w:rsidRP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1CF">
        <w:rPr>
          <w:rFonts w:ascii="Times New Roman" w:hAnsi="Times New Roman" w:cs="Times New Roman"/>
          <w:b/>
          <w:bCs/>
          <w:sz w:val="24"/>
          <w:szCs w:val="24"/>
        </w:rPr>
        <w:t xml:space="preserve">3. УЧАСТНИКИ КОНКУРСОВ </w:t>
      </w:r>
    </w:p>
    <w:p w14:paraId="61A587AA" w14:textId="77777777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8E3AAF" w14:textId="2D08BDD6" w:rsidR="008E51CF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3.1. Участие в конкурс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E36FBD">
        <w:rPr>
          <w:rFonts w:ascii="Times New Roman" w:hAnsi="Times New Roman" w:cs="Times New Roman"/>
          <w:sz w:val="24"/>
          <w:szCs w:val="24"/>
        </w:rPr>
        <w:t>–</w:t>
      </w:r>
      <w:r w:rsidRPr="008E51CF">
        <w:rPr>
          <w:rFonts w:ascii="Times New Roman" w:hAnsi="Times New Roman" w:cs="Times New Roman"/>
          <w:sz w:val="24"/>
          <w:szCs w:val="24"/>
        </w:rPr>
        <w:t xml:space="preserve"> индивидуальное</w:t>
      </w:r>
      <w:r w:rsidR="00E36FBD">
        <w:rPr>
          <w:rFonts w:ascii="Times New Roman" w:hAnsi="Times New Roman" w:cs="Times New Roman"/>
          <w:sz w:val="24"/>
          <w:szCs w:val="24"/>
        </w:rPr>
        <w:t xml:space="preserve"> и бесплатное</w:t>
      </w:r>
      <w:r w:rsidRPr="008E51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8BF54F" w14:textId="57262342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3.2</w:t>
      </w:r>
      <w:r w:rsidR="004E0DDD" w:rsidRPr="004E0DDD">
        <w:rPr>
          <w:rFonts w:ascii="Times New Roman" w:hAnsi="Times New Roman" w:cs="Times New Roman"/>
          <w:sz w:val="24"/>
          <w:szCs w:val="24"/>
        </w:rPr>
        <w:t xml:space="preserve"> 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D441C3">
        <w:rPr>
          <w:rFonts w:ascii="Times New Roman" w:hAnsi="Times New Roman" w:cs="Times New Roman"/>
          <w:sz w:val="24"/>
          <w:szCs w:val="24"/>
        </w:rPr>
        <w:t>среди детей старшего дошкольного возраста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4E0DDD">
        <w:rPr>
          <w:rFonts w:ascii="Times New Roman" w:hAnsi="Times New Roman" w:cs="Times New Roman"/>
          <w:sz w:val="24"/>
          <w:szCs w:val="24"/>
        </w:rPr>
        <w:t>5 -7 лет</w:t>
      </w:r>
      <w:r w:rsidR="004E0DDD" w:rsidRPr="008E51CF">
        <w:rPr>
          <w:rFonts w:ascii="Times New Roman" w:hAnsi="Times New Roman" w:cs="Times New Roman"/>
          <w:sz w:val="24"/>
          <w:szCs w:val="24"/>
        </w:rPr>
        <w:t>.</w:t>
      </w:r>
    </w:p>
    <w:p w14:paraId="7FE88DCA" w14:textId="1D3C4CBB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3.3. </w:t>
      </w:r>
      <w:r w:rsidR="004E0DDD" w:rsidRPr="008E51CF">
        <w:rPr>
          <w:rFonts w:ascii="Times New Roman" w:hAnsi="Times New Roman" w:cs="Times New Roman"/>
          <w:sz w:val="24"/>
          <w:szCs w:val="24"/>
        </w:rPr>
        <w:t>В конкурс</w:t>
      </w:r>
      <w:r w:rsidR="004E0DDD">
        <w:rPr>
          <w:rFonts w:ascii="Times New Roman" w:hAnsi="Times New Roman" w:cs="Times New Roman"/>
          <w:sz w:val="24"/>
          <w:szCs w:val="24"/>
        </w:rPr>
        <w:t>е</w:t>
      </w:r>
      <w:r w:rsidR="004E0DDD" w:rsidRPr="008E51CF">
        <w:rPr>
          <w:rFonts w:ascii="Times New Roman" w:hAnsi="Times New Roman" w:cs="Times New Roman"/>
          <w:sz w:val="24"/>
          <w:szCs w:val="24"/>
        </w:rPr>
        <w:t xml:space="preserve"> могут принять участие</w:t>
      </w:r>
      <w:r w:rsidR="004E0DDD">
        <w:rPr>
          <w:rFonts w:ascii="Times New Roman" w:hAnsi="Times New Roman" w:cs="Times New Roman"/>
          <w:sz w:val="24"/>
          <w:szCs w:val="24"/>
        </w:rPr>
        <w:t xml:space="preserve"> </w:t>
      </w:r>
      <w:r w:rsidR="004E0DDD" w:rsidRPr="008E51CF">
        <w:rPr>
          <w:rFonts w:ascii="Times New Roman" w:hAnsi="Times New Roman" w:cs="Times New Roman"/>
          <w:sz w:val="24"/>
          <w:szCs w:val="24"/>
        </w:rPr>
        <w:t>все желающие соответствующей возрастной категории.</w:t>
      </w:r>
    </w:p>
    <w:p w14:paraId="37952922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51F6B4" w14:textId="2A725CD7" w:rsidR="002D7A18" w:rsidRP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 xml:space="preserve">4. ОСОБЕННОСТИ </w:t>
      </w:r>
    </w:p>
    <w:p w14:paraId="55372C40" w14:textId="77777777" w:rsidR="00E36FBD" w:rsidRDefault="00E36FBD" w:rsidP="00D441C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41F702D8" w14:textId="51FC53F9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Особенности конкурса для дошкольников по </w:t>
      </w:r>
      <w:r w:rsidR="00D441C3">
        <w:rPr>
          <w:rFonts w:ascii="Times New Roman" w:hAnsi="Times New Roman" w:cs="Times New Roman"/>
          <w:sz w:val="24"/>
          <w:szCs w:val="24"/>
        </w:rPr>
        <w:t>ПДД</w:t>
      </w:r>
      <w:r w:rsidRPr="008E51CF">
        <w:rPr>
          <w:rFonts w:ascii="Times New Roman" w:hAnsi="Times New Roman" w:cs="Times New Roman"/>
          <w:sz w:val="24"/>
          <w:szCs w:val="24"/>
        </w:rPr>
        <w:t xml:space="preserve"> «</w:t>
      </w:r>
      <w:r w:rsidR="00D441C3">
        <w:rPr>
          <w:rFonts w:ascii="Times New Roman" w:hAnsi="Times New Roman" w:cs="Times New Roman"/>
          <w:sz w:val="24"/>
          <w:szCs w:val="24"/>
        </w:rPr>
        <w:t>Светофор»</w:t>
      </w:r>
    </w:p>
    <w:p w14:paraId="57B9216E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 ● Конкурс состоит из 15 заданий на выполнение которых отводится от 45 минут </w:t>
      </w:r>
    </w:p>
    <w:p w14:paraId="7BADB9B4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Конкурс проводится в тестовом формате: предполагает выбор из вариантов ответов или краткий открытый ответ </w:t>
      </w:r>
    </w:p>
    <w:p w14:paraId="495B68D5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Ответы заносятся в бланк ответов или отмечаются на бланке с заданиями </w:t>
      </w:r>
    </w:p>
    <w:p w14:paraId="4A26A5E8" w14:textId="7777777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● Каждое конкурсное задание соответствует одному из навыков: поиск информации, смысловое чтение, анализ и синтез, сравнение, классификация и сериация, логические закономерности, аналогии и соответствия </w:t>
      </w:r>
    </w:p>
    <w:p w14:paraId="7644532D" w14:textId="77777777" w:rsidR="00DE45CC" w:rsidRPr="00DE45CC" w:rsidRDefault="008E51CF" w:rsidP="00DE45CC">
      <w:pPr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lastRenderedPageBreak/>
        <w:t xml:space="preserve">● </w:t>
      </w:r>
      <w:r w:rsidR="00DE45CC" w:rsidRPr="00DE45CC">
        <w:rPr>
          <w:rFonts w:ascii="Times New Roman" w:hAnsi="Times New Roman" w:cs="Times New Roman"/>
          <w:sz w:val="24"/>
          <w:szCs w:val="24"/>
        </w:rPr>
        <w:t xml:space="preserve">После подведения итогов конкурса будут доступны: — блок с результатами: балл за конкурс, Свидетельство участника, Грамота победителя. </w:t>
      </w:r>
    </w:p>
    <w:p w14:paraId="538A4322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273E2" w14:textId="50046457" w:rsidR="002D7A18" w:rsidRDefault="008E51CF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>5. РЕГИСТРАЦИЯ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FC653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4ECD32" w14:textId="4480BCB2" w:rsidR="00DE45CC" w:rsidRDefault="00DE45CC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5.1. </w:t>
      </w:r>
      <w:r w:rsidRPr="001A38E1">
        <w:rPr>
          <w:rFonts w:ascii="Times New Roman" w:hAnsi="Times New Roman" w:cs="Times New Roman"/>
          <w:sz w:val="24"/>
          <w:szCs w:val="24"/>
        </w:rPr>
        <w:t>Для участия в конкурсе «</w:t>
      </w:r>
      <w:r w:rsidR="0099156C">
        <w:rPr>
          <w:rFonts w:ascii="Times New Roman" w:hAnsi="Times New Roman" w:cs="Times New Roman"/>
          <w:sz w:val="24"/>
          <w:szCs w:val="24"/>
        </w:rPr>
        <w:t>Светофор</w:t>
      </w:r>
      <w:r w:rsidRPr="001A38E1">
        <w:rPr>
          <w:rFonts w:ascii="Times New Roman" w:hAnsi="Times New Roman" w:cs="Times New Roman"/>
          <w:sz w:val="24"/>
          <w:szCs w:val="24"/>
        </w:rPr>
        <w:t>» педагог-куратор должен присоединиться к чату конкурса в мессе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A38E1">
        <w:rPr>
          <w:rFonts w:ascii="Times New Roman" w:hAnsi="Times New Roman" w:cs="Times New Roman"/>
          <w:sz w:val="24"/>
          <w:szCs w:val="24"/>
        </w:rPr>
        <w:t xml:space="preserve">джере МАХ по ссылке </w:t>
      </w:r>
      <w:bookmarkStart w:id="1" w:name="_Hlk225411527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DE45CC">
        <w:rPr>
          <w:rFonts w:ascii="Times New Roman" w:hAnsi="Times New Roman" w:cs="Times New Roman"/>
          <w:sz w:val="24"/>
          <w:szCs w:val="24"/>
        </w:rPr>
        <w:instrText>https://max.ru/join/Tyan5boOZg1OL-hSAIJslECy5VFW37mAdAURGzQNJlU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6870F2">
        <w:rPr>
          <w:rStyle w:val="ae"/>
          <w:rFonts w:ascii="Times New Roman" w:hAnsi="Times New Roman" w:cs="Times New Roman"/>
          <w:sz w:val="24"/>
          <w:szCs w:val="24"/>
        </w:rPr>
        <w:t>https://max.ru/join/Tyan5boOZg1OL-hSAIJslECy5VFW37mAdAURGzQNJlU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32AC4041" w14:textId="77777777" w:rsidR="00DE45CC" w:rsidRDefault="00DE45CC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8E51CF">
        <w:rPr>
          <w:rFonts w:ascii="Times New Roman" w:hAnsi="Times New Roman" w:cs="Times New Roman"/>
          <w:sz w:val="24"/>
          <w:szCs w:val="24"/>
        </w:rPr>
        <w:t>Для участия в конкурс</w:t>
      </w:r>
      <w:r>
        <w:rPr>
          <w:rFonts w:ascii="Times New Roman" w:hAnsi="Times New Roman" w:cs="Times New Roman"/>
          <w:sz w:val="24"/>
          <w:szCs w:val="24"/>
        </w:rPr>
        <w:t xml:space="preserve">е необходимо </w:t>
      </w:r>
      <w:r w:rsidRPr="008E51CF">
        <w:rPr>
          <w:rFonts w:ascii="Times New Roman" w:hAnsi="Times New Roman" w:cs="Times New Roman"/>
          <w:sz w:val="24"/>
          <w:szCs w:val="24"/>
        </w:rPr>
        <w:t>подать заявку на участие</w:t>
      </w:r>
      <w:r>
        <w:rPr>
          <w:rFonts w:ascii="Times New Roman" w:hAnsi="Times New Roman" w:cs="Times New Roman"/>
          <w:sz w:val="24"/>
          <w:szCs w:val="24"/>
        </w:rPr>
        <w:t>, согласно Приложению 1</w:t>
      </w:r>
      <w:r w:rsidRPr="008E51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Заявки присылаются в чат конкурса!!!!</w:t>
      </w:r>
    </w:p>
    <w:p w14:paraId="1529D6C8" w14:textId="77777777" w:rsidR="00DE45CC" w:rsidRDefault="00DE45CC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E51CF">
        <w:rPr>
          <w:rFonts w:ascii="Times New Roman" w:hAnsi="Times New Roman" w:cs="Times New Roman"/>
          <w:sz w:val="24"/>
          <w:szCs w:val="24"/>
        </w:rPr>
        <w:t xml:space="preserve">. Участники должны соблюдать сроки участия в конкурсе, в случае несоблюдения сроков </w:t>
      </w:r>
      <w:r>
        <w:rPr>
          <w:rFonts w:ascii="Times New Roman" w:hAnsi="Times New Roman" w:cs="Times New Roman"/>
          <w:sz w:val="24"/>
          <w:szCs w:val="24"/>
        </w:rPr>
        <w:t>подачи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8E51CF">
        <w:rPr>
          <w:rFonts w:ascii="Times New Roman" w:hAnsi="Times New Roman" w:cs="Times New Roman"/>
          <w:sz w:val="24"/>
          <w:szCs w:val="24"/>
        </w:rPr>
        <w:t xml:space="preserve">, Организаторы имеют право не принимать работы участников. </w:t>
      </w:r>
    </w:p>
    <w:p w14:paraId="24843107" w14:textId="77777777" w:rsidR="002D7A18" w:rsidRDefault="002D7A18" w:rsidP="008E51CF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B6189C" w14:textId="77777777" w:rsidR="002D7A18" w:rsidRPr="002D7A18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A18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ПРОВЕДЕНИЯ КОНКУРСА </w:t>
      </w:r>
    </w:p>
    <w:p w14:paraId="32F060D7" w14:textId="77777777" w:rsidR="002D7A18" w:rsidRDefault="002D7A18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ED29BA" w14:textId="77777777" w:rsidR="00E36FBD" w:rsidRDefault="008E51CF" w:rsidP="00E36FB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6.1. </w:t>
      </w:r>
      <w:r w:rsidR="00E36FBD" w:rsidRPr="008E51CF">
        <w:rPr>
          <w:rFonts w:ascii="Times New Roman" w:hAnsi="Times New Roman" w:cs="Times New Roman"/>
          <w:sz w:val="24"/>
          <w:szCs w:val="24"/>
        </w:rPr>
        <w:t>Конкурс провод</w:t>
      </w:r>
      <w:r w:rsidR="00E36FBD">
        <w:rPr>
          <w:rFonts w:ascii="Times New Roman" w:hAnsi="Times New Roman" w:cs="Times New Roman"/>
          <w:sz w:val="24"/>
          <w:szCs w:val="24"/>
        </w:rPr>
        <w:t>и</w:t>
      </w:r>
      <w:r w:rsidR="00E36FBD" w:rsidRPr="008E51CF">
        <w:rPr>
          <w:rFonts w:ascii="Times New Roman" w:hAnsi="Times New Roman" w:cs="Times New Roman"/>
          <w:sz w:val="24"/>
          <w:szCs w:val="24"/>
        </w:rPr>
        <w:t xml:space="preserve">тся в </w:t>
      </w:r>
      <w:r w:rsidR="00E36FBD">
        <w:rPr>
          <w:rFonts w:ascii="Times New Roman" w:hAnsi="Times New Roman" w:cs="Times New Roman"/>
          <w:sz w:val="24"/>
          <w:szCs w:val="24"/>
        </w:rPr>
        <w:t xml:space="preserve">три этапа: </w:t>
      </w:r>
    </w:p>
    <w:p w14:paraId="5A5177D4" w14:textId="2AE33D30" w:rsidR="00DE45CC" w:rsidRPr="00DE45CC" w:rsidRDefault="00E36FBD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51CF">
        <w:rPr>
          <w:rFonts w:ascii="Times New Roman" w:hAnsi="Times New Roman" w:cs="Times New Roman"/>
          <w:sz w:val="24"/>
          <w:szCs w:val="24"/>
        </w:rPr>
        <w:t xml:space="preserve">с </w:t>
      </w:r>
      <w:r w:rsidR="00DE45CC">
        <w:rPr>
          <w:rFonts w:ascii="Times New Roman" w:hAnsi="Times New Roman" w:cs="Times New Roman"/>
          <w:sz w:val="24"/>
          <w:szCs w:val="24"/>
        </w:rPr>
        <w:t>1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E45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5CC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– подача заявок от ДОУ-участников</w:t>
      </w:r>
      <w:r w:rsidR="00C635E3">
        <w:rPr>
          <w:rFonts w:ascii="Times New Roman" w:hAnsi="Times New Roman" w:cs="Times New Roman"/>
          <w:sz w:val="24"/>
          <w:szCs w:val="24"/>
        </w:rPr>
        <w:t xml:space="preserve"> </w:t>
      </w:r>
      <w:r w:rsidR="00DE45CC">
        <w:rPr>
          <w:rFonts w:ascii="Times New Roman" w:hAnsi="Times New Roman" w:cs="Times New Roman"/>
          <w:sz w:val="24"/>
          <w:szCs w:val="24"/>
        </w:rPr>
        <w:t xml:space="preserve">в </w:t>
      </w:r>
      <w:r w:rsidR="00DE45CC" w:rsidRPr="00DE45CC">
        <w:rPr>
          <w:rFonts w:ascii="Times New Roman" w:hAnsi="Times New Roman" w:cs="Times New Roman"/>
          <w:sz w:val="24"/>
          <w:szCs w:val="24"/>
        </w:rPr>
        <w:t>мессенджере МАХ.</w:t>
      </w:r>
    </w:p>
    <w:p w14:paraId="026EF8F4" w14:textId="12C160A1" w:rsidR="00DE45CC" w:rsidRPr="00DE45CC" w:rsidRDefault="00DE45CC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CC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4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7F9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реля</w:t>
      </w:r>
      <w:r w:rsidRPr="00DE45CC">
        <w:rPr>
          <w:rFonts w:ascii="Times New Roman" w:hAnsi="Times New Roman" w:cs="Times New Roman"/>
          <w:sz w:val="24"/>
          <w:szCs w:val="24"/>
        </w:rPr>
        <w:t xml:space="preserve"> - единый день проведения конкурса</w:t>
      </w:r>
    </w:p>
    <w:p w14:paraId="7651628F" w14:textId="04D11ACE" w:rsidR="00DE45CC" w:rsidRPr="00DE45CC" w:rsidRDefault="00DE45CC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E4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DE45CC">
        <w:rPr>
          <w:rFonts w:ascii="Times New Roman" w:hAnsi="Times New Roman" w:cs="Times New Roman"/>
          <w:sz w:val="24"/>
          <w:szCs w:val="24"/>
        </w:rPr>
        <w:t xml:space="preserve"> – подведение итогов конкурса, рассылка наградных материалов</w:t>
      </w:r>
    </w:p>
    <w:p w14:paraId="2B3EF174" w14:textId="3352F0DA" w:rsidR="00DE45CC" w:rsidRPr="00DE45CC" w:rsidRDefault="00DE45CC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CC">
        <w:rPr>
          <w:rFonts w:ascii="Times New Roman" w:hAnsi="Times New Roman" w:cs="Times New Roman"/>
          <w:sz w:val="24"/>
          <w:szCs w:val="24"/>
        </w:rPr>
        <w:t>6.2. Задания конкурса будут размещены за день до начала конкурса (1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E4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DE45CC">
        <w:rPr>
          <w:rFonts w:ascii="Times New Roman" w:hAnsi="Times New Roman" w:cs="Times New Roman"/>
          <w:sz w:val="24"/>
          <w:szCs w:val="24"/>
        </w:rPr>
        <w:t>) в чате конкурса в мессенджере МАХ. ДОУ-участники самостоятельно производят распечатку конкурсных материалов по количеству участников.</w:t>
      </w:r>
    </w:p>
    <w:p w14:paraId="28C1B01B" w14:textId="77777777" w:rsidR="00DE45CC" w:rsidRPr="00DE45CC" w:rsidRDefault="00DE45CC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CC">
        <w:rPr>
          <w:rFonts w:ascii="Times New Roman" w:hAnsi="Times New Roman" w:cs="Times New Roman"/>
          <w:sz w:val="24"/>
          <w:szCs w:val="24"/>
        </w:rPr>
        <w:t xml:space="preserve">6.3. Подготовку участников, подачу заявки, проведение конкурса и своевременное заполнение Бланков ответов осуществляет Координатор конкурса в ДОУ-участнике. </w:t>
      </w:r>
    </w:p>
    <w:p w14:paraId="1B848D8C" w14:textId="29751964" w:rsidR="00E36FBD" w:rsidRDefault="00DE45CC" w:rsidP="00DE45CC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CC">
        <w:rPr>
          <w:rFonts w:ascii="Times New Roman" w:hAnsi="Times New Roman" w:cs="Times New Roman"/>
          <w:sz w:val="24"/>
          <w:szCs w:val="24"/>
        </w:rPr>
        <w:t xml:space="preserve">6.4. В день подведения итогов конкурса </w:t>
      </w:r>
      <w:r w:rsidR="00CC7F93">
        <w:rPr>
          <w:rFonts w:ascii="Times New Roman" w:hAnsi="Times New Roman" w:cs="Times New Roman"/>
          <w:sz w:val="24"/>
          <w:szCs w:val="24"/>
        </w:rPr>
        <w:t>17</w:t>
      </w:r>
      <w:r w:rsidRPr="00DE45CC">
        <w:rPr>
          <w:rFonts w:ascii="Times New Roman" w:hAnsi="Times New Roman" w:cs="Times New Roman"/>
          <w:sz w:val="24"/>
          <w:szCs w:val="24"/>
        </w:rPr>
        <w:t xml:space="preserve"> </w:t>
      </w:r>
      <w:r w:rsidR="00CC7F93">
        <w:rPr>
          <w:rFonts w:ascii="Times New Roman" w:hAnsi="Times New Roman" w:cs="Times New Roman"/>
          <w:sz w:val="24"/>
          <w:szCs w:val="24"/>
        </w:rPr>
        <w:t>апреля</w:t>
      </w:r>
      <w:r w:rsidRPr="00DE45CC">
        <w:rPr>
          <w:rFonts w:ascii="Times New Roman" w:hAnsi="Times New Roman" w:cs="Times New Roman"/>
          <w:sz w:val="24"/>
          <w:szCs w:val="24"/>
        </w:rPr>
        <w:t xml:space="preserve"> 202</w:t>
      </w:r>
      <w:r w:rsidR="00CC7F93">
        <w:rPr>
          <w:rFonts w:ascii="Times New Roman" w:hAnsi="Times New Roman" w:cs="Times New Roman"/>
          <w:sz w:val="24"/>
          <w:szCs w:val="24"/>
        </w:rPr>
        <w:t>6</w:t>
      </w:r>
      <w:r w:rsidRPr="00DE45CC">
        <w:rPr>
          <w:rFonts w:ascii="Times New Roman" w:hAnsi="Times New Roman" w:cs="Times New Roman"/>
          <w:sz w:val="24"/>
          <w:szCs w:val="24"/>
        </w:rPr>
        <w:t xml:space="preserve"> года объявляются результаты.</w:t>
      </w:r>
    </w:p>
    <w:p w14:paraId="380FBF35" w14:textId="77777777" w:rsidR="00CC7F93" w:rsidRDefault="00CC7F93" w:rsidP="002D7A18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A5032" w14:textId="0999D05D" w:rsidR="00E36FBD" w:rsidRP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C7F93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  <w:r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DC8B1B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0966B3" w14:textId="60FD8E26" w:rsidR="00CC7F93" w:rsidRDefault="00CC7F93" w:rsidP="00CC7F93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7.1. Для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«</w:t>
      </w:r>
      <w:r w:rsidR="0099156C">
        <w:rPr>
          <w:rFonts w:ascii="Times New Roman" w:hAnsi="Times New Roman" w:cs="Times New Roman"/>
          <w:sz w:val="24"/>
          <w:szCs w:val="24"/>
        </w:rPr>
        <w:t>Светофор</w:t>
      </w:r>
      <w:r w:rsidRPr="008E51CF">
        <w:rPr>
          <w:rFonts w:ascii="Times New Roman" w:hAnsi="Times New Roman" w:cs="Times New Roman"/>
          <w:sz w:val="24"/>
          <w:szCs w:val="24"/>
        </w:rPr>
        <w:t xml:space="preserve">» формируется таблица участников, куда заносятся баллы за каждое задание во время проверки работ. Баллы зависят от уровня сложности задания. Данная таблица с баллами всех участников </w:t>
      </w:r>
      <w:r>
        <w:rPr>
          <w:rFonts w:ascii="Times New Roman" w:hAnsi="Times New Roman" w:cs="Times New Roman"/>
          <w:sz w:val="24"/>
          <w:szCs w:val="24"/>
        </w:rPr>
        <w:t xml:space="preserve">остается в ДОУ-участнике. </w:t>
      </w:r>
    </w:p>
    <w:p w14:paraId="19B59627" w14:textId="3BA1088E" w:rsidR="00CC7F93" w:rsidRDefault="00CC7F93" w:rsidP="00CC7F93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</w:rPr>
        <w:t>В день подведения итогов конкурса (15 апреля) в чате конкурса размещается таблица правильных ответов, в соответствии с которой Педагоги-кураторы самостоятельно проводят экспертизу конкурсных работ, подсчитывают баллы на каждого ребенка и определяют место в конкурсе.</w:t>
      </w:r>
    </w:p>
    <w:p w14:paraId="664E27B0" w14:textId="77777777" w:rsidR="00CC7F93" w:rsidRDefault="00CC7F93" w:rsidP="00CC7F93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7.4. После окончания экспертизы </w:t>
      </w:r>
      <w:r>
        <w:rPr>
          <w:rFonts w:ascii="Times New Roman" w:hAnsi="Times New Roman" w:cs="Times New Roman"/>
          <w:sz w:val="24"/>
          <w:szCs w:val="24"/>
        </w:rPr>
        <w:t>в чате конкурса будет размещен э</w:t>
      </w:r>
      <w:r w:rsidRPr="001A38E1">
        <w:rPr>
          <w:rFonts w:ascii="Times New Roman" w:hAnsi="Times New Roman" w:cs="Times New Roman"/>
          <w:sz w:val="24"/>
          <w:szCs w:val="24"/>
        </w:rPr>
        <w:t>лектронный наградной материал</w:t>
      </w:r>
      <w:r>
        <w:rPr>
          <w:rFonts w:ascii="Times New Roman" w:hAnsi="Times New Roman" w:cs="Times New Roman"/>
          <w:sz w:val="24"/>
          <w:szCs w:val="24"/>
        </w:rPr>
        <w:t>. ДОУ-участники самостоятельно распечатывают</w:t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вручают детям грамоты </w:t>
      </w:r>
      <w:r w:rsidRPr="008E51CF">
        <w:rPr>
          <w:rFonts w:ascii="Times New Roman" w:hAnsi="Times New Roman" w:cs="Times New Roman"/>
          <w:sz w:val="24"/>
          <w:szCs w:val="24"/>
        </w:rPr>
        <w:t xml:space="preserve">победителей конкурса. </w:t>
      </w:r>
    </w:p>
    <w:p w14:paraId="5F557CC1" w14:textId="77777777" w:rsidR="00CC7F93" w:rsidRDefault="00CC7F93" w:rsidP="00CC7F93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7.6. Участники, не выполнившие конкурсные задания, в рейтинге не участвуют и не являются участниками конкурса. </w:t>
      </w:r>
    </w:p>
    <w:p w14:paraId="1F7C92B1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E32AAB" w14:textId="0C62A2CC" w:rsidR="00E36FBD" w:rsidRPr="00E36FBD" w:rsidRDefault="008E51CF" w:rsidP="00E36FBD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FBD">
        <w:rPr>
          <w:rFonts w:ascii="Times New Roman" w:hAnsi="Times New Roman" w:cs="Times New Roman"/>
          <w:b/>
          <w:bCs/>
          <w:sz w:val="24"/>
          <w:szCs w:val="24"/>
        </w:rPr>
        <w:t>8. НАГРАЖДЕНИЕ УЧАСТНИКОВ</w:t>
      </w:r>
      <w:r w:rsidR="00E36FBD"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6FBD">
        <w:rPr>
          <w:rFonts w:ascii="Times New Roman" w:hAnsi="Times New Roman" w:cs="Times New Roman"/>
          <w:b/>
          <w:bCs/>
          <w:sz w:val="24"/>
          <w:szCs w:val="24"/>
        </w:rPr>
        <w:t xml:space="preserve">И КООРДИНАТОРОВ </w:t>
      </w:r>
    </w:p>
    <w:p w14:paraId="291A801D" w14:textId="77777777" w:rsidR="00E36FBD" w:rsidRDefault="00E36FBD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99A8C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8.1. По результатам конкурс</w:t>
      </w:r>
      <w:r w:rsidR="00E36FBD">
        <w:rPr>
          <w:rFonts w:ascii="Times New Roman" w:hAnsi="Times New Roman" w:cs="Times New Roman"/>
          <w:sz w:val="24"/>
          <w:szCs w:val="24"/>
        </w:rPr>
        <w:t>а</w:t>
      </w:r>
      <w:r w:rsidRPr="008E51CF">
        <w:rPr>
          <w:rFonts w:ascii="Times New Roman" w:hAnsi="Times New Roman" w:cs="Times New Roman"/>
          <w:sz w:val="24"/>
          <w:szCs w:val="24"/>
        </w:rPr>
        <w:t xml:space="preserve"> награждаются: </w:t>
      </w:r>
    </w:p>
    <w:p w14:paraId="5969F402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8E51CF">
        <w:rPr>
          <w:rFonts w:ascii="Times New Roman" w:hAnsi="Times New Roman" w:cs="Times New Roman"/>
          <w:sz w:val="24"/>
          <w:szCs w:val="24"/>
        </w:rPr>
        <w:t xml:space="preserve"> участники – победители и лауреаты, набравшие максимальные баллы в своей возрастной категории; </w:t>
      </w:r>
    </w:p>
    <w:p w14:paraId="572D150D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8E51CF">
        <w:rPr>
          <w:rFonts w:ascii="Times New Roman" w:hAnsi="Times New Roman" w:cs="Times New Roman"/>
          <w:sz w:val="24"/>
          <w:szCs w:val="24"/>
        </w:rPr>
        <w:t xml:space="preserve"> </w:t>
      </w:r>
      <w:r w:rsidR="00E36FBD">
        <w:rPr>
          <w:rFonts w:ascii="Times New Roman" w:hAnsi="Times New Roman" w:cs="Times New Roman"/>
          <w:sz w:val="24"/>
          <w:szCs w:val="24"/>
        </w:rPr>
        <w:t>педагоги</w:t>
      </w:r>
      <w:r w:rsidRPr="008E51CF">
        <w:rPr>
          <w:rFonts w:ascii="Times New Roman" w:hAnsi="Times New Roman" w:cs="Times New Roman"/>
          <w:sz w:val="24"/>
          <w:szCs w:val="24"/>
        </w:rPr>
        <w:t xml:space="preserve">, подготовившие победителей и лауреатов конкурса; </w:t>
      </w:r>
    </w:p>
    <w:p w14:paraId="2FC270DA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sym w:font="Symbol" w:char="F0B7"/>
      </w:r>
      <w:r w:rsidRPr="008E51CF">
        <w:rPr>
          <w:rFonts w:ascii="Times New Roman" w:hAnsi="Times New Roman" w:cs="Times New Roman"/>
          <w:sz w:val="24"/>
          <w:szCs w:val="24"/>
        </w:rPr>
        <w:t xml:space="preserve"> участники за участие в конкурсе; </w:t>
      </w:r>
    </w:p>
    <w:p w14:paraId="56C9A1CC" w14:textId="77777777" w:rsidR="00E36FBD" w:rsidRDefault="008E51CF" w:rsidP="002D7A1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 xml:space="preserve">8.2. Победители и лауреаты конкурса определяются в каждой возрастной категории по сумме баллов за все задания. </w:t>
      </w:r>
    </w:p>
    <w:p w14:paraId="472974FE" w14:textId="2462DD1F" w:rsidR="008E51CF" w:rsidRPr="00CC7F93" w:rsidRDefault="008E51CF" w:rsidP="00CC7F93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1CF">
        <w:rPr>
          <w:rFonts w:ascii="Times New Roman" w:hAnsi="Times New Roman" w:cs="Times New Roman"/>
          <w:sz w:val="24"/>
          <w:szCs w:val="24"/>
        </w:rPr>
        <w:t>8.</w:t>
      </w:r>
      <w:r w:rsidR="004E0DDD">
        <w:rPr>
          <w:rFonts w:ascii="Times New Roman" w:hAnsi="Times New Roman" w:cs="Times New Roman"/>
          <w:sz w:val="24"/>
          <w:szCs w:val="24"/>
        </w:rPr>
        <w:t>3</w:t>
      </w:r>
      <w:r w:rsidRPr="008E51CF">
        <w:rPr>
          <w:rFonts w:ascii="Times New Roman" w:hAnsi="Times New Roman" w:cs="Times New Roman"/>
          <w:sz w:val="24"/>
          <w:szCs w:val="24"/>
        </w:rPr>
        <w:t xml:space="preserve">. Электронный наградной материал публикуется </w:t>
      </w:r>
      <w:r w:rsidR="00CC7F93">
        <w:rPr>
          <w:rFonts w:ascii="Times New Roman" w:hAnsi="Times New Roman" w:cs="Times New Roman"/>
          <w:sz w:val="24"/>
          <w:szCs w:val="24"/>
        </w:rPr>
        <w:t xml:space="preserve">в Мессенджере МАХ </w:t>
      </w:r>
      <w:hyperlink r:id="rId4" w:history="1">
        <w:r w:rsidR="00CC7F93" w:rsidRPr="006870F2">
          <w:rPr>
            <w:rStyle w:val="ae"/>
            <w:rFonts w:ascii="Times New Roman" w:hAnsi="Times New Roman" w:cs="Times New Roman"/>
            <w:sz w:val="24"/>
            <w:szCs w:val="24"/>
          </w:rPr>
          <w:t>https://max.ru/join/Tyan5boOZg1OL-hSAIJslECy5VFW37mAdAURGzQNJlU</w:t>
        </w:r>
      </w:hyperlink>
    </w:p>
    <w:p w14:paraId="0810C4AE" w14:textId="77777777" w:rsidR="004E0DDD" w:rsidRDefault="004E0DDD"/>
    <w:p w14:paraId="577A5DC5" w14:textId="77777777" w:rsidR="004E0DDD" w:rsidRPr="004E0DDD" w:rsidRDefault="004E0DDD" w:rsidP="004E0DDD">
      <w:pPr>
        <w:jc w:val="right"/>
        <w:rPr>
          <w:rFonts w:ascii="Times New Roman" w:hAnsi="Times New Roman" w:cs="Times New Roman"/>
          <w:sz w:val="24"/>
          <w:szCs w:val="24"/>
        </w:rPr>
      </w:pPr>
      <w:r w:rsidRPr="004E0DD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C6C24AA" w14:textId="77777777" w:rsidR="004E0DDD" w:rsidRP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DD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BB9F238" w14:textId="77777777" w:rsidR="00CC7F93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DD">
        <w:rPr>
          <w:rFonts w:ascii="Times New Roman" w:hAnsi="Times New Roman" w:cs="Times New Roman"/>
          <w:b/>
          <w:bCs/>
          <w:sz w:val="28"/>
          <w:szCs w:val="28"/>
        </w:rPr>
        <w:t>на участие в муниципальном конкурсе для дошкольников по</w:t>
      </w:r>
      <w:r w:rsidR="00CC7F93">
        <w:rPr>
          <w:rFonts w:ascii="Times New Roman" w:hAnsi="Times New Roman" w:cs="Times New Roman"/>
          <w:b/>
          <w:bCs/>
          <w:sz w:val="28"/>
          <w:szCs w:val="28"/>
        </w:rPr>
        <w:t xml:space="preserve"> ПДД</w:t>
      </w:r>
    </w:p>
    <w:p w14:paraId="7A8EAE51" w14:textId="0F344A5C" w:rsid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D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CC7F93">
        <w:rPr>
          <w:rFonts w:ascii="Times New Roman" w:hAnsi="Times New Roman" w:cs="Times New Roman"/>
          <w:b/>
          <w:bCs/>
          <w:sz w:val="28"/>
          <w:szCs w:val="28"/>
        </w:rPr>
        <w:t>Светофор</w:t>
      </w:r>
      <w:r w:rsidRPr="004E0D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7FF914A" w14:textId="77777777" w:rsidR="000D156A" w:rsidRDefault="000D156A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7"/>
        <w:gridCol w:w="5807"/>
      </w:tblGrid>
      <w:tr w:rsidR="00441CC7" w14:paraId="595F839B" w14:textId="77777777" w:rsidTr="00441CC7">
        <w:tc>
          <w:tcPr>
            <w:tcW w:w="3827" w:type="dxa"/>
          </w:tcPr>
          <w:p w14:paraId="55D28AF4" w14:textId="1D1E3868" w:rsidR="00441CC7" w:rsidRPr="004E0DDD" w:rsidRDefault="00441CC7" w:rsidP="0044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Наименование ДОУ, адрес, электронная почта</w:t>
            </w:r>
          </w:p>
          <w:p w14:paraId="4D2EFAA5" w14:textId="0929A150" w:rsidR="00441CC7" w:rsidRDefault="00441CC7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1E5260FD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CC7" w14:paraId="4EC25526" w14:textId="77777777" w:rsidTr="00441CC7">
        <w:tc>
          <w:tcPr>
            <w:tcW w:w="3827" w:type="dxa"/>
          </w:tcPr>
          <w:p w14:paraId="3E116B88" w14:textId="64155FF2" w:rsidR="00441CC7" w:rsidRDefault="00441CC7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D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7" w:type="dxa"/>
          </w:tcPr>
          <w:p w14:paraId="3D57075D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CC7" w14:paraId="6A741D00" w14:textId="77777777" w:rsidTr="00441CC7">
        <w:tc>
          <w:tcPr>
            <w:tcW w:w="3827" w:type="dxa"/>
          </w:tcPr>
          <w:p w14:paraId="0486F6D9" w14:textId="5AE1DBA0" w:rsidR="00441CC7" w:rsidRDefault="00441CC7" w:rsidP="00441CC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0DDD">
              <w:rPr>
                <w:rFonts w:ascii="Times New Roman" w:hAnsi="Times New Roman" w:cs="Times New Roman"/>
                <w:sz w:val="24"/>
                <w:szCs w:val="24"/>
              </w:rPr>
              <w:t>Ф.И.О. куратора (наставника)</w:t>
            </w:r>
          </w:p>
        </w:tc>
        <w:tc>
          <w:tcPr>
            <w:tcW w:w="5807" w:type="dxa"/>
          </w:tcPr>
          <w:p w14:paraId="48B88932" w14:textId="77777777" w:rsidR="00441CC7" w:rsidRDefault="00441CC7" w:rsidP="004E0DD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348465" w14:textId="77777777" w:rsidR="004E0DDD" w:rsidRDefault="004E0DDD" w:rsidP="004E0DD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D1218" w14:textId="3EA85D5E" w:rsidR="004E0DDD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</w:t>
      </w:r>
      <w:r w:rsidR="004E0DDD" w:rsidRPr="004E0DDD">
        <w:rPr>
          <w:rFonts w:ascii="Times New Roman" w:hAnsi="Times New Roman" w:cs="Times New Roman"/>
          <w:sz w:val="24"/>
          <w:szCs w:val="24"/>
        </w:rPr>
        <w:t>:____________/________________/</w:t>
      </w:r>
    </w:p>
    <w:p w14:paraId="54A8DB15" w14:textId="27A9938F" w:rsidR="00441CC7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ДОУ _______________/________________/</w:t>
      </w:r>
    </w:p>
    <w:p w14:paraId="0D140CBE" w14:textId="4D5D8561" w:rsidR="00441CC7" w:rsidRDefault="000D156A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14:paraId="07B267B2" w14:textId="77777777" w:rsidR="000D156A" w:rsidRDefault="000D156A" w:rsidP="004E0D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9B3DF" w14:textId="051FA7EF" w:rsidR="00441CC7" w:rsidRPr="004E0DDD" w:rsidRDefault="00441CC7" w:rsidP="004E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__________________202</w:t>
      </w:r>
      <w:r w:rsidR="00CC7F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267F59B" w14:textId="3CD1E797" w:rsidR="008E51CF" w:rsidRDefault="008E51CF"/>
    <w:p w14:paraId="4BEEDACB" w14:textId="77777777" w:rsidR="008E51CF" w:rsidRDefault="008E51CF"/>
    <w:p w14:paraId="022FC02F" w14:textId="24577CB6" w:rsidR="008E51CF" w:rsidRDefault="008E51CF"/>
    <w:sectPr w:rsidR="008E51CF" w:rsidSect="008E51CF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4C"/>
    <w:rsid w:val="000C4255"/>
    <w:rsid w:val="000D156A"/>
    <w:rsid w:val="000D2C80"/>
    <w:rsid w:val="000F4CA0"/>
    <w:rsid w:val="002D7A18"/>
    <w:rsid w:val="00326673"/>
    <w:rsid w:val="003F344C"/>
    <w:rsid w:val="00441CC7"/>
    <w:rsid w:val="004E0DDD"/>
    <w:rsid w:val="00722357"/>
    <w:rsid w:val="00772F14"/>
    <w:rsid w:val="008E51CF"/>
    <w:rsid w:val="0099156C"/>
    <w:rsid w:val="00C635E3"/>
    <w:rsid w:val="00CC7F93"/>
    <w:rsid w:val="00D441C3"/>
    <w:rsid w:val="00DE45CC"/>
    <w:rsid w:val="00E00BD9"/>
    <w:rsid w:val="00E3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54A4"/>
  <w15:chartTrackingRefBased/>
  <w15:docId w15:val="{474F6652-AE5E-496D-AAC8-5A28D664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4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4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4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4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344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E51CF"/>
    <w:pPr>
      <w:spacing w:after="0" w:line="240" w:lineRule="auto"/>
    </w:pPr>
  </w:style>
  <w:style w:type="table" w:styleId="ad">
    <w:name w:val="Table Grid"/>
    <w:basedOn w:val="a1"/>
    <w:uiPriority w:val="39"/>
    <w:rsid w:val="004E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635E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35E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63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Tyan5boOZg1OL-hSAIJslECy5VFW37mAdAURGzQNJ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7</cp:revision>
  <dcterms:created xsi:type="dcterms:W3CDTF">2025-09-29T09:17:00Z</dcterms:created>
  <dcterms:modified xsi:type="dcterms:W3CDTF">2026-03-30T08:33:00Z</dcterms:modified>
</cp:coreProperties>
</file>