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C5663F" w14:textId="77777777" w:rsidR="00F61C66" w:rsidRDefault="00F61C66" w:rsidP="00F61C66">
      <w:pPr>
        <w:spacing w:after="0" w:line="240" w:lineRule="auto"/>
        <w:jc w:val="center"/>
        <w:rPr>
          <w:rStyle w:val="a3"/>
          <w:rFonts w:ascii="Times New Roman" w:hAnsi="Times New Roman" w:cs="Times New Roman"/>
          <w:color w:val="000000"/>
          <w:sz w:val="28"/>
          <w:szCs w:val="28"/>
          <w:shd w:val="clear" w:color="auto" w:fill="FFFFFF"/>
        </w:rPr>
      </w:pPr>
    </w:p>
    <w:p w14:paraId="7D759EBB" w14:textId="1FB2DC98" w:rsidR="00F61C66" w:rsidRDefault="00F61C66" w:rsidP="00F61C66">
      <w:pPr>
        <w:spacing w:after="0" w:line="240" w:lineRule="auto"/>
        <w:jc w:val="center"/>
        <w:rPr>
          <w:rFonts w:ascii="Times New Roman" w:eastAsia="Times New Roman" w:hAnsi="Times New Roman" w:cs="Times New Roman"/>
          <w:b/>
          <w:bCs/>
          <w:sz w:val="28"/>
          <w:szCs w:val="28"/>
          <w:lang w:eastAsia="ru-RU"/>
        </w:rPr>
      </w:pPr>
      <w:r w:rsidRPr="00F61C66">
        <w:rPr>
          <w:rStyle w:val="a3"/>
          <w:rFonts w:ascii="Times New Roman" w:hAnsi="Times New Roman" w:cs="Times New Roman"/>
          <w:color w:val="000000"/>
          <w:sz w:val="28"/>
          <w:szCs w:val="28"/>
          <w:shd w:val="clear" w:color="auto" w:fill="FFFFFF"/>
        </w:rPr>
        <w:t>Выступление</w:t>
      </w:r>
      <w:r>
        <w:rPr>
          <w:rStyle w:val="a3"/>
          <w:rFonts w:ascii="Times New Roman" w:hAnsi="Times New Roman" w:cs="Times New Roman"/>
          <w:color w:val="000000"/>
          <w:sz w:val="28"/>
          <w:szCs w:val="28"/>
          <w:shd w:val="clear" w:color="auto" w:fill="FFFFFF"/>
        </w:rPr>
        <w:t xml:space="preserve"> по теме: </w:t>
      </w:r>
      <w:r w:rsidRPr="00F61C66">
        <w:rPr>
          <w:rFonts w:ascii="Times New Roman" w:eastAsia="Times New Roman" w:hAnsi="Times New Roman" w:cs="Times New Roman"/>
          <w:b/>
          <w:bCs/>
          <w:sz w:val="28"/>
          <w:szCs w:val="28"/>
          <w:lang w:eastAsia="ru-RU"/>
        </w:rPr>
        <w:t xml:space="preserve">«Снижение бюрократической в системе дошкольного образования» </w:t>
      </w:r>
    </w:p>
    <w:p w14:paraId="45AED0FC" w14:textId="77777777" w:rsidR="00F61C66" w:rsidRDefault="00F61C66" w:rsidP="00F61C66">
      <w:pPr>
        <w:spacing w:after="0" w:line="240" w:lineRule="auto"/>
        <w:jc w:val="center"/>
        <w:rPr>
          <w:rFonts w:ascii="Times New Roman" w:eastAsia="Times New Roman" w:hAnsi="Times New Roman" w:cs="Times New Roman"/>
          <w:b/>
          <w:bCs/>
          <w:sz w:val="28"/>
          <w:szCs w:val="28"/>
          <w:lang w:eastAsia="ru-RU"/>
        </w:rPr>
      </w:pPr>
    </w:p>
    <w:p w14:paraId="73CB1D49" w14:textId="77777777" w:rsidR="00F61C66" w:rsidRDefault="00F61C66" w:rsidP="00F61C66">
      <w:pPr>
        <w:spacing w:after="0" w:line="240" w:lineRule="auto"/>
        <w:rPr>
          <w:rFonts w:ascii="Times New Roman" w:eastAsia="Times New Roman" w:hAnsi="Times New Roman" w:cs="Times New Roman"/>
          <w:b/>
          <w:bCs/>
          <w:sz w:val="28"/>
          <w:szCs w:val="28"/>
          <w:lang w:eastAsia="ru-RU"/>
        </w:rPr>
      </w:pPr>
    </w:p>
    <w:p w14:paraId="39BE8B83" w14:textId="4EF04D1C" w:rsidR="00F61C66" w:rsidRPr="00F61C66" w:rsidRDefault="00F61C66" w:rsidP="00F61C66">
      <w:pPr>
        <w:spacing w:after="0" w:line="240" w:lineRule="auto"/>
        <w:jc w:val="both"/>
        <w:rPr>
          <w:rStyle w:val="a3"/>
          <w:rFonts w:ascii="Times New Roman" w:hAnsi="Times New Roman" w:cs="Times New Roman"/>
          <w:color w:val="000000"/>
          <w:sz w:val="24"/>
          <w:szCs w:val="24"/>
          <w:shd w:val="clear" w:color="auto" w:fill="FFFFFF"/>
        </w:rPr>
      </w:pPr>
      <w:r w:rsidRPr="00F61C66">
        <w:rPr>
          <w:rFonts w:ascii="Times New Roman" w:eastAsia="Times New Roman" w:hAnsi="Times New Roman" w:cs="Times New Roman"/>
          <w:b/>
          <w:bCs/>
          <w:sz w:val="24"/>
          <w:szCs w:val="24"/>
          <w:lang w:eastAsia="ru-RU"/>
        </w:rPr>
        <w:t xml:space="preserve">Подготовила: </w:t>
      </w:r>
      <w:r w:rsidRPr="00F61C66">
        <w:rPr>
          <w:rStyle w:val="a3"/>
          <w:rFonts w:ascii="Times New Roman" w:hAnsi="Times New Roman" w:cs="Times New Roman"/>
          <w:color w:val="000000"/>
          <w:sz w:val="24"/>
          <w:szCs w:val="24"/>
          <w:shd w:val="clear" w:color="auto" w:fill="FFFFFF"/>
        </w:rPr>
        <w:t xml:space="preserve">Горшенина О.В. методист </w:t>
      </w:r>
      <w:r w:rsidRPr="00F61C66">
        <w:rPr>
          <w:rStyle w:val="a3"/>
          <w:rFonts w:ascii="Times New Roman" w:hAnsi="Times New Roman" w:cs="Times New Roman"/>
          <w:color w:val="000000"/>
          <w:sz w:val="24"/>
          <w:szCs w:val="24"/>
          <w:shd w:val="clear" w:color="auto" w:fill="FFFFFF"/>
        </w:rPr>
        <w:t>МОАУ «ИМЦСО «Ресурс-центр» г. Орска</w:t>
      </w:r>
    </w:p>
    <w:p w14:paraId="481C39DD" w14:textId="70B660F7" w:rsidR="00F61C66" w:rsidRPr="00F61C66" w:rsidRDefault="00F61C66" w:rsidP="00F61C66">
      <w:pPr>
        <w:spacing w:after="0" w:line="240" w:lineRule="auto"/>
        <w:jc w:val="both"/>
        <w:rPr>
          <w:rFonts w:ascii="Times New Roman" w:eastAsia="Times New Roman" w:hAnsi="Times New Roman" w:cs="Times New Roman"/>
          <w:sz w:val="24"/>
          <w:szCs w:val="24"/>
          <w:lang w:eastAsia="ru-RU"/>
        </w:rPr>
      </w:pPr>
      <w:r w:rsidRPr="00F61C66">
        <w:rPr>
          <w:rStyle w:val="a3"/>
          <w:rFonts w:ascii="Times New Roman" w:hAnsi="Times New Roman" w:cs="Times New Roman"/>
          <w:color w:val="000000"/>
          <w:sz w:val="24"/>
          <w:szCs w:val="24"/>
          <w:shd w:val="clear" w:color="auto" w:fill="FFFFFF"/>
        </w:rPr>
        <w:t>Дата: 19.09.2025 г.</w:t>
      </w:r>
    </w:p>
    <w:p w14:paraId="07A93713" w14:textId="1C86A899" w:rsidR="00F61C66" w:rsidRPr="00F61C66" w:rsidRDefault="00F61C66" w:rsidP="00F61C66">
      <w:pPr>
        <w:spacing w:after="0" w:line="240" w:lineRule="auto"/>
        <w:ind w:firstLine="567"/>
        <w:jc w:val="both"/>
        <w:rPr>
          <w:rStyle w:val="a3"/>
          <w:rFonts w:ascii="Times New Roman" w:hAnsi="Times New Roman" w:cs="Times New Roman"/>
          <w:color w:val="000000"/>
          <w:sz w:val="24"/>
          <w:szCs w:val="24"/>
          <w:shd w:val="clear" w:color="auto" w:fill="FFFFFF"/>
        </w:rPr>
      </w:pPr>
      <w:r w:rsidRPr="00F61C66">
        <w:rPr>
          <w:rStyle w:val="a3"/>
          <w:rFonts w:ascii="Times New Roman" w:hAnsi="Times New Roman" w:cs="Times New Roman"/>
          <w:color w:val="000000"/>
          <w:sz w:val="24"/>
          <w:szCs w:val="24"/>
          <w:shd w:val="clear" w:color="auto" w:fill="FFFFFF"/>
        </w:rPr>
        <w:t xml:space="preserve"> </w:t>
      </w:r>
    </w:p>
    <w:p w14:paraId="39ACDE27" w14:textId="77777777" w:rsidR="00F61C66" w:rsidRPr="00F61C66" w:rsidRDefault="00F61C66" w:rsidP="00F61C66">
      <w:pPr>
        <w:spacing w:after="0" w:line="240" w:lineRule="auto"/>
        <w:ind w:firstLine="567"/>
        <w:jc w:val="both"/>
        <w:rPr>
          <w:rStyle w:val="a3"/>
          <w:rFonts w:ascii="Times New Roman" w:hAnsi="Times New Roman" w:cs="Times New Roman"/>
          <w:color w:val="000000"/>
          <w:sz w:val="24"/>
          <w:szCs w:val="24"/>
          <w:shd w:val="clear" w:color="auto" w:fill="FFFFFF"/>
        </w:rPr>
      </w:pPr>
    </w:p>
    <w:p w14:paraId="20A04D77" w14:textId="01B28BE1" w:rsidR="008B71B1" w:rsidRPr="00F61C66" w:rsidRDefault="00AE751E" w:rsidP="00F61C66">
      <w:pPr>
        <w:spacing w:after="0" w:line="240" w:lineRule="auto"/>
        <w:ind w:firstLine="567"/>
        <w:jc w:val="both"/>
        <w:rPr>
          <w:rFonts w:ascii="Times New Roman" w:hAnsi="Times New Roman" w:cs="Times New Roman"/>
          <w:color w:val="000000"/>
          <w:sz w:val="24"/>
          <w:szCs w:val="24"/>
          <w:shd w:val="clear" w:color="auto" w:fill="FFFFFF"/>
        </w:rPr>
      </w:pPr>
      <w:r w:rsidRPr="00F61C66">
        <w:rPr>
          <w:rStyle w:val="a3"/>
          <w:rFonts w:ascii="Times New Roman" w:hAnsi="Times New Roman" w:cs="Times New Roman"/>
          <w:color w:val="000000"/>
          <w:sz w:val="24"/>
          <w:szCs w:val="24"/>
          <w:shd w:val="clear" w:color="auto" w:fill="FFFFFF"/>
        </w:rPr>
        <w:t>Снижение бюрократической нагрузки в системе образования</w:t>
      </w:r>
      <w:r w:rsidRPr="00F61C66">
        <w:rPr>
          <w:rFonts w:ascii="Times New Roman" w:hAnsi="Times New Roman" w:cs="Times New Roman"/>
          <w:color w:val="000000"/>
          <w:sz w:val="24"/>
          <w:szCs w:val="24"/>
          <w:shd w:val="clear" w:color="auto" w:fill="FFFFFF"/>
        </w:rPr>
        <w:t> — это процесс, направленный на сокращение объема административной работы, связанной с документацией, которую подготавливают и ведут педагоги. Цель - позволить педагогам сконцентрироваться на основных должностных обязанностях и не тратить время на заполнение отчетов и иных документов. Кроме того, задачами процесса снижения бюрократической нагрузки является сокращение документооборота самой образовательной организации, отсечение запросов, не имеющих под собой оснований, предусмотренных законодательством Российской Федерации.</w:t>
      </w:r>
    </w:p>
    <w:p w14:paraId="40C89B42" w14:textId="77777777" w:rsidR="005C0570" w:rsidRPr="00F61C66" w:rsidRDefault="005C0570" w:rsidP="00F61C66">
      <w:pPr>
        <w:spacing w:after="0" w:line="240" w:lineRule="auto"/>
        <w:ind w:firstLine="567"/>
        <w:jc w:val="both"/>
        <w:rPr>
          <w:rFonts w:ascii="Times New Roman" w:hAnsi="Times New Roman" w:cs="Times New Roman"/>
          <w:sz w:val="24"/>
          <w:szCs w:val="24"/>
        </w:rPr>
      </w:pPr>
      <w:r w:rsidRPr="00F61C66">
        <w:rPr>
          <w:rFonts w:ascii="Times New Roman" w:hAnsi="Times New Roman" w:cs="Times New Roman"/>
          <w:sz w:val="24"/>
          <w:szCs w:val="24"/>
        </w:rPr>
        <w:t>Бюрократическая нагрузка на воспитателя проявляется в нескольких аспектах:</w:t>
      </w:r>
    </w:p>
    <w:p w14:paraId="6AF90253" w14:textId="77777777" w:rsidR="005C0570" w:rsidRPr="00F61C66" w:rsidRDefault="005C0570" w:rsidP="00F61C66">
      <w:pPr>
        <w:spacing w:after="0" w:line="240" w:lineRule="auto"/>
        <w:ind w:firstLine="567"/>
        <w:jc w:val="both"/>
        <w:rPr>
          <w:rFonts w:ascii="Times New Roman" w:hAnsi="Times New Roman" w:cs="Times New Roman"/>
          <w:sz w:val="24"/>
          <w:szCs w:val="24"/>
        </w:rPr>
      </w:pPr>
      <w:r w:rsidRPr="00F61C66">
        <w:rPr>
          <w:rFonts w:ascii="Times New Roman" w:hAnsi="Times New Roman" w:cs="Times New Roman"/>
          <w:sz w:val="24"/>
          <w:szCs w:val="24"/>
        </w:rPr>
        <w:t>1.</w:t>
      </w:r>
      <w:r w:rsidRPr="00F61C66">
        <w:rPr>
          <w:rFonts w:ascii="Times New Roman" w:hAnsi="Times New Roman" w:cs="Times New Roman"/>
          <w:sz w:val="24"/>
          <w:szCs w:val="24"/>
        </w:rPr>
        <w:tab/>
        <w:t>Чрезмерный объем документации: Воспитатели обязаны заполнять многочисленные журналы, планы, отчеты, которые часто дублируют друг друга и не несут практической ценности.</w:t>
      </w:r>
    </w:p>
    <w:p w14:paraId="6DDB11B3" w14:textId="77777777" w:rsidR="005C0570" w:rsidRPr="00F61C66" w:rsidRDefault="005C0570" w:rsidP="00F61C66">
      <w:pPr>
        <w:spacing w:after="0" w:line="240" w:lineRule="auto"/>
        <w:ind w:firstLine="567"/>
        <w:jc w:val="both"/>
        <w:rPr>
          <w:rFonts w:ascii="Times New Roman" w:hAnsi="Times New Roman" w:cs="Times New Roman"/>
          <w:sz w:val="24"/>
          <w:szCs w:val="24"/>
        </w:rPr>
      </w:pPr>
      <w:r w:rsidRPr="00F61C66">
        <w:rPr>
          <w:rFonts w:ascii="Times New Roman" w:hAnsi="Times New Roman" w:cs="Times New Roman"/>
          <w:sz w:val="24"/>
          <w:szCs w:val="24"/>
        </w:rPr>
        <w:t>2.</w:t>
      </w:r>
      <w:r w:rsidRPr="00F61C66">
        <w:rPr>
          <w:rFonts w:ascii="Times New Roman" w:hAnsi="Times New Roman" w:cs="Times New Roman"/>
          <w:sz w:val="24"/>
          <w:szCs w:val="24"/>
        </w:rPr>
        <w:tab/>
        <w:t>Сложность и запутанность требований: Нормативные документы часто написаны сложным языком, содержат противоречивые требования, что затрудняет их понимание и выполнение.</w:t>
      </w:r>
    </w:p>
    <w:p w14:paraId="0843016F" w14:textId="77777777" w:rsidR="005C0570" w:rsidRPr="00F61C66" w:rsidRDefault="005C0570" w:rsidP="00F61C66">
      <w:pPr>
        <w:spacing w:after="0" w:line="240" w:lineRule="auto"/>
        <w:ind w:firstLine="567"/>
        <w:jc w:val="both"/>
        <w:rPr>
          <w:rFonts w:ascii="Times New Roman" w:hAnsi="Times New Roman" w:cs="Times New Roman"/>
          <w:sz w:val="24"/>
          <w:szCs w:val="24"/>
        </w:rPr>
      </w:pPr>
      <w:r w:rsidRPr="00F61C66">
        <w:rPr>
          <w:rFonts w:ascii="Times New Roman" w:hAnsi="Times New Roman" w:cs="Times New Roman"/>
          <w:sz w:val="24"/>
          <w:szCs w:val="24"/>
        </w:rPr>
        <w:t>3.</w:t>
      </w:r>
      <w:r w:rsidRPr="00F61C66">
        <w:rPr>
          <w:rFonts w:ascii="Times New Roman" w:hAnsi="Times New Roman" w:cs="Times New Roman"/>
          <w:sz w:val="24"/>
          <w:szCs w:val="24"/>
        </w:rPr>
        <w:tab/>
        <w:t>Отсутствие автоматизации: Многие процессы все еще выполняются вручную, требуют много времени и усилий.</w:t>
      </w:r>
    </w:p>
    <w:p w14:paraId="0D9AA71D" w14:textId="77777777" w:rsidR="005C0570" w:rsidRPr="00F61C66" w:rsidRDefault="005C0570" w:rsidP="00F61C66">
      <w:pPr>
        <w:spacing w:after="0" w:line="240" w:lineRule="auto"/>
        <w:ind w:firstLine="567"/>
        <w:jc w:val="both"/>
        <w:rPr>
          <w:rFonts w:ascii="Times New Roman" w:hAnsi="Times New Roman" w:cs="Times New Roman"/>
          <w:sz w:val="24"/>
          <w:szCs w:val="24"/>
        </w:rPr>
      </w:pPr>
      <w:r w:rsidRPr="00F61C66">
        <w:rPr>
          <w:rFonts w:ascii="Times New Roman" w:hAnsi="Times New Roman" w:cs="Times New Roman"/>
          <w:sz w:val="24"/>
          <w:szCs w:val="24"/>
        </w:rPr>
        <w:t>В целях снижения бюрократической нагрузки на образовательную организацию действует ряд положений Федерального закона от 29.12.2012 № 273-ФЗ «Об образовании в Российской Федерации»:</w:t>
      </w:r>
    </w:p>
    <w:p w14:paraId="0109C853" w14:textId="77777777" w:rsidR="005C0570" w:rsidRPr="00F61C66" w:rsidRDefault="005C0570" w:rsidP="00F61C66">
      <w:pPr>
        <w:spacing w:after="0" w:line="240" w:lineRule="auto"/>
        <w:ind w:firstLine="567"/>
        <w:jc w:val="both"/>
        <w:rPr>
          <w:rFonts w:ascii="Times New Roman" w:hAnsi="Times New Roman" w:cs="Times New Roman"/>
          <w:sz w:val="24"/>
          <w:szCs w:val="24"/>
        </w:rPr>
      </w:pPr>
      <w:r w:rsidRPr="00F61C66">
        <w:rPr>
          <w:rFonts w:ascii="Times New Roman" w:hAnsi="Times New Roman" w:cs="Times New Roman"/>
          <w:sz w:val="24"/>
          <w:szCs w:val="24"/>
        </w:rPr>
        <w:t>1) образовательная организация вправе не предоставлять организациям, государственным органам и органам местного самоуправления информацию и документы при отсутствии указания в запросе правовых оснований (ч. 4 ст. 29, норма действует с 01.03.2025).</w:t>
      </w:r>
    </w:p>
    <w:p w14:paraId="6F56C1E3" w14:textId="77777777" w:rsidR="005C0570" w:rsidRPr="00F61C66" w:rsidRDefault="005C0570" w:rsidP="00F61C66">
      <w:pPr>
        <w:spacing w:after="0" w:line="240" w:lineRule="auto"/>
        <w:ind w:firstLine="567"/>
        <w:jc w:val="both"/>
        <w:rPr>
          <w:rFonts w:ascii="Times New Roman" w:hAnsi="Times New Roman" w:cs="Times New Roman"/>
          <w:sz w:val="24"/>
          <w:szCs w:val="24"/>
        </w:rPr>
      </w:pPr>
      <w:r w:rsidRPr="00F61C66">
        <w:rPr>
          <w:rFonts w:ascii="Times New Roman" w:hAnsi="Times New Roman" w:cs="Times New Roman"/>
          <w:sz w:val="24"/>
          <w:szCs w:val="24"/>
        </w:rPr>
        <w:t>2) за образовательной организацией закреплено право применять в своей деятельности электронный документооборот, который предусматривает создание, подписание, использование и хранение документов, связанных с деятельностью образовательной организации, в электронном виде без дублирования на бумажном носителе (ч. 8 ст. 28, норма действует с 01.09.2022).</w:t>
      </w:r>
    </w:p>
    <w:p w14:paraId="6E5901F9" w14:textId="77777777" w:rsidR="005C0570" w:rsidRPr="00F61C66" w:rsidRDefault="005C0570" w:rsidP="00F61C66">
      <w:pPr>
        <w:spacing w:after="0" w:line="240" w:lineRule="auto"/>
        <w:ind w:firstLine="567"/>
        <w:jc w:val="both"/>
        <w:rPr>
          <w:rFonts w:ascii="Times New Roman" w:hAnsi="Times New Roman" w:cs="Times New Roman"/>
          <w:sz w:val="24"/>
          <w:szCs w:val="24"/>
        </w:rPr>
      </w:pPr>
      <w:r w:rsidRPr="00F61C66">
        <w:rPr>
          <w:rFonts w:ascii="Times New Roman" w:hAnsi="Times New Roman" w:cs="Times New Roman"/>
          <w:sz w:val="24"/>
          <w:szCs w:val="24"/>
        </w:rPr>
        <w:t>Президентом России В.В. Путиным по итогам заседания Совета при Президенте по науке и образованию, прошедшего 06.02.2025, дано поручение главам субъектов Российской Федерации реализовать комплекс дополнительных мер по выполнению требований законодательства об образовании в части, касающейся снижения бюрократической нагрузки на педагогических работников.</w:t>
      </w:r>
    </w:p>
    <w:p w14:paraId="67AD9109" w14:textId="77777777" w:rsidR="005C0570" w:rsidRPr="00F61C66" w:rsidRDefault="005C0570" w:rsidP="00F61C66">
      <w:pPr>
        <w:spacing w:after="0" w:line="240" w:lineRule="auto"/>
        <w:ind w:firstLine="567"/>
        <w:jc w:val="both"/>
        <w:rPr>
          <w:rFonts w:ascii="Times New Roman" w:hAnsi="Times New Roman" w:cs="Times New Roman"/>
          <w:sz w:val="24"/>
          <w:szCs w:val="24"/>
        </w:rPr>
      </w:pPr>
      <w:r w:rsidRPr="00F61C66">
        <w:rPr>
          <w:rFonts w:ascii="Times New Roman" w:hAnsi="Times New Roman" w:cs="Times New Roman"/>
          <w:sz w:val="24"/>
          <w:szCs w:val="24"/>
        </w:rPr>
        <w:t>В настоящее время вопрос снижения бюрократической нагрузки находится на постоянном контроле Председателя Правительства Российской Федерации М.В. Мишустина.</w:t>
      </w:r>
    </w:p>
    <w:p w14:paraId="08A1EF8C" w14:textId="77777777" w:rsidR="005C0570" w:rsidRPr="00F61C66" w:rsidRDefault="005C0570" w:rsidP="00F61C66">
      <w:pPr>
        <w:spacing w:after="0" w:line="240" w:lineRule="auto"/>
        <w:ind w:firstLine="709"/>
        <w:jc w:val="both"/>
        <w:rPr>
          <w:rFonts w:ascii="Times New Roman" w:hAnsi="Times New Roman" w:cs="Times New Roman"/>
          <w:color w:val="000000"/>
          <w:sz w:val="24"/>
          <w:szCs w:val="24"/>
          <w:shd w:val="clear" w:color="auto" w:fill="FFFFFF"/>
        </w:rPr>
      </w:pPr>
      <w:r w:rsidRPr="00F61C66">
        <w:rPr>
          <w:rFonts w:ascii="Times New Roman" w:hAnsi="Times New Roman" w:cs="Times New Roman"/>
          <w:sz w:val="24"/>
          <w:szCs w:val="24"/>
        </w:rPr>
        <w:t>С 1 марта 2025 года действует </w:t>
      </w:r>
      <w:hyperlink r:id="rId5" w:tgtFrame="_blank" w:history="1">
        <w:r w:rsidRPr="00F61C66">
          <w:rPr>
            <w:rStyle w:val="a4"/>
            <w:rFonts w:ascii="Times New Roman" w:hAnsi="Times New Roman" w:cs="Times New Roman"/>
            <w:sz w:val="24"/>
            <w:szCs w:val="24"/>
          </w:rPr>
          <w:t>приказ Минпросвещения России от 06.11.2024 № 779</w:t>
        </w:r>
      </w:hyperlink>
      <w:r w:rsidRPr="00F61C66">
        <w:rPr>
          <w:rFonts w:ascii="Times New Roman" w:hAnsi="Times New Roman" w:cs="Times New Roman"/>
          <w:sz w:val="24"/>
          <w:szCs w:val="24"/>
        </w:rPr>
        <w:t xml:space="preserve"> «Об утверждении перечня документов, подготовка которых осуществляется педагогическими работниками при реализации основных общеобразовательных программ, образовательных программ среднего профессионального образования», который утвердил такие перечни документации для воспитателей и преподавателей организаций среднего профессионального образования. </w:t>
      </w:r>
    </w:p>
    <w:p w14:paraId="476F8934" w14:textId="77777777" w:rsidR="005C0570" w:rsidRPr="00F61C66" w:rsidRDefault="005C0570" w:rsidP="00F61C66">
      <w:pPr>
        <w:spacing w:after="0" w:line="240" w:lineRule="auto"/>
        <w:ind w:firstLine="567"/>
        <w:jc w:val="both"/>
        <w:rPr>
          <w:rFonts w:ascii="Times New Roman" w:hAnsi="Times New Roman" w:cs="Times New Roman"/>
          <w:sz w:val="24"/>
          <w:szCs w:val="24"/>
        </w:rPr>
      </w:pPr>
      <w:hyperlink r:id="rId6" w:tgtFrame="_blank" w:history="1">
        <w:r w:rsidRPr="00F61C66">
          <w:rPr>
            <w:rStyle w:val="a4"/>
            <w:rFonts w:ascii="Times New Roman" w:hAnsi="Times New Roman" w:cs="Times New Roman"/>
            <w:b/>
            <w:bCs/>
            <w:sz w:val="24"/>
            <w:szCs w:val="24"/>
          </w:rPr>
          <w:t>Разъяснительные и информационные письма (федеральный уровень):</w:t>
        </w:r>
      </w:hyperlink>
    </w:p>
    <w:p w14:paraId="1CEF6456" w14:textId="77777777" w:rsidR="005C0570" w:rsidRPr="00F61C66" w:rsidRDefault="005C0570" w:rsidP="00F61C66">
      <w:pPr>
        <w:spacing w:after="0" w:line="240" w:lineRule="auto"/>
        <w:ind w:firstLine="567"/>
        <w:jc w:val="both"/>
        <w:rPr>
          <w:rFonts w:ascii="Times New Roman" w:hAnsi="Times New Roman" w:cs="Times New Roman"/>
          <w:sz w:val="24"/>
          <w:szCs w:val="24"/>
        </w:rPr>
      </w:pPr>
      <w:hyperlink r:id="rId7" w:tgtFrame="_blank" w:history="1">
        <w:r w:rsidRPr="00F61C66">
          <w:rPr>
            <w:rStyle w:val="a4"/>
            <w:rFonts w:ascii="Times New Roman" w:hAnsi="Times New Roman" w:cs="Times New Roman"/>
            <w:sz w:val="24"/>
            <w:szCs w:val="24"/>
          </w:rPr>
          <w:t>Письмо Министерства просвещения Российской Федерации от 11.06.2025 № 03-1227</w:t>
        </w:r>
      </w:hyperlink>
      <w:r w:rsidRPr="00F61C66">
        <w:rPr>
          <w:rFonts w:ascii="Times New Roman" w:hAnsi="Times New Roman" w:cs="Times New Roman"/>
          <w:sz w:val="24"/>
          <w:szCs w:val="24"/>
        </w:rPr>
        <w:t> "О направлении разъяснений" (по вопросу применения положений приказа Минпросвещения России от 06.11.2024 № 779 в части реализации образовательных программ дошкольного образования) </w:t>
      </w:r>
    </w:p>
    <w:p w14:paraId="26E905EB" w14:textId="77777777" w:rsidR="005C0570" w:rsidRPr="00F61C66" w:rsidRDefault="005C0570" w:rsidP="00F61C66">
      <w:pPr>
        <w:spacing w:after="0" w:line="240" w:lineRule="auto"/>
        <w:ind w:firstLine="567"/>
        <w:jc w:val="both"/>
        <w:rPr>
          <w:rFonts w:ascii="Times New Roman" w:hAnsi="Times New Roman" w:cs="Times New Roman"/>
          <w:sz w:val="24"/>
          <w:szCs w:val="24"/>
        </w:rPr>
      </w:pPr>
      <w:hyperlink r:id="rId8" w:tgtFrame="_blank" w:history="1">
        <w:r w:rsidRPr="00F61C66">
          <w:rPr>
            <w:rStyle w:val="a4"/>
            <w:rFonts w:ascii="Times New Roman" w:hAnsi="Times New Roman" w:cs="Times New Roman"/>
            <w:sz w:val="24"/>
            <w:szCs w:val="24"/>
          </w:rPr>
          <w:t>Письмо Федеральной службы по надзору в сфере защиты прав потребителей и благополучия человека от 11.06.2025 № 02/11164-2025-20</w:t>
        </w:r>
      </w:hyperlink>
      <w:r w:rsidRPr="00F61C66">
        <w:rPr>
          <w:rFonts w:ascii="Times New Roman" w:hAnsi="Times New Roman" w:cs="Times New Roman"/>
          <w:sz w:val="24"/>
          <w:szCs w:val="24"/>
        </w:rPr>
        <w:t> (об отсутствии требований ведения отдельных журналов) </w:t>
      </w:r>
    </w:p>
    <w:p w14:paraId="5494D792" w14:textId="77777777" w:rsidR="005C0570" w:rsidRPr="00F61C66" w:rsidRDefault="005C0570" w:rsidP="00F61C66">
      <w:pPr>
        <w:spacing w:after="0" w:line="240" w:lineRule="auto"/>
        <w:ind w:firstLine="567"/>
        <w:jc w:val="both"/>
        <w:rPr>
          <w:rFonts w:ascii="Times New Roman" w:hAnsi="Times New Roman" w:cs="Times New Roman"/>
          <w:sz w:val="24"/>
          <w:szCs w:val="24"/>
        </w:rPr>
      </w:pPr>
      <w:r w:rsidRPr="00F61C66">
        <w:rPr>
          <w:rFonts w:ascii="Times New Roman" w:hAnsi="Times New Roman" w:cs="Times New Roman"/>
          <w:sz w:val="24"/>
          <w:szCs w:val="24"/>
        </w:rPr>
        <w:t>Санитарными правилами не установлено требование, предусматривающее обязанность преподавателей и воспитателей по ведению и заполнению журналов проветривания, температурного режима, осмотра детей, карантина, смены воды, обработки игрушек, утреннего фильтра, учёта использования бактерицидных ламп</w:t>
      </w:r>
    </w:p>
    <w:p w14:paraId="6D1ED5A7" w14:textId="77777777" w:rsidR="00AE751E" w:rsidRPr="00F61C66" w:rsidRDefault="003A1C01" w:rsidP="00F61C66">
      <w:pPr>
        <w:spacing w:after="0" w:line="240" w:lineRule="auto"/>
        <w:ind w:firstLine="567"/>
        <w:jc w:val="both"/>
        <w:rPr>
          <w:rFonts w:ascii="Times New Roman" w:hAnsi="Times New Roman" w:cs="Times New Roman"/>
          <w:sz w:val="24"/>
          <w:szCs w:val="24"/>
        </w:rPr>
      </w:pPr>
      <w:r w:rsidRPr="00F61C66">
        <w:rPr>
          <w:rFonts w:ascii="Times New Roman" w:hAnsi="Times New Roman" w:cs="Times New Roman"/>
          <w:sz w:val="24"/>
          <w:szCs w:val="24"/>
        </w:rPr>
        <w:t>П</w:t>
      </w:r>
      <w:r w:rsidR="00AE751E" w:rsidRPr="00F61C66">
        <w:rPr>
          <w:rFonts w:ascii="Times New Roman" w:hAnsi="Times New Roman" w:cs="Times New Roman"/>
          <w:sz w:val="24"/>
          <w:szCs w:val="24"/>
        </w:rPr>
        <w:t>еречень документов, указанный в приказе № 779, касается воспитателей, которые при реализации образовательной программы планируют свою деятельность и разрабатывают календарно-тематический план, а также фиксируют в журнале посещаемость детей. При этом журнал посещаемости обязателен к заполнению только воспитателями. Все остальные категории педагогических работников, а также сотрудники образовательных организаций, оказывающие услуги в группах по присмотру и уходу за детьми без реализации образовательной программы (помощник воспитателя, младший воспитатель), не подпадают под действие Приказа № 779.</w:t>
      </w:r>
    </w:p>
    <w:p w14:paraId="52F74ACC" w14:textId="77777777" w:rsidR="003A1C01" w:rsidRPr="00F61C66" w:rsidRDefault="003A1C01" w:rsidP="00F61C66">
      <w:pPr>
        <w:spacing w:after="0" w:line="240" w:lineRule="auto"/>
        <w:ind w:firstLine="567"/>
        <w:jc w:val="both"/>
        <w:rPr>
          <w:rFonts w:ascii="Times New Roman" w:hAnsi="Times New Roman" w:cs="Times New Roman"/>
          <w:sz w:val="24"/>
          <w:szCs w:val="24"/>
        </w:rPr>
      </w:pPr>
      <w:r w:rsidRPr="00F61C66">
        <w:rPr>
          <w:rFonts w:ascii="Times New Roman" w:hAnsi="Times New Roman" w:cs="Times New Roman"/>
          <w:sz w:val="24"/>
          <w:szCs w:val="24"/>
        </w:rPr>
        <w:t>Пути снижения бюрократической нагрузки</w:t>
      </w:r>
    </w:p>
    <w:p w14:paraId="73FD59EF" w14:textId="77777777" w:rsidR="003A1C01" w:rsidRPr="00F61C66" w:rsidRDefault="003A1C01" w:rsidP="00F61C66">
      <w:pPr>
        <w:spacing w:after="0" w:line="240" w:lineRule="auto"/>
        <w:ind w:firstLine="567"/>
        <w:jc w:val="both"/>
        <w:rPr>
          <w:rFonts w:ascii="Times New Roman" w:hAnsi="Times New Roman" w:cs="Times New Roman"/>
          <w:sz w:val="24"/>
          <w:szCs w:val="24"/>
        </w:rPr>
      </w:pPr>
      <w:r w:rsidRPr="00F61C66">
        <w:rPr>
          <w:rFonts w:ascii="Times New Roman" w:hAnsi="Times New Roman" w:cs="Times New Roman"/>
          <w:sz w:val="24"/>
          <w:szCs w:val="24"/>
        </w:rPr>
        <w:t>1.</w:t>
      </w:r>
      <w:r w:rsidRPr="00F61C66">
        <w:rPr>
          <w:rFonts w:ascii="Times New Roman" w:hAnsi="Times New Roman" w:cs="Times New Roman"/>
          <w:sz w:val="24"/>
          <w:szCs w:val="24"/>
        </w:rPr>
        <w:tab/>
        <w:t>Оптимизация документооборота</w:t>
      </w:r>
      <w:proofErr w:type="gramStart"/>
      <w:r w:rsidRPr="00F61C66">
        <w:rPr>
          <w:rFonts w:ascii="Times New Roman" w:hAnsi="Times New Roman" w:cs="Times New Roman"/>
          <w:sz w:val="24"/>
          <w:szCs w:val="24"/>
        </w:rPr>
        <w:t>: Необходимо</w:t>
      </w:r>
      <w:proofErr w:type="gramEnd"/>
      <w:r w:rsidRPr="00F61C66">
        <w:rPr>
          <w:rFonts w:ascii="Times New Roman" w:hAnsi="Times New Roman" w:cs="Times New Roman"/>
          <w:sz w:val="24"/>
          <w:szCs w:val="24"/>
        </w:rPr>
        <w:t xml:space="preserve"> пересмотреть перечень обязательной документации, исключить дублирование, упростить формы и требования.</w:t>
      </w:r>
    </w:p>
    <w:p w14:paraId="59702041" w14:textId="77777777" w:rsidR="003A1C01" w:rsidRPr="00F61C66" w:rsidRDefault="003A1C01" w:rsidP="00F61C66">
      <w:pPr>
        <w:spacing w:after="0" w:line="240" w:lineRule="auto"/>
        <w:ind w:firstLine="567"/>
        <w:jc w:val="both"/>
        <w:rPr>
          <w:rFonts w:ascii="Times New Roman" w:hAnsi="Times New Roman" w:cs="Times New Roman"/>
          <w:sz w:val="24"/>
          <w:szCs w:val="24"/>
        </w:rPr>
      </w:pPr>
      <w:r w:rsidRPr="00F61C66">
        <w:rPr>
          <w:rFonts w:ascii="Times New Roman" w:hAnsi="Times New Roman" w:cs="Times New Roman"/>
          <w:sz w:val="24"/>
          <w:szCs w:val="24"/>
        </w:rPr>
        <w:t>2.</w:t>
      </w:r>
      <w:r w:rsidRPr="00F61C66">
        <w:rPr>
          <w:rFonts w:ascii="Times New Roman" w:hAnsi="Times New Roman" w:cs="Times New Roman"/>
          <w:sz w:val="24"/>
          <w:szCs w:val="24"/>
        </w:rPr>
        <w:tab/>
        <w:t>Внедрение информационных технологий: Автоматизация процессов, создание электронных журналов и отчетов позволит сэкономить время и уменьшить количество бумажной работы.</w:t>
      </w:r>
    </w:p>
    <w:p w14:paraId="3D925653" w14:textId="77777777" w:rsidR="003A1C01" w:rsidRPr="00F61C66" w:rsidRDefault="003A1C01" w:rsidP="00F61C66">
      <w:pPr>
        <w:spacing w:after="0" w:line="240" w:lineRule="auto"/>
        <w:ind w:firstLine="567"/>
        <w:jc w:val="both"/>
        <w:rPr>
          <w:rFonts w:ascii="Times New Roman" w:hAnsi="Times New Roman" w:cs="Times New Roman"/>
          <w:sz w:val="24"/>
          <w:szCs w:val="24"/>
        </w:rPr>
      </w:pPr>
      <w:r w:rsidRPr="00F61C66">
        <w:rPr>
          <w:rFonts w:ascii="Times New Roman" w:hAnsi="Times New Roman" w:cs="Times New Roman"/>
          <w:sz w:val="24"/>
          <w:szCs w:val="24"/>
        </w:rPr>
        <w:t>3.</w:t>
      </w:r>
      <w:r w:rsidRPr="00F61C66">
        <w:rPr>
          <w:rFonts w:ascii="Times New Roman" w:hAnsi="Times New Roman" w:cs="Times New Roman"/>
          <w:sz w:val="24"/>
          <w:szCs w:val="24"/>
        </w:rPr>
        <w:tab/>
        <w:t>Перераспределение обязанностей: Часть административных функций может быть передана другим сотрудникам ДОО, например, методистам или делопроизводителям.</w:t>
      </w:r>
    </w:p>
    <w:p w14:paraId="32067988" w14:textId="77777777" w:rsidR="003A1C01" w:rsidRPr="00F61C66" w:rsidRDefault="003A1C01" w:rsidP="00F61C66">
      <w:pPr>
        <w:spacing w:after="0" w:line="240" w:lineRule="auto"/>
        <w:ind w:firstLine="567"/>
        <w:jc w:val="both"/>
        <w:rPr>
          <w:rFonts w:ascii="Times New Roman" w:hAnsi="Times New Roman" w:cs="Times New Roman"/>
          <w:sz w:val="24"/>
          <w:szCs w:val="24"/>
        </w:rPr>
      </w:pPr>
      <w:r w:rsidRPr="00F61C66">
        <w:rPr>
          <w:rFonts w:ascii="Times New Roman" w:hAnsi="Times New Roman" w:cs="Times New Roman"/>
          <w:sz w:val="24"/>
          <w:szCs w:val="24"/>
        </w:rPr>
        <w:t>4.</w:t>
      </w:r>
      <w:r w:rsidRPr="00F61C66">
        <w:rPr>
          <w:rFonts w:ascii="Times New Roman" w:hAnsi="Times New Roman" w:cs="Times New Roman"/>
          <w:sz w:val="24"/>
          <w:szCs w:val="24"/>
        </w:rPr>
        <w:tab/>
        <w:t>Повышение квалификации педагогов: Регулярное проведение семинаров и тренингов позволит воспитателям эффективно справляться с работой с документацией.</w:t>
      </w:r>
    </w:p>
    <w:p w14:paraId="3D7125E8" w14:textId="77777777" w:rsidR="0058318E" w:rsidRPr="00F61C66" w:rsidRDefault="003A1C01" w:rsidP="00F61C66">
      <w:pPr>
        <w:spacing w:after="0" w:line="240" w:lineRule="auto"/>
        <w:ind w:firstLine="567"/>
        <w:jc w:val="both"/>
        <w:rPr>
          <w:rFonts w:ascii="Times New Roman" w:hAnsi="Times New Roman" w:cs="Times New Roman"/>
          <w:sz w:val="24"/>
          <w:szCs w:val="24"/>
        </w:rPr>
      </w:pPr>
      <w:r w:rsidRPr="00F61C66">
        <w:rPr>
          <w:rFonts w:ascii="Times New Roman" w:hAnsi="Times New Roman" w:cs="Times New Roman"/>
          <w:sz w:val="24"/>
          <w:szCs w:val="24"/>
        </w:rPr>
        <w:t xml:space="preserve">5. </w:t>
      </w:r>
      <w:r w:rsidR="0058318E" w:rsidRPr="00F61C66">
        <w:rPr>
          <w:rFonts w:ascii="Times New Roman" w:hAnsi="Times New Roman" w:cs="Times New Roman"/>
          <w:sz w:val="24"/>
          <w:szCs w:val="24"/>
        </w:rPr>
        <w:t>Новая редакция должностных инструкций должна быть максимально конкретной и понятной. Следует четко разграничить обязанности воспитателя, исключив из них задачи, которые могут быть переданы другим сотрудникам ДОО. Необходимо упростить систему отчетности, минимизировать количество требуемых документов, внедрить современные цифровые инструменты для ведения документации.</w:t>
      </w:r>
    </w:p>
    <w:p w14:paraId="38C80468" w14:textId="77777777" w:rsidR="0058318E" w:rsidRPr="00F61C66" w:rsidRDefault="0058318E" w:rsidP="00F61C66">
      <w:pPr>
        <w:spacing w:after="0" w:line="240" w:lineRule="auto"/>
        <w:ind w:firstLine="567"/>
        <w:jc w:val="both"/>
        <w:rPr>
          <w:rFonts w:ascii="Times New Roman" w:hAnsi="Times New Roman" w:cs="Times New Roman"/>
          <w:sz w:val="24"/>
          <w:szCs w:val="24"/>
        </w:rPr>
      </w:pPr>
      <w:r w:rsidRPr="00F61C66">
        <w:rPr>
          <w:rFonts w:ascii="Times New Roman" w:hAnsi="Times New Roman" w:cs="Times New Roman"/>
          <w:sz w:val="24"/>
          <w:szCs w:val="24"/>
        </w:rPr>
        <w:t xml:space="preserve">Важно помнить, что изменение должностных инструкций – это не разовое мероприятие, а часть комплексной работы по оптимизации рабочей нагрузки воспитателей. Необходимо постоянно </w:t>
      </w:r>
      <w:r w:rsidR="006F2D68" w:rsidRPr="00F61C66">
        <w:rPr>
          <w:rFonts w:ascii="Times New Roman" w:hAnsi="Times New Roman" w:cs="Times New Roman"/>
          <w:sz w:val="24"/>
          <w:szCs w:val="24"/>
        </w:rPr>
        <w:t>мониторить</w:t>
      </w:r>
      <w:r w:rsidRPr="00F61C66">
        <w:rPr>
          <w:rFonts w:ascii="Times New Roman" w:hAnsi="Times New Roman" w:cs="Times New Roman"/>
          <w:sz w:val="24"/>
          <w:szCs w:val="24"/>
        </w:rPr>
        <w:t xml:space="preserve"> эффективность нововведений, собирать обратную связь от педагогов, вносить коррективы при необходимости. </w:t>
      </w:r>
    </w:p>
    <w:p w14:paraId="6C5DDC6D" w14:textId="77777777" w:rsidR="006F2D68" w:rsidRPr="00F61C66" w:rsidRDefault="003A1C01" w:rsidP="00F61C66">
      <w:pPr>
        <w:spacing w:after="0" w:line="240" w:lineRule="auto"/>
        <w:ind w:firstLine="567"/>
        <w:jc w:val="both"/>
        <w:rPr>
          <w:rFonts w:ascii="Times New Roman" w:hAnsi="Times New Roman" w:cs="Times New Roman"/>
          <w:sz w:val="24"/>
          <w:szCs w:val="24"/>
        </w:rPr>
      </w:pPr>
      <w:r w:rsidRPr="00F61C66">
        <w:rPr>
          <w:rFonts w:ascii="Times New Roman" w:hAnsi="Times New Roman" w:cs="Times New Roman"/>
          <w:sz w:val="24"/>
          <w:szCs w:val="24"/>
        </w:rPr>
        <w:t xml:space="preserve">6. </w:t>
      </w:r>
      <w:r w:rsidR="006F2D68" w:rsidRPr="00F61C66">
        <w:rPr>
          <w:rFonts w:ascii="Times New Roman" w:hAnsi="Times New Roman" w:cs="Times New Roman"/>
          <w:sz w:val="24"/>
          <w:szCs w:val="24"/>
        </w:rPr>
        <w:t>КТП – в ДО календарно – тематический план разный</w:t>
      </w:r>
      <w:proofErr w:type="gramStart"/>
      <w:r w:rsidR="006F2D68" w:rsidRPr="00F61C66">
        <w:rPr>
          <w:rFonts w:ascii="Times New Roman" w:hAnsi="Times New Roman" w:cs="Times New Roman"/>
          <w:sz w:val="24"/>
          <w:szCs w:val="24"/>
        </w:rPr>
        <w:t>: Это</w:t>
      </w:r>
      <w:proofErr w:type="gramEnd"/>
      <w:r w:rsidR="006F2D68" w:rsidRPr="00F61C66">
        <w:rPr>
          <w:rFonts w:ascii="Times New Roman" w:hAnsi="Times New Roman" w:cs="Times New Roman"/>
          <w:sz w:val="24"/>
          <w:szCs w:val="24"/>
        </w:rPr>
        <w:t xml:space="preserve"> документ определяет последовательность изучения содержания ОП, он показывает перспективную логику построения образовательного процесса. Календарно-тематический план определяет последовательность содержания образовательной программы. Каким должен быть план, чтобы уменьшить объем написанного текста, но при этом повысить качество образования. В письме Минпросвещения говорится: план включает информацию о темах, предусмотренных образовательной программой, в соответствии с направлениями развития ребёнка. Темы могут быть раскрыты через разные образовательные области. Темы указываются в соответствии со сроками их изучения для выстраивания последовательности. Логика изучения тем в дошкольном образовании связана с возрастными особенностями детей их познавательным и социально - коммуникативным развитием.</w:t>
      </w:r>
    </w:p>
    <w:p w14:paraId="67DE28D9" w14:textId="77777777" w:rsidR="006F2D68" w:rsidRPr="00F61C66" w:rsidRDefault="006F2D68" w:rsidP="00F61C66">
      <w:pPr>
        <w:spacing w:after="0" w:line="240" w:lineRule="auto"/>
        <w:ind w:firstLine="567"/>
        <w:jc w:val="both"/>
        <w:rPr>
          <w:rFonts w:ascii="Times New Roman" w:hAnsi="Times New Roman" w:cs="Times New Roman"/>
          <w:sz w:val="24"/>
          <w:szCs w:val="24"/>
        </w:rPr>
      </w:pPr>
      <w:r w:rsidRPr="00F61C66">
        <w:rPr>
          <w:rFonts w:ascii="Times New Roman" w:hAnsi="Times New Roman" w:cs="Times New Roman"/>
          <w:sz w:val="24"/>
          <w:szCs w:val="24"/>
        </w:rPr>
        <w:t xml:space="preserve">Что </w:t>
      </w:r>
      <w:proofErr w:type="gramStart"/>
      <w:r w:rsidRPr="00F61C66">
        <w:rPr>
          <w:rFonts w:ascii="Times New Roman" w:hAnsi="Times New Roman" w:cs="Times New Roman"/>
          <w:sz w:val="24"/>
          <w:szCs w:val="24"/>
        </w:rPr>
        <w:t>еще согласно разъяснениям</w:t>
      </w:r>
      <w:proofErr w:type="gramEnd"/>
      <w:r w:rsidRPr="00F61C66">
        <w:rPr>
          <w:rFonts w:ascii="Times New Roman" w:hAnsi="Times New Roman" w:cs="Times New Roman"/>
          <w:sz w:val="24"/>
          <w:szCs w:val="24"/>
        </w:rPr>
        <w:t xml:space="preserve"> должно быть в плане? Основные элементы содержания — это целостные части изучаемого материала, что узнают дети в рамках темы. В плане целесообразно указывать форму проведения занятий. КТП акцентирует внимание на ОД, режимные моменты остаются правом и возможностью творчества педагога.</w:t>
      </w:r>
    </w:p>
    <w:p w14:paraId="50D1F25C" w14:textId="77777777" w:rsidR="00BD2D9F" w:rsidRPr="00F61C66" w:rsidRDefault="00BD2D9F" w:rsidP="00F61C66">
      <w:pPr>
        <w:spacing w:after="0" w:line="240" w:lineRule="auto"/>
        <w:ind w:firstLine="567"/>
        <w:jc w:val="both"/>
        <w:rPr>
          <w:rFonts w:ascii="Times New Roman" w:hAnsi="Times New Roman" w:cs="Times New Roman"/>
          <w:sz w:val="24"/>
          <w:szCs w:val="24"/>
        </w:rPr>
      </w:pPr>
      <w:r w:rsidRPr="00F61C66">
        <w:rPr>
          <w:rFonts w:ascii="Times New Roman" w:hAnsi="Times New Roman" w:cs="Times New Roman"/>
          <w:sz w:val="24"/>
          <w:szCs w:val="24"/>
        </w:rPr>
        <w:lastRenderedPageBreak/>
        <w:t xml:space="preserve">Назначение календарно-тематического плана в том, что он фокусирует внимание педагога на содержании образовательной деятельности. Он не включает пошаговую деятельность, режимные моменты и конспекты. Вокруг КТП много вопросов и споров. На это заставило педагогов задуматься над конкретным содержанием ОП ДО, проанализировать содержательную основу образовательной деятельности. Должен быть лёгким </w:t>
      </w:r>
      <w:r w:rsidR="002D2A09" w:rsidRPr="00F61C66">
        <w:rPr>
          <w:rFonts w:ascii="Times New Roman" w:hAnsi="Times New Roman" w:cs="Times New Roman"/>
          <w:sz w:val="24"/>
          <w:szCs w:val="24"/>
        </w:rPr>
        <w:t>для восприятия,</w:t>
      </w:r>
      <w:r w:rsidRPr="00F61C66">
        <w:rPr>
          <w:rFonts w:ascii="Times New Roman" w:hAnsi="Times New Roman" w:cs="Times New Roman"/>
          <w:sz w:val="24"/>
          <w:szCs w:val="24"/>
        </w:rPr>
        <w:t xml:space="preserve"> и форма должна быть простой, но наполняемой серьезным содержанием.</w:t>
      </w:r>
    </w:p>
    <w:p w14:paraId="214B91FC" w14:textId="77777777" w:rsidR="002E513A" w:rsidRPr="00F61C66" w:rsidRDefault="002D2A09" w:rsidP="00F61C66">
      <w:pPr>
        <w:spacing w:after="0" w:line="240" w:lineRule="auto"/>
        <w:ind w:firstLine="567"/>
        <w:jc w:val="both"/>
        <w:rPr>
          <w:rFonts w:ascii="Times New Roman" w:hAnsi="Times New Roman" w:cs="Times New Roman"/>
          <w:sz w:val="24"/>
          <w:szCs w:val="24"/>
        </w:rPr>
      </w:pPr>
      <w:r w:rsidRPr="00F61C66">
        <w:rPr>
          <w:rFonts w:ascii="Times New Roman" w:hAnsi="Times New Roman" w:cs="Times New Roman"/>
          <w:sz w:val="24"/>
          <w:szCs w:val="24"/>
        </w:rPr>
        <w:t>Количество занятий регулирует СанПиН. Где, например, говорится, допустимые границы: не более 3 занятий в день, значит, не более 15 занятий в неделю. Значит педагог подготовительной группы указывает 15 занятий и равномерно их распределяет их между образовательными областями.</w:t>
      </w:r>
      <w:r w:rsidR="002E513A" w:rsidRPr="00F61C66">
        <w:rPr>
          <w:rFonts w:ascii="Times New Roman" w:hAnsi="Times New Roman" w:cs="Times New Roman"/>
          <w:sz w:val="24"/>
          <w:szCs w:val="24"/>
        </w:rPr>
        <w:t xml:space="preserve"> По каким - то ОО занятий больше, т.к. содержание их целесообразно через занятия, а в каких-то занятий меньше, т.к. их содержание может быть реализовано в режимных моментах.</w:t>
      </w:r>
      <w:r w:rsidRPr="00F61C66">
        <w:rPr>
          <w:rFonts w:ascii="Times New Roman" w:hAnsi="Times New Roman" w:cs="Times New Roman"/>
          <w:sz w:val="24"/>
          <w:szCs w:val="24"/>
        </w:rPr>
        <w:t xml:space="preserve"> </w:t>
      </w:r>
      <w:r w:rsidR="002E513A" w:rsidRPr="00F61C66">
        <w:rPr>
          <w:rFonts w:ascii="Times New Roman" w:hAnsi="Times New Roman" w:cs="Times New Roman"/>
          <w:sz w:val="24"/>
          <w:szCs w:val="24"/>
        </w:rPr>
        <w:t>В КТП сами режимные моменты не прописываются в плане, но их содержание, которое уходит на</w:t>
      </w:r>
      <w:r w:rsidR="00DF7CCD" w:rsidRPr="00F61C66">
        <w:rPr>
          <w:rFonts w:ascii="Times New Roman" w:hAnsi="Times New Roman" w:cs="Times New Roman"/>
          <w:sz w:val="24"/>
          <w:szCs w:val="24"/>
        </w:rPr>
        <w:t xml:space="preserve"> </w:t>
      </w:r>
      <w:r w:rsidR="002E513A" w:rsidRPr="00F61C66">
        <w:rPr>
          <w:rFonts w:ascii="Times New Roman" w:hAnsi="Times New Roman" w:cs="Times New Roman"/>
          <w:sz w:val="24"/>
          <w:szCs w:val="24"/>
        </w:rPr>
        <w:t>режимные моменты можно указать, отметив, что эта работа осуществляется в режимных моментах.</w:t>
      </w:r>
      <w:r w:rsidR="00DF7CCD" w:rsidRPr="00F61C66">
        <w:rPr>
          <w:rFonts w:ascii="Times New Roman" w:hAnsi="Times New Roman" w:cs="Times New Roman"/>
          <w:noProof/>
          <w:sz w:val="24"/>
          <w:szCs w:val="24"/>
          <w:lang w:eastAsia="ru-RU"/>
        </w:rPr>
        <w:t xml:space="preserve"> </w:t>
      </w:r>
      <w:r w:rsidR="00DF7CCD" w:rsidRPr="00F61C66">
        <w:rPr>
          <w:rFonts w:ascii="Times New Roman" w:hAnsi="Times New Roman" w:cs="Times New Roman"/>
          <w:sz w:val="24"/>
          <w:szCs w:val="24"/>
        </w:rPr>
        <w:t>Модель образовательной деятельности. Данная модель позволяет учесть представленность ОО и тех задач, которые решаются в ДО.</w:t>
      </w:r>
      <w:r w:rsidR="00DF7CCD" w:rsidRPr="00F61C66">
        <w:rPr>
          <w:rFonts w:ascii="Times New Roman" w:hAnsi="Times New Roman" w:cs="Times New Roman"/>
          <w:noProof/>
          <w:sz w:val="24"/>
          <w:szCs w:val="24"/>
          <w:lang w:eastAsia="ru-RU"/>
        </w:rPr>
        <w:drawing>
          <wp:inline distT="0" distB="0" distL="0" distR="0" wp14:anchorId="712BCA37" wp14:editId="37F98296">
            <wp:extent cx="5913120" cy="3060780"/>
            <wp:effectExtent l="0" t="0" r="0"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2699" t="16704" r="14570" b="19214"/>
                    <a:stretch/>
                  </pic:blipFill>
                  <pic:spPr bwMode="auto">
                    <a:xfrm>
                      <a:off x="0" y="0"/>
                      <a:ext cx="5920349" cy="3064522"/>
                    </a:xfrm>
                    <a:prstGeom prst="rect">
                      <a:avLst/>
                    </a:prstGeom>
                    <a:ln>
                      <a:noFill/>
                    </a:ln>
                    <a:extLst>
                      <a:ext uri="{53640926-AAD7-44D8-BBD7-CCE9431645EC}">
                        <a14:shadowObscured xmlns:a14="http://schemas.microsoft.com/office/drawing/2010/main"/>
                      </a:ext>
                    </a:extLst>
                  </pic:spPr>
                </pic:pic>
              </a:graphicData>
            </a:graphic>
          </wp:inline>
        </w:drawing>
      </w:r>
    </w:p>
    <w:p w14:paraId="6B2C2CDD" w14:textId="77777777" w:rsidR="00DF7CCD" w:rsidRPr="00F61C66" w:rsidRDefault="00DF7CCD" w:rsidP="00F61C66">
      <w:pPr>
        <w:spacing w:after="0" w:line="240" w:lineRule="auto"/>
        <w:ind w:firstLine="567"/>
        <w:jc w:val="both"/>
        <w:rPr>
          <w:rFonts w:ascii="Times New Roman" w:hAnsi="Times New Roman" w:cs="Times New Roman"/>
          <w:sz w:val="24"/>
          <w:szCs w:val="24"/>
        </w:rPr>
      </w:pPr>
      <w:r w:rsidRPr="00F61C66">
        <w:rPr>
          <w:rFonts w:ascii="Times New Roman" w:hAnsi="Times New Roman" w:cs="Times New Roman"/>
          <w:sz w:val="24"/>
          <w:szCs w:val="24"/>
        </w:rPr>
        <w:t>Воспитание развитие и обучение – единый процесс. В связи с этим, каждое занятие должно включать триединство задач обучения, развития и воспитания. Такие элементы содержания, которые учитывают это триединство.</w:t>
      </w:r>
      <w:r w:rsidR="00A33DCD" w:rsidRPr="00F61C66">
        <w:rPr>
          <w:rFonts w:ascii="Times New Roman" w:hAnsi="Times New Roman" w:cs="Times New Roman"/>
          <w:sz w:val="24"/>
          <w:szCs w:val="24"/>
        </w:rPr>
        <w:t xml:space="preserve"> Задачи воспитания решаются в каждой теме. Воспитательный элемент содержания должен присутствовать в каждой теме. Экологическое воспитание должно быть включено в каждую тему, особенно при изучении природы.</w:t>
      </w:r>
    </w:p>
    <w:p w14:paraId="18C1FC98" w14:textId="77777777" w:rsidR="008D6489" w:rsidRPr="00F61C66" w:rsidRDefault="00DF7CCD" w:rsidP="00F61C66">
      <w:pPr>
        <w:spacing w:after="0" w:line="240" w:lineRule="auto"/>
        <w:ind w:firstLine="567"/>
        <w:jc w:val="both"/>
        <w:rPr>
          <w:rFonts w:ascii="Times New Roman" w:hAnsi="Times New Roman" w:cs="Times New Roman"/>
          <w:sz w:val="24"/>
          <w:szCs w:val="24"/>
        </w:rPr>
      </w:pPr>
      <w:r w:rsidRPr="00F61C66">
        <w:rPr>
          <w:rFonts w:ascii="Times New Roman" w:hAnsi="Times New Roman" w:cs="Times New Roman"/>
          <w:sz w:val="24"/>
          <w:szCs w:val="24"/>
        </w:rPr>
        <w:t xml:space="preserve">Содержание образования — глобальное понятие, связанное с набором образовательных результатов, это знания, умения, навыки. Все то, что формируется в результате реализации ОП. Содержание обучения — это </w:t>
      </w:r>
      <w:r w:rsidR="00A33DCD" w:rsidRPr="00F61C66">
        <w:rPr>
          <w:rFonts w:ascii="Times New Roman" w:hAnsi="Times New Roman" w:cs="Times New Roman"/>
          <w:sz w:val="24"/>
          <w:szCs w:val="24"/>
        </w:rPr>
        <w:t xml:space="preserve">конкретный </w:t>
      </w:r>
      <w:r w:rsidRPr="00F61C66">
        <w:rPr>
          <w:rFonts w:ascii="Times New Roman" w:hAnsi="Times New Roman" w:cs="Times New Roman"/>
          <w:sz w:val="24"/>
          <w:szCs w:val="24"/>
        </w:rPr>
        <w:t>объём изучаемого материала, то, через что мы достигаем содержания образования. Содержание обучения выражается через разде</w:t>
      </w:r>
      <w:r w:rsidR="00A33DCD" w:rsidRPr="00F61C66">
        <w:rPr>
          <w:rFonts w:ascii="Times New Roman" w:hAnsi="Times New Roman" w:cs="Times New Roman"/>
          <w:sz w:val="24"/>
          <w:szCs w:val="24"/>
        </w:rPr>
        <w:t>лы, темы и элементы содержания</w:t>
      </w:r>
      <w:r w:rsidRPr="00F61C66">
        <w:rPr>
          <w:rFonts w:ascii="Times New Roman" w:hAnsi="Times New Roman" w:cs="Times New Roman"/>
          <w:sz w:val="24"/>
          <w:szCs w:val="24"/>
        </w:rPr>
        <w:t>.</w:t>
      </w:r>
      <w:r w:rsidR="00A33DCD" w:rsidRPr="00F61C66">
        <w:rPr>
          <w:rFonts w:ascii="Times New Roman" w:hAnsi="Times New Roman" w:cs="Times New Roman"/>
          <w:sz w:val="24"/>
          <w:szCs w:val="24"/>
        </w:rPr>
        <w:t xml:space="preserve"> Без конкретного содержания невозможно достичь качества. В ФОП содержание обучения выражено, как содержание ОД. Как описать элементы? Туда вписывают задачи, но важно сориентироваться на вопросе: «Что узнает ребенок?». Это и будет выступать элементом содержания. Где взять это содержание? Источником содержания является ФОП, метод рекомендации по реализации содержания по разделам и подразделам. </w:t>
      </w:r>
      <w:r w:rsidR="008D6489" w:rsidRPr="00F61C66">
        <w:rPr>
          <w:rFonts w:ascii="Times New Roman" w:hAnsi="Times New Roman" w:cs="Times New Roman"/>
          <w:sz w:val="24"/>
          <w:szCs w:val="24"/>
        </w:rPr>
        <w:t>Для педагога это</w:t>
      </w:r>
      <w:r w:rsidR="00A33DCD" w:rsidRPr="00F61C66">
        <w:rPr>
          <w:rFonts w:ascii="Times New Roman" w:hAnsi="Times New Roman" w:cs="Times New Roman"/>
          <w:sz w:val="24"/>
          <w:szCs w:val="24"/>
        </w:rPr>
        <w:t xml:space="preserve">: ОП ДО и метод рек, и также </w:t>
      </w:r>
      <w:proofErr w:type="spellStart"/>
      <w:r w:rsidR="00A33DCD" w:rsidRPr="00F61C66">
        <w:rPr>
          <w:rFonts w:ascii="Times New Roman" w:hAnsi="Times New Roman" w:cs="Times New Roman"/>
          <w:sz w:val="24"/>
          <w:szCs w:val="24"/>
        </w:rPr>
        <w:t>учебно</w:t>
      </w:r>
      <w:proofErr w:type="spellEnd"/>
      <w:r w:rsidR="00A33DCD" w:rsidRPr="00F61C66">
        <w:rPr>
          <w:rFonts w:ascii="Times New Roman" w:hAnsi="Times New Roman" w:cs="Times New Roman"/>
          <w:sz w:val="24"/>
          <w:szCs w:val="24"/>
        </w:rPr>
        <w:t xml:space="preserve"> - метод литература, которой пользуются педагоги традиционно</w:t>
      </w:r>
      <w:r w:rsidR="008D6489" w:rsidRPr="00F61C66">
        <w:rPr>
          <w:rFonts w:ascii="Times New Roman" w:hAnsi="Times New Roman" w:cs="Times New Roman"/>
          <w:sz w:val="24"/>
          <w:szCs w:val="24"/>
        </w:rPr>
        <w:t>.</w:t>
      </w:r>
    </w:p>
    <w:p w14:paraId="650412AE" w14:textId="77777777" w:rsidR="008D6489" w:rsidRPr="00F61C66" w:rsidRDefault="008D6489" w:rsidP="00F61C66">
      <w:pPr>
        <w:spacing w:after="0" w:line="240" w:lineRule="auto"/>
        <w:ind w:firstLine="567"/>
        <w:jc w:val="both"/>
        <w:rPr>
          <w:rFonts w:ascii="Times New Roman" w:hAnsi="Times New Roman" w:cs="Times New Roman"/>
          <w:sz w:val="24"/>
          <w:szCs w:val="24"/>
        </w:rPr>
      </w:pPr>
      <w:r w:rsidRPr="00F61C66">
        <w:rPr>
          <w:rFonts w:ascii="Times New Roman" w:hAnsi="Times New Roman" w:cs="Times New Roman"/>
          <w:sz w:val="24"/>
          <w:szCs w:val="24"/>
        </w:rPr>
        <w:lastRenderedPageBreak/>
        <w:t>Единой формы плана на федеральном уровне нет, но есть рекомендации Минпросвещения. План может выглядеть по-разному, главное — целесообразность и эффективность.</w:t>
      </w:r>
    </w:p>
    <w:p w14:paraId="684D97A4" w14:textId="77777777" w:rsidR="00CE6DE0" w:rsidRPr="00F61C66" w:rsidRDefault="00CE6DE0" w:rsidP="00F61C66">
      <w:pPr>
        <w:spacing w:after="0" w:line="240" w:lineRule="auto"/>
        <w:ind w:firstLine="567"/>
        <w:jc w:val="both"/>
        <w:rPr>
          <w:rFonts w:ascii="Times New Roman" w:hAnsi="Times New Roman" w:cs="Times New Roman"/>
          <w:sz w:val="24"/>
          <w:szCs w:val="24"/>
        </w:rPr>
      </w:pPr>
      <w:r w:rsidRPr="00F61C66">
        <w:rPr>
          <w:rFonts w:ascii="Times New Roman" w:hAnsi="Times New Roman" w:cs="Times New Roman"/>
          <w:noProof/>
          <w:sz w:val="24"/>
          <w:szCs w:val="24"/>
          <w:lang w:eastAsia="ru-RU"/>
        </w:rPr>
        <w:drawing>
          <wp:inline distT="0" distB="0" distL="0" distR="0" wp14:anchorId="7A138FD4" wp14:editId="5B81A1F6">
            <wp:extent cx="5845175" cy="3832860"/>
            <wp:effectExtent l="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5387" t="3421" r="11620" b="4447"/>
                    <a:stretch/>
                  </pic:blipFill>
                  <pic:spPr bwMode="auto">
                    <a:xfrm>
                      <a:off x="0" y="0"/>
                      <a:ext cx="5851926" cy="3837287"/>
                    </a:xfrm>
                    <a:prstGeom prst="rect">
                      <a:avLst/>
                    </a:prstGeom>
                    <a:ln>
                      <a:noFill/>
                    </a:ln>
                    <a:extLst>
                      <a:ext uri="{53640926-AAD7-44D8-BBD7-CCE9431645EC}">
                        <a14:shadowObscured xmlns:a14="http://schemas.microsoft.com/office/drawing/2010/main"/>
                      </a:ext>
                    </a:extLst>
                  </pic:spPr>
                </pic:pic>
              </a:graphicData>
            </a:graphic>
          </wp:inline>
        </w:drawing>
      </w:r>
    </w:p>
    <w:p w14:paraId="03BF6724" w14:textId="77777777" w:rsidR="008D6489" w:rsidRPr="00F61C66" w:rsidRDefault="008D6489" w:rsidP="00F61C66">
      <w:pPr>
        <w:spacing w:after="0" w:line="240" w:lineRule="auto"/>
        <w:ind w:firstLine="567"/>
        <w:jc w:val="both"/>
        <w:rPr>
          <w:rFonts w:ascii="Times New Roman" w:hAnsi="Times New Roman" w:cs="Times New Roman"/>
          <w:sz w:val="24"/>
          <w:szCs w:val="24"/>
        </w:rPr>
      </w:pPr>
    </w:p>
    <w:p w14:paraId="60E48D85" w14:textId="77777777" w:rsidR="008D6489" w:rsidRPr="00F61C66" w:rsidRDefault="008D6489" w:rsidP="00F61C66">
      <w:pPr>
        <w:spacing w:after="0" w:line="240" w:lineRule="auto"/>
        <w:ind w:firstLine="567"/>
        <w:jc w:val="both"/>
        <w:rPr>
          <w:rFonts w:ascii="Times New Roman" w:hAnsi="Times New Roman" w:cs="Times New Roman"/>
          <w:sz w:val="24"/>
          <w:szCs w:val="24"/>
        </w:rPr>
      </w:pPr>
    </w:p>
    <w:p w14:paraId="3B15FF0F" w14:textId="77777777" w:rsidR="00780F69" w:rsidRPr="00F61C66" w:rsidRDefault="00780F69" w:rsidP="00F61C66">
      <w:pPr>
        <w:spacing w:after="0" w:line="240" w:lineRule="auto"/>
        <w:ind w:firstLine="567"/>
        <w:jc w:val="both"/>
        <w:rPr>
          <w:rFonts w:ascii="Times New Roman" w:hAnsi="Times New Roman" w:cs="Times New Roman"/>
          <w:sz w:val="24"/>
          <w:szCs w:val="24"/>
        </w:rPr>
      </w:pPr>
      <w:r w:rsidRPr="00F61C66">
        <w:rPr>
          <w:rFonts w:ascii="Times New Roman" w:hAnsi="Times New Roman" w:cs="Times New Roman"/>
          <w:sz w:val="24"/>
          <w:szCs w:val="24"/>
        </w:rPr>
        <w:t>Снижение бюрократической нагрузки на воспитателя – важная задача, решение которой позволит повысить качество дошкольного образования, улучшить условия труда педагогов и создать благоприятную атмосферу для развития детей. Необходимо разработать комплекс мер, направленных на оптимизацию документооборота, внедрение информационных технологий и перераспределение обязанностей. Только в этом случае воспитатели смогут в полной мере реализовать свой профессиональный потенциал и посвятить больше времени работе с детьми.</w:t>
      </w:r>
    </w:p>
    <w:p w14:paraId="55E6B0D3" w14:textId="77777777" w:rsidR="003A1C01" w:rsidRPr="00F61C66" w:rsidRDefault="00780F69" w:rsidP="00F61C66">
      <w:pPr>
        <w:spacing w:after="0" w:line="240" w:lineRule="auto"/>
        <w:ind w:firstLine="567"/>
        <w:jc w:val="both"/>
        <w:rPr>
          <w:rFonts w:ascii="Times New Roman" w:hAnsi="Times New Roman" w:cs="Times New Roman"/>
          <w:sz w:val="24"/>
          <w:szCs w:val="24"/>
        </w:rPr>
      </w:pPr>
      <w:r w:rsidRPr="00F61C66">
        <w:rPr>
          <w:rFonts w:ascii="Times New Roman" w:hAnsi="Times New Roman" w:cs="Times New Roman"/>
          <w:sz w:val="24"/>
          <w:szCs w:val="24"/>
        </w:rPr>
        <w:t xml:space="preserve">Реализация предложенных мер требует системного подхода и активного участия как руководства ДОО, так и органов управления образованием. </w:t>
      </w:r>
      <w:r w:rsidR="003A1C01" w:rsidRPr="00F61C66">
        <w:rPr>
          <w:rFonts w:ascii="Times New Roman" w:hAnsi="Times New Roman" w:cs="Times New Roman"/>
          <w:sz w:val="24"/>
          <w:szCs w:val="24"/>
        </w:rPr>
        <w:t>В конечном итоге, снижение бюрократической нагрузки на воспитателя ДОО является инвестицией в будущее поколения. Освободив педагогов от излишней бумажной работы, мы даем им возможность сосредоточиться на главном – развитии и воспитании детей, что, безусловно, положительно скажется на качестве дошкольного образования и будущем нашей страны.</w:t>
      </w:r>
    </w:p>
    <w:p w14:paraId="772ACA05" w14:textId="77777777" w:rsidR="00780F69" w:rsidRPr="00F61C66" w:rsidRDefault="00780F69" w:rsidP="00F61C66">
      <w:pPr>
        <w:spacing w:after="0" w:line="240" w:lineRule="auto"/>
        <w:jc w:val="both"/>
        <w:rPr>
          <w:rFonts w:ascii="Times New Roman" w:hAnsi="Times New Roman" w:cs="Times New Roman"/>
          <w:sz w:val="24"/>
          <w:szCs w:val="24"/>
        </w:rPr>
      </w:pPr>
    </w:p>
    <w:p w14:paraId="3F9515A8" w14:textId="77777777" w:rsidR="00780F69" w:rsidRPr="00F61C66" w:rsidRDefault="00780F69" w:rsidP="00F61C66">
      <w:pPr>
        <w:spacing w:after="0" w:line="240" w:lineRule="auto"/>
        <w:ind w:firstLine="567"/>
        <w:jc w:val="both"/>
        <w:rPr>
          <w:rFonts w:ascii="Times New Roman" w:hAnsi="Times New Roman" w:cs="Times New Roman"/>
          <w:sz w:val="24"/>
          <w:szCs w:val="24"/>
        </w:rPr>
      </w:pPr>
      <w:r w:rsidRPr="00F61C66">
        <w:rPr>
          <w:rFonts w:ascii="Times New Roman" w:hAnsi="Times New Roman" w:cs="Times New Roman"/>
          <w:sz w:val="24"/>
          <w:szCs w:val="24"/>
        </w:rPr>
        <w:t>Внедрение информационных технологий должно сопровождаться обучением педагогов работе с новыми системами и программами. Необходимо обеспечить доступность и удобство использования электронных ресурсов, чтобы они действительно облегчали, а не усложняли работу воспитателей. Важно также обеспечить техническую поддержку и своевременное обновление программного обеспечения.</w:t>
      </w:r>
    </w:p>
    <w:p w14:paraId="43687395" w14:textId="508B49ED" w:rsidR="00780F69" w:rsidRPr="00F61C66" w:rsidRDefault="00304410" w:rsidP="00F61C6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т</w:t>
      </w:r>
    </w:p>
    <w:p w14:paraId="1926F006" w14:textId="77777777" w:rsidR="00780F69" w:rsidRPr="00F61C66" w:rsidRDefault="00780F69" w:rsidP="00F61C66">
      <w:pPr>
        <w:spacing w:after="0" w:line="240" w:lineRule="auto"/>
        <w:ind w:firstLine="567"/>
        <w:jc w:val="both"/>
        <w:rPr>
          <w:rFonts w:ascii="Times New Roman" w:hAnsi="Times New Roman" w:cs="Times New Roman"/>
          <w:sz w:val="24"/>
          <w:szCs w:val="24"/>
        </w:rPr>
      </w:pPr>
      <w:r w:rsidRPr="00F61C66">
        <w:rPr>
          <w:rFonts w:ascii="Times New Roman" w:hAnsi="Times New Roman" w:cs="Times New Roman"/>
          <w:sz w:val="24"/>
          <w:szCs w:val="24"/>
        </w:rPr>
        <w:t>Перераспределение обязанностей требует четкого определения функций и зон ответственности каждого сотрудника ДОО. Необходимо разработать должностные инструкции, которые учитывают новые обязанности и исключают дублирование функций. Важно также обеспечить адекватную оплату труда сотрудников, взявших на себя дополнительные обязанности.</w:t>
      </w:r>
    </w:p>
    <w:p w14:paraId="05D2E84E" w14:textId="77777777" w:rsidR="00780F69" w:rsidRPr="00F61C66" w:rsidRDefault="00780F69" w:rsidP="00F61C66">
      <w:pPr>
        <w:spacing w:after="0" w:line="240" w:lineRule="auto"/>
        <w:ind w:firstLine="567"/>
        <w:jc w:val="both"/>
        <w:rPr>
          <w:rFonts w:ascii="Times New Roman" w:hAnsi="Times New Roman" w:cs="Times New Roman"/>
          <w:sz w:val="24"/>
          <w:szCs w:val="24"/>
        </w:rPr>
      </w:pPr>
    </w:p>
    <w:p w14:paraId="0726AED0" w14:textId="77777777" w:rsidR="00780F69" w:rsidRPr="00F61C66" w:rsidRDefault="00780F69" w:rsidP="00F61C66">
      <w:pPr>
        <w:spacing w:after="0" w:line="240" w:lineRule="auto"/>
        <w:jc w:val="both"/>
        <w:rPr>
          <w:rFonts w:ascii="Times New Roman" w:hAnsi="Times New Roman" w:cs="Times New Roman"/>
          <w:sz w:val="24"/>
          <w:szCs w:val="24"/>
        </w:rPr>
      </w:pPr>
    </w:p>
    <w:p w14:paraId="720D170F" w14:textId="77777777" w:rsidR="00780F69" w:rsidRPr="00F61C66" w:rsidRDefault="00780F69" w:rsidP="00F61C66">
      <w:pPr>
        <w:spacing w:after="0" w:line="240" w:lineRule="auto"/>
        <w:ind w:firstLine="567"/>
        <w:jc w:val="both"/>
        <w:rPr>
          <w:rFonts w:ascii="Times New Roman" w:hAnsi="Times New Roman" w:cs="Times New Roman"/>
          <w:sz w:val="24"/>
          <w:szCs w:val="24"/>
        </w:rPr>
      </w:pPr>
      <w:r w:rsidRPr="00F61C66">
        <w:rPr>
          <w:rFonts w:ascii="Times New Roman" w:hAnsi="Times New Roman" w:cs="Times New Roman"/>
          <w:sz w:val="24"/>
          <w:szCs w:val="24"/>
        </w:rPr>
        <w:lastRenderedPageBreak/>
        <w:t>Повышение квалификации педагогов в области работы с документацией и информационными технологиями является важным условием успешной реализации мер по снижению бюрократической нагрузки. Необходимо проводить регулярные семинары, тренинги и мастер-классы, на которых воспитатели смогут ознакомиться с новыми требованиями, обменяться опытом и получить практические навыки.</w:t>
      </w:r>
    </w:p>
    <w:p w14:paraId="7B3A8ECF" w14:textId="77777777" w:rsidR="00780F69" w:rsidRPr="00F61C66" w:rsidRDefault="00780F69" w:rsidP="00F61C66">
      <w:pPr>
        <w:spacing w:after="0" w:line="240" w:lineRule="auto"/>
        <w:ind w:firstLine="567"/>
        <w:jc w:val="both"/>
        <w:rPr>
          <w:rFonts w:ascii="Times New Roman" w:hAnsi="Times New Roman" w:cs="Times New Roman"/>
          <w:sz w:val="24"/>
          <w:szCs w:val="24"/>
        </w:rPr>
      </w:pPr>
    </w:p>
    <w:p w14:paraId="10859EDA" w14:textId="77777777" w:rsidR="00780F69" w:rsidRPr="00F61C66" w:rsidRDefault="00780F69" w:rsidP="00F61C66">
      <w:pPr>
        <w:spacing w:after="0" w:line="240" w:lineRule="auto"/>
        <w:ind w:firstLine="567"/>
        <w:jc w:val="both"/>
        <w:rPr>
          <w:rFonts w:ascii="Times New Roman" w:hAnsi="Times New Roman" w:cs="Times New Roman"/>
          <w:sz w:val="24"/>
          <w:szCs w:val="24"/>
        </w:rPr>
      </w:pPr>
    </w:p>
    <w:sectPr w:rsidR="00780F69" w:rsidRPr="00F61C66" w:rsidSect="00E46B16">
      <w:pgSz w:w="11906" w:h="16838"/>
      <w:pgMar w:top="709"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9617ACA"/>
    <w:multiLevelType w:val="multilevel"/>
    <w:tmpl w:val="F35E1B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494D4674"/>
    <w:multiLevelType w:val="multilevel"/>
    <w:tmpl w:val="4C0E4E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66D556CE"/>
    <w:multiLevelType w:val="hybridMultilevel"/>
    <w:tmpl w:val="D80A9C84"/>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67B9788B"/>
    <w:multiLevelType w:val="multilevel"/>
    <w:tmpl w:val="839C5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94D08C8"/>
    <w:multiLevelType w:val="multilevel"/>
    <w:tmpl w:val="12024A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F4966F0"/>
    <w:multiLevelType w:val="multilevel"/>
    <w:tmpl w:val="C25A7F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35435914">
    <w:abstractNumId w:val="0"/>
  </w:num>
  <w:num w:numId="2" w16cid:durableId="891386431">
    <w:abstractNumId w:val="1"/>
  </w:num>
  <w:num w:numId="3" w16cid:durableId="335964826">
    <w:abstractNumId w:val="3"/>
  </w:num>
  <w:num w:numId="4" w16cid:durableId="1841235246">
    <w:abstractNumId w:val="4"/>
  </w:num>
  <w:num w:numId="5" w16cid:durableId="805438838">
    <w:abstractNumId w:val="5"/>
  </w:num>
  <w:num w:numId="6" w16cid:durableId="114304427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1522"/>
    <w:rsid w:val="001C47A5"/>
    <w:rsid w:val="001D45BF"/>
    <w:rsid w:val="002D2A09"/>
    <w:rsid w:val="002E513A"/>
    <w:rsid w:val="00304410"/>
    <w:rsid w:val="00370202"/>
    <w:rsid w:val="003A1C01"/>
    <w:rsid w:val="004C22CE"/>
    <w:rsid w:val="00547B2D"/>
    <w:rsid w:val="00573CB1"/>
    <w:rsid w:val="0058318E"/>
    <w:rsid w:val="005C0570"/>
    <w:rsid w:val="00696EA1"/>
    <w:rsid w:val="006F2D68"/>
    <w:rsid w:val="00780F69"/>
    <w:rsid w:val="008B71B1"/>
    <w:rsid w:val="008D6489"/>
    <w:rsid w:val="008F1522"/>
    <w:rsid w:val="00926125"/>
    <w:rsid w:val="00945BB2"/>
    <w:rsid w:val="009865E3"/>
    <w:rsid w:val="0098669E"/>
    <w:rsid w:val="00A33DCD"/>
    <w:rsid w:val="00A54098"/>
    <w:rsid w:val="00AE751E"/>
    <w:rsid w:val="00AF2865"/>
    <w:rsid w:val="00BB0D1F"/>
    <w:rsid w:val="00BD2D9F"/>
    <w:rsid w:val="00CE6DE0"/>
    <w:rsid w:val="00DF7CCD"/>
    <w:rsid w:val="00E46B16"/>
    <w:rsid w:val="00F25DE4"/>
    <w:rsid w:val="00F437B4"/>
    <w:rsid w:val="00F61C6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59003B"/>
  <w15:chartTrackingRefBased/>
  <w15:docId w15:val="{448D8A53-7EBB-4941-A59B-D23935B1CA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AE751E"/>
    <w:rPr>
      <w:b/>
      <w:bCs/>
    </w:rPr>
  </w:style>
  <w:style w:type="character" w:styleId="a4">
    <w:name w:val="Hyperlink"/>
    <w:basedOn w:val="a0"/>
    <w:uiPriority w:val="99"/>
    <w:unhideWhenUsed/>
    <w:rsid w:val="00AE751E"/>
    <w:rPr>
      <w:color w:val="0563C1" w:themeColor="hyperlink"/>
      <w:u w:val="single"/>
    </w:rPr>
  </w:style>
  <w:style w:type="paragraph" w:styleId="a5">
    <w:name w:val="Balloon Text"/>
    <w:basedOn w:val="a"/>
    <w:link w:val="a6"/>
    <w:uiPriority w:val="99"/>
    <w:semiHidden/>
    <w:unhideWhenUsed/>
    <w:rsid w:val="004C22CE"/>
    <w:pPr>
      <w:spacing w:after="0" w:line="240" w:lineRule="auto"/>
    </w:pPr>
    <w:rPr>
      <w:rFonts w:ascii="Segoe UI" w:hAnsi="Segoe UI" w:cs="Segoe UI"/>
      <w:sz w:val="18"/>
      <w:szCs w:val="18"/>
    </w:rPr>
  </w:style>
  <w:style w:type="character" w:customStyle="1" w:styleId="a6">
    <w:name w:val="Текст выноски Знак"/>
    <w:basedOn w:val="a0"/>
    <w:link w:val="a5"/>
    <w:uiPriority w:val="99"/>
    <w:semiHidden/>
    <w:rsid w:val="004C22CE"/>
    <w:rPr>
      <w:rFonts w:ascii="Segoe UI" w:hAnsi="Segoe UI" w:cs="Segoe UI"/>
      <w:sz w:val="18"/>
      <w:szCs w:val="18"/>
    </w:rPr>
  </w:style>
  <w:style w:type="paragraph" w:styleId="a7">
    <w:name w:val="List Paragraph"/>
    <w:basedOn w:val="a"/>
    <w:uiPriority w:val="34"/>
    <w:qFormat/>
    <w:rsid w:val="00F61C66"/>
    <w:pPr>
      <w:ind w:left="720"/>
      <w:contextualSpacing/>
    </w:pPr>
    <w:rPr>
      <w:kern w:val="2"/>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6780412">
      <w:bodyDiv w:val="1"/>
      <w:marLeft w:val="0"/>
      <w:marRight w:val="0"/>
      <w:marTop w:val="0"/>
      <w:marBottom w:val="0"/>
      <w:divBdr>
        <w:top w:val="none" w:sz="0" w:space="0" w:color="auto"/>
        <w:left w:val="none" w:sz="0" w:space="0" w:color="auto"/>
        <w:bottom w:val="none" w:sz="0" w:space="0" w:color="auto"/>
        <w:right w:val="none" w:sz="0" w:space="0" w:color="auto"/>
      </w:divBdr>
    </w:div>
    <w:div w:id="199753811">
      <w:bodyDiv w:val="1"/>
      <w:marLeft w:val="0"/>
      <w:marRight w:val="0"/>
      <w:marTop w:val="0"/>
      <w:marBottom w:val="0"/>
      <w:divBdr>
        <w:top w:val="none" w:sz="0" w:space="0" w:color="auto"/>
        <w:left w:val="none" w:sz="0" w:space="0" w:color="auto"/>
        <w:bottom w:val="none" w:sz="0" w:space="0" w:color="auto"/>
        <w:right w:val="none" w:sz="0" w:space="0" w:color="auto"/>
      </w:divBdr>
    </w:div>
    <w:div w:id="446899346">
      <w:bodyDiv w:val="1"/>
      <w:marLeft w:val="0"/>
      <w:marRight w:val="0"/>
      <w:marTop w:val="0"/>
      <w:marBottom w:val="0"/>
      <w:divBdr>
        <w:top w:val="none" w:sz="0" w:space="0" w:color="auto"/>
        <w:left w:val="none" w:sz="0" w:space="0" w:color="auto"/>
        <w:bottom w:val="none" w:sz="0" w:space="0" w:color="auto"/>
        <w:right w:val="none" w:sz="0" w:space="0" w:color="auto"/>
      </w:divBdr>
    </w:div>
    <w:div w:id="874541411">
      <w:bodyDiv w:val="1"/>
      <w:marLeft w:val="0"/>
      <w:marRight w:val="0"/>
      <w:marTop w:val="0"/>
      <w:marBottom w:val="0"/>
      <w:divBdr>
        <w:top w:val="none" w:sz="0" w:space="0" w:color="auto"/>
        <w:left w:val="none" w:sz="0" w:space="0" w:color="auto"/>
        <w:bottom w:val="none" w:sz="0" w:space="0" w:color="auto"/>
        <w:right w:val="none" w:sz="0" w:space="0" w:color="auto"/>
      </w:divBdr>
    </w:div>
    <w:div w:id="1071079309">
      <w:bodyDiv w:val="1"/>
      <w:marLeft w:val="0"/>
      <w:marRight w:val="0"/>
      <w:marTop w:val="0"/>
      <w:marBottom w:val="0"/>
      <w:divBdr>
        <w:top w:val="none" w:sz="0" w:space="0" w:color="auto"/>
        <w:left w:val="none" w:sz="0" w:space="0" w:color="auto"/>
        <w:bottom w:val="none" w:sz="0" w:space="0" w:color="auto"/>
        <w:right w:val="none" w:sz="0" w:space="0" w:color="auto"/>
      </w:divBdr>
    </w:div>
    <w:div w:id="1132560344">
      <w:bodyDiv w:val="1"/>
      <w:marLeft w:val="0"/>
      <w:marRight w:val="0"/>
      <w:marTop w:val="0"/>
      <w:marBottom w:val="0"/>
      <w:divBdr>
        <w:top w:val="none" w:sz="0" w:space="0" w:color="auto"/>
        <w:left w:val="none" w:sz="0" w:space="0" w:color="auto"/>
        <w:bottom w:val="none" w:sz="0" w:space="0" w:color="auto"/>
        <w:right w:val="none" w:sz="0" w:space="0" w:color="auto"/>
      </w:divBdr>
    </w:div>
    <w:div w:id="1219392864">
      <w:bodyDiv w:val="1"/>
      <w:marLeft w:val="0"/>
      <w:marRight w:val="0"/>
      <w:marTop w:val="0"/>
      <w:marBottom w:val="0"/>
      <w:divBdr>
        <w:top w:val="none" w:sz="0" w:space="0" w:color="auto"/>
        <w:left w:val="none" w:sz="0" w:space="0" w:color="auto"/>
        <w:bottom w:val="none" w:sz="0" w:space="0" w:color="auto"/>
        <w:right w:val="none" w:sz="0" w:space="0" w:color="auto"/>
      </w:divBdr>
    </w:div>
    <w:div w:id="16490480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nadzor.iv-edu.ru/uploads/files/bur_nagruzka/inform_letter/____2.pdf" TargetMode="External"/><Relationship Id="rId3" Type="http://schemas.openxmlformats.org/officeDocument/2006/relationships/settings" Target="settings.xml"/><Relationship Id="rId7" Type="http://schemas.openxmlformats.org/officeDocument/2006/relationships/hyperlink" Target="http://nadzor.iv-edu.ru/uploads/files/bur_nagruzka/inform_letter/__11__2025___03-1227.pdf"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nadzor.iv-edu.ru/admin/content/edit/213/content/activities/stop-bureaucracy/vebinary" TargetMode="External"/><Relationship Id="rId11" Type="http://schemas.openxmlformats.org/officeDocument/2006/relationships/fontTable" Target="fontTable.xml"/><Relationship Id="rId5" Type="http://schemas.openxmlformats.org/officeDocument/2006/relationships/hyperlink" Target="http://publication.pravo.gov.ru/document/0001202412050007" TargetMode="Externa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1805</Words>
  <Characters>10291</Characters>
  <Application>Microsoft Office Word</Application>
  <DocSecurity>0</DocSecurity>
  <Lines>85</Lines>
  <Paragraphs>24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12072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Оксана</dc:creator>
  <cp:keywords/>
  <dc:description/>
  <cp:lastModifiedBy>ф</cp:lastModifiedBy>
  <cp:revision>2</cp:revision>
  <cp:lastPrinted>2025-09-19T02:47:00Z</cp:lastPrinted>
  <dcterms:created xsi:type="dcterms:W3CDTF">2025-09-23T08:25:00Z</dcterms:created>
  <dcterms:modified xsi:type="dcterms:W3CDTF">2025-09-23T08:25:00Z</dcterms:modified>
</cp:coreProperties>
</file>