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3DA" w:rsidRDefault="001573DA" w:rsidP="00BA4382">
      <w:pPr>
        <w:spacing w:after="0"/>
        <w:jc w:val="center"/>
        <w:rPr>
          <w:b/>
          <w:bCs/>
        </w:rPr>
      </w:pPr>
      <w:r w:rsidRPr="001573DA">
        <w:rPr>
          <w:b/>
          <w:bCs/>
        </w:rPr>
        <w:t>Тема урока: Философия</w:t>
      </w:r>
    </w:p>
    <w:p w:rsidR="001573DA" w:rsidRDefault="001573DA" w:rsidP="00BA4382">
      <w:pPr>
        <w:spacing w:after="0"/>
        <w:jc w:val="both"/>
        <w:rPr>
          <w:b/>
          <w:bCs/>
        </w:rPr>
      </w:pPr>
      <w:r>
        <w:rPr>
          <w:b/>
          <w:bCs/>
        </w:rPr>
        <w:t>Класс: 10 «Б»</w:t>
      </w:r>
    </w:p>
    <w:p w:rsidR="001573DA" w:rsidRPr="001573DA" w:rsidRDefault="001573DA" w:rsidP="00BA4382">
      <w:pPr>
        <w:spacing w:after="0"/>
        <w:jc w:val="both"/>
        <w:rPr>
          <w:b/>
          <w:bCs/>
        </w:rPr>
      </w:pPr>
      <w:r>
        <w:rPr>
          <w:b/>
          <w:bCs/>
        </w:rPr>
        <w:t>Дата: 16.04.2026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 xml:space="preserve">Цель </w:t>
      </w:r>
      <w:proofErr w:type="gramStart"/>
      <w:r w:rsidRPr="001573DA">
        <w:rPr>
          <w:b/>
          <w:bCs/>
        </w:rPr>
        <w:t>урока:</w:t>
      </w:r>
      <w:r w:rsidRPr="001573DA">
        <w:br/>
        <w:t>сформировать</w:t>
      </w:r>
      <w:proofErr w:type="gramEnd"/>
      <w:r w:rsidRPr="001573DA">
        <w:t xml:space="preserve"> у учащихся представление о философии, её структуре, месте в системе культуры и исторической динамике.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>Задачи:</w:t>
      </w:r>
    </w:p>
    <w:p w:rsidR="001573DA" w:rsidRPr="001573DA" w:rsidRDefault="001573DA" w:rsidP="00BA4382">
      <w:pPr>
        <w:numPr>
          <w:ilvl w:val="0"/>
          <w:numId w:val="1"/>
        </w:numPr>
        <w:spacing w:after="0"/>
      </w:pPr>
      <w:r w:rsidRPr="001573DA">
        <w:t>Раскрыть понятие философии, её</w:t>
      </w:r>
      <w:r>
        <w:t xml:space="preserve"> структуру и основные категории; п</w:t>
      </w:r>
      <w:r w:rsidRPr="001573DA">
        <w:t>оказать исторические условия возникновения филосо</w:t>
      </w:r>
      <w:r>
        <w:t>фии («осевое время» К. Ясперса); с</w:t>
      </w:r>
      <w:r w:rsidRPr="001573DA">
        <w:t>равнить философию с другими формами познания (миф, искусство, религия, наука).</w:t>
      </w:r>
    </w:p>
    <w:p w:rsidR="001573DA" w:rsidRDefault="001573DA" w:rsidP="00BA4382">
      <w:pPr>
        <w:numPr>
          <w:ilvl w:val="0"/>
          <w:numId w:val="1"/>
        </w:numPr>
        <w:spacing w:after="0"/>
      </w:pPr>
      <w:r w:rsidRPr="001573DA">
        <w:t>Развивать умение анализировать философские тексты и визуальные источники.</w:t>
      </w:r>
    </w:p>
    <w:p w:rsidR="001573DA" w:rsidRPr="001573DA" w:rsidRDefault="001573DA" w:rsidP="00BA4382">
      <w:pPr>
        <w:numPr>
          <w:ilvl w:val="0"/>
          <w:numId w:val="1"/>
        </w:numPr>
        <w:spacing w:after="0"/>
      </w:pPr>
      <w:r>
        <w:t>Способствовать воспитанию всесторонне развитой личности.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>Тип урока:</w:t>
      </w:r>
      <w:r w:rsidRPr="001573DA">
        <w:t xml:space="preserve"> комбинированный 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>Оборудование:</w:t>
      </w:r>
      <w:r w:rsidRPr="001573DA">
        <w:t xml:space="preserve"> учебник, презентация, репродукция картины Джорджоне «Три философа», </w:t>
      </w:r>
      <w:r>
        <w:t>тесты, бланки с заданиями.</w:t>
      </w:r>
    </w:p>
    <w:p w:rsidR="001573DA" w:rsidRPr="001573DA" w:rsidRDefault="001573DA" w:rsidP="00BA4382">
      <w:pPr>
        <w:spacing w:after="0"/>
        <w:jc w:val="center"/>
        <w:rPr>
          <w:b/>
          <w:bCs/>
        </w:rPr>
      </w:pPr>
      <w:r w:rsidRPr="001573DA">
        <w:rPr>
          <w:b/>
          <w:bCs/>
        </w:rPr>
        <w:t>Ход урока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1. Организационный момент </w:t>
      </w:r>
    </w:p>
    <w:p w:rsidR="001573DA" w:rsidRDefault="001573DA" w:rsidP="00BA4382">
      <w:pPr>
        <w:spacing w:after="0"/>
      </w:pPr>
      <w:r w:rsidRPr="001573DA">
        <w:t>Приветствие, проверка готовности к уроку, объявление темы и целей.</w:t>
      </w:r>
    </w:p>
    <w:p w:rsidR="001573DA" w:rsidRPr="001573DA" w:rsidRDefault="001573DA" w:rsidP="00BA4382">
      <w:pPr>
        <w:spacing w:after="0"/>
        <w:rPr>
          <w:b/>
        </w:rPr>
      </w:pPr>
      <w:r w:rsidRPr="001573DA">
        <w:rPr>
          <w:b/>
        </w:rPr>
        <w:t>2. Этап проверки домашнего задания</w:t>
      </w:r>
    </w:p>
    <w:p w:rsidR="001573DA" w:rsidRDefault="001573DA" w:rsidP="00BA4382">
      <w:pPr>
        <w:spacing w:after="0"/>
      </w:pPr>
      <w:r>
        <w:t>Тест: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1573DA" w:rsidRPr="001573DA" w:rsidTr="00BA4382">
        <w:trPr>
          <w:trHeight w:val="2127"/>
        </w:trPr>
        <w:tc>
          <w:tcPr>
            <w:tcW w:w="5228" w:type="dxa"/>
          </w:tcPr>
          <w:p w:rsidR="001573DA" w:rsidRPr="001573DA" w:rsidRDefault="001573DA" w:rsidP="00BA4382">
            <w:pPr>
              <w:rPr>
                <w:sz w:val="20"/>
                <w:lang w:val="be-BY"/>
              </w:rPr>
            </w:pPr>
            <w:r w:rsidRPr="001573DA">
              <w:rPr>
                <w:sz w:val="20"/>
                <w:lang w:val="be-BY"/>
              </w:rPr>
              <w:t>1. Вера в сверхъестественную силу материальных предметов:</w:t>
            </w:r>
          </w:p>
          <w:p w:rsidR="001573DA" w:rsidRPr="001573DA" w:rsidRDefault="001573DA" w:rsidP="00BA4382">
            <w:pPr>
              <w:rPr>
                <w:sz w:val="20"/>
                <w:lang w:val="be-BY"/>
              </w:rPr>
            </w:pPr>
            <w:r w:rsidRPr="001573DA">
              <w:rPr>
                <w:sz w:val="20"/>
                <w:lang w:val="be-BY"/>
              </w:rPr>
              <w:t>1) фетишизм 2) магия 3) анимизм 4) тотемизм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2. Система верований в сверхъестественное и связанное с ней особое, специфическое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поведение, — это: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культ 2) религия 3) конфессия 4) деноминация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3. Религия, которым свойственна вера во множество богов: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национальные 2) мировые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3) политеистические 4) монотеистические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4. Как назывался «храм всех богов», построенный в Риме в 126 г.?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1) Дельфы 2) </w:t>
            </w:r>
            <w:proofErr w:type="gramStart"/>
            <w:r w:rsidRPr="001573DA">
              <w:rPr>
                <w:sz w:val="20"/>
              </w:rPr>
              <w:t>Парфенон  3</w:t>
            </w:r>
            <w:proofErr w:type="gramEnd"/>
            <w:r w:rsidRPr="001573DA">
              <w:rPr>
                <w:sz w:val="20"/>
              </w:rPr>
              <w:t xml:space="preserve">) Пантеон 4) </w:t>
            </w:r>
            <w:proofErr w:type="spellStart"/>
            <w:r w:rsidRPr="001573DA">
              <w:rPr>
                <w:sz w:val="20"/>
              </w:rPr>
              <w:t>Эрехтейон</w:t>
            </w:r>
            <w:proofErr w:type="spellEnd"/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5. Какая функция религии создает душевный комфорт, придает чувство защищенности,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уверенности и утешения?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регулятивная 2) мировоззренческая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3) </w:t>
            </w:r>
            <w:proofErr w:type="spellStart"/>
            <w:r w:rsidRPr="001573DA">
              <w:rPr>
                <w:sz w:val="20"/>
              </w:rPr>
              <w:t>культуротворческая</w:t>
            </w:r>
            <w:proofErr w:type="spellEnd"/>
            <w:r w:rsidRPr="001573DA">
              <w:rPr>
                <w:sz w:val="20"/>
              </w:rPr>
              <w:t xml:space="preserve"> 4) компенсаторная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6. Какая функция религии формирует у человека картину мира, систему взглядов на мир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и самого себя?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регулятивная 2) мировоззренческая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3) </w:t>
            </w:r>
            <w:proofErr w:type="spellStart"/>
            <w:r w:rsidRPr="001573DA">
              <w:rPr>
                <w:sz w:val="20"/>
              </w:rPr>
              <w:t>культуротворческая</w:t>
            </w:r>
            <w:proofErr w:type="spellEnd"/>
            <w:r w:rsidRPr="001573DA">
              <w:rPr>
                <w:sz w:val="20"/>
              </w:rPr>
              <w:t xml:space="preserve"> 4) компенсаторная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7. Сложная </w:t>
            </w:r>
            <w:proofErr w:type="spellStart"/>
            <w:r w:rsidRPr="001573DA">
              <w:rPr>
                <w:sz w:val="20"/>
              </w:rPr>
              <w:t>иерархизированная</w:t>
            </w:r>
            <w:proofErr w:type="spellEnd"/>
            <w:r w:rsidRPr="001573DA">
              <w:rPr>
                <w:sz w:val="20"/>
              </w:rPr>
              <w:t xml:space="preserve"> и централизованная система взаимодействия священников и мирян, основанная на символе веры, лояльности к государству и светской культуре, — это: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1) секта 2) церковь 3) культ 4) деноминация 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8. Верно ли, что государство, где религия отделена от власти, решения государственных органов не имеют религиозного обоснования, называется...?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б) светское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а) теократическое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lastRenderedPageBreak/>
              <w:t xml:space="preserve">1) </w:t>
            </w:r>
            <w:proofErr w:type="gramStart"/>
            <w:r w:rsidRPr="001573DA">
              <w:rPr>
                <w:sz w:val="20"/>
              </w:rPr>
              <w:t>верно</w:t>
            </w:r>
            <w:proofErr w:type="gramEnd"/>
            <w:r w:rsidRPr="001573DA">
              <w:rPr>
                <w:sz w:val="20"/>
              </w:rPr>
              <w:t xml:space="preserve"> а 2) верно б 3) верно а и б 4) оба неверны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9. Первое в мире место по количеству верующих занимает: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буддизм 2) иудаизм 3) христианство 4) ислам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10. В буддизме круговорот рождения и смерти, вера в перевоплощение души после смерти в тела животных, людей — это: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1) йога 2) дхарма 3) мокша 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4) карма 5) майя 6) сансара</w:t>
            </w:r>
          </w:p>
        </w:tc>
        <w:tc>
          <w:tcPr>
            <w:tcW w:w="5228" w:type="dxa"/>
          </w:tcPr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lastRenderedPageBreak/>
              <w:t>1. Вера в существование души и духов: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фетишизм 2) магия 3) анимизм 4) тотемизм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2. Отдельное направление в рамках одной религии, особенности вероисповедания в пре-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делах конкретного религиозного учения — это: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конфессия 2) культ 3) обряд 4) пантеон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3. Религии, которым свойственна вера в одного бога: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национальные 2) мировые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3) политеистические 4) монотеистические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4. Каким понятием определяется группа богов, принадлежащих к какой-то одной религии или мифологии?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«конфессия» 2) «культ» 3) «обряд» 4) «пантеон»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5. Какая функция религии объединяет верующих, укрепляет социальные связи?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регулятивная 2) мировоззренческая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3) </w:t>
            </w:r>
            <w:proofErr w:type="spellStart"/>
            <w:r w:rsidRPr="001573DA">
              <w:rPr>
                <w:sz w:val="20"/>
              </w:rPr>
              <w:t>культуротворческая</w:t>
            </w:r>
            <w:proofErr w:type="spellEnd"/>
            <w:r w:rsidRPr="001573DA">
              <w:rPr>
                <w:sz w:val="20"/>
              </w:rPr>
              <w:t xml:space="preserve"> 4) интегративно-коммуникационная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6. Какая функция религии создает нормы и образцы поведения, осуществляет контроль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за их соблюдением?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регулятивная 2) мировоззренческая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3) </w:t>
            </w:r>
            <w:proofErr w:type="spellStart"/>
            <w:r w:rsidRPr="001573DA">
              <w:rPr>
                <w:sz w:val="20"/>
              </w:rPr>
              <w:t>культуротворческая</w:t>
            </w:r>
            <w:proofErr w:type="spellEnd"/>
            <w:r w:rsidRPr="001573DA">
              <w:rPr>
                <w:sz w:val="20"/>
              </w:rPr>
              <w:t xml:space="preserve"> 4) компенсаторная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7. Религиозная организация, направленная на привлечение новых участников путем пропаганды и активной религиозно-общественной деятельности (проповедничество, </w:t>
            </w:r>
            <w:proofErr w:type="spellStart"/>
            <w:r w:rsidRPr="001573DA">
              <w:rPr>
                <w:sz w:val="20"/>
              </w:rPr>
              <w:t>целительство</w:t>
            </w:r>
            <w:proofErr w:type="spellEnd"/>
            <w:r w:rsidRPr="001573DA">
              <w:rPr>
                <w:sz w:val="20"/>
              </w:rPr>
              <w:t>, благотворительность):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секта 2) церковь 3) культ 4) деноминация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8. Верно ли, что государство, где религиозные деятели имеют решающее влияние на политику, существует «государственная религия» как источник законодательства, называется...? 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а) теократическое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lastRenderedPageBreak/>
              <w:t>6) светское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 xml:space="preserve">1) </w:t>
            </w:r>
            <w:proofErr w:type="gramStart"/>
            <w:r w:rsidRPr="001573DA">
              <w:rPr>
                <w:sz w:val="20"/>
              </w:rPr>
              <w:t>верно</w:t>
            </w:r>
            <w:proofErr w:type="gramEnd"/>
            <w:r w:rsidRPr="001573DA">
              <w:rPr>
                <w:sz w:val="20"/>
              </w:rPr>
              <w:t xml:space="preserve"> а 2) верно б 3) верно а и б 4) оба неверны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9. Второе в мире место по количеству верующих занимает.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буддизм 2) иудаизм 3) христианство 4) ислам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10. Система правил и обычаев, на которых строится исламское право – это:</w:t>
            </w:r>
          </w:p>
          <w:p w:rsidR="001573DA" w:rsidRPr="001573DA" w:rsidRDefault="001573DA" w:rsidP="00BA4382">
            <w:pPr>
              <w:rPr>
                <w:sz w:val="20"/>
              </w:rPr>
            </w:pPr>
            <w:r w:rsidRPr="001573DA">
              <w:rPr>
                <w:sz w:val="20"/>
              </w:rPr>
              <w:t>1) шариат 2) дхарма 3) шудра 4) карма 5) нирвана</w:t>
            </w:r>
          </w:p>
        </w:tc>
      </w:tr>
    </w:tbl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lastRenderedPageBreak/>
        <w:t xml:space="preserve">Актуализация знаний </w:t>
      </w:r>
    </w:p>
    <w:p w:rsidR="001573DA" w:rsidRPr="001573DA" w:rsidRDefault="001573DA" w:rsidP="00BA4382">
      <w:pPr>
        <w:spacing w:after="0"/>
      </w:pPr>
      <w:r w:rsidRPr="001573DA">
        <w:t>Беседа:</w:t>
      </w:r>
    </w:p>
    <w:p w:rsidR="001573DA" w:rsidRPr="001573DA" w:rsidRDefault="001573DA" w:rsidP="00BA4382">
      <w:pPr>
        <w:numPr>
          <w:ilvl w:val="0"/>
          <w:numId w:val="2"/>
        </w:numPr>
        <w:spacing w:after="0"/>
      </w:pPr>
      <w:r w:rsidRPr="001573DA">
        <w:t>Что такое мировоззрение?</w:t>
      </w:r>
    </w:p>
    <w:p w:rsidR="001573DA" w:rsidRPr="001573DA" w:rsidRDefault="001573DA" w:rsidP="00BA4382">
      <w:pPr>
        <w:numPr>
          <w:ilvl w:val="0"/>
          <w:numId w:val="2"/>
        </w:numPr>
        <w:spacing w:after="0"/>
      </w:pPr>
      <w:r w:rsidRPr="001573DA">
        <w:t>Какие формы мировоззрения вам известны? (мифологическое, религиозное, научное, обыденное)</w:t>
      </w:r>
    </w:p>
    <w:p w:rsidR="001573DA" w:rsidRPr="001573DA" w:rsidRDefault="001573DA" w:rsidP="00BA4382">
      <w:pPr>
        <w:numPr>
          <w:ilvl w:val="0"/>
          <w:numId w:val="2"/>
        </w:numPr>
        <w:spacing w:after="0"/>
      </w:pPr>
      <w:r w:rsidRPr="001573DA">
        <w:t>Как вы понимаете выражение «любовь к мудрости»?</w:t>
      </w:r>
    </w:p>
    <w:p w:rsidR="001573DA" w:rsidRPr="001573DA" w:rsidRDefault="001573DA" w:rsidP="00BA4382">
      <w:pPr>
        <w:spacing w:after="0"/>
      </w:pPr>
      <w:r w:rsidRPr="001573DA">
        <w:t>→ Подведение к понятию философии.</w:t>
      </w:r>
    </w:p>
    <w:p w:rsid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3. Изучение нового материала </w:t>
      </w:r>
    </w:p>
    <w:p w:rsidR="001573DA" w:rsidRDefault="00BA4382" w:rsidP="00BA4382">
      <w:pPr>
        <w:spacing w:after="0"/>
        <w:rPr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EBDCEC9" wp14:editId="72B2C1E5">
            <wp:simplePos x="0" y="0"/>
            <wp:positionH relativeFrom="margin">
              <wp:align>left</wp:align>
            </wp:positionH>
            <wp:positionV relativeFrom="paragraph">
              <wp:posOffset>3124488</wp:posOffset>
            </wp:positionV>
            <wp:extent cx="5940425" cy="3221990"/>
            <wp:effectExtent l="0" t="0" r="317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2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20A11AD" wp14:editId="6754FA47">
            <wp:simplePos x="0" y="0"/>
            <wp:positionH relativeFrom="margin">
              <wp:align>left</wp:align>
            </wp:positionH>
            <wp:positionV relativeFrom="paragraph">
              <wp:posOffset>220691</wp:posOffset>
            </wp:positionV>
            <wp:extent cx="5940425" cy="2887980"/>
            <wp:effectExtent l="0" t="0" r="317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73DA" w:rsidRPr="001573DA">
        <w:rPr>
          <w:bCs/>
        </w:rPr>
        <w:t xml:space="preserve">В процессе </w:t>
      </w:r>
      <w:proofErr w:type="gramStart"/>
      <w:r w:rsidR="001573DA">
        <w:rPr>
          <w:bCs/>
        </w:rPr>
        <w:t>изучения темы</w:t>
      </w:r>
      <w:proofErr w:type="gramEnd"/>
      <w:r w:rsidR="001573DA">
        <w:rPr>
          <w:bCs/>
        </w:rPr>
        <w:t xml:space="preserve"> учащиеся выполняют задания: </w:t>
      </w:r>
    </w:p>
    <w:p w:rsidR="001573DA" w:rsidRPr="001573DA" w:rsidRDefault="00BA4382" w:rsidP="00BA4382">
      <w:pPr>
        <w:spacing w:after="0"/>
        <w:rPr>
          <w:b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AB226CE" wp14:editId="0F877106">
            <wp:simplePos x="0" y="0"/>
            <wp:positionH relativeFrom="margin">
              <wp:posOffset>-34636</wp:posOffset>
            </wp:positionH>
            <wp:positionV relativeFrom="paragraph">
              <wp:posOffset>520</wp:posOffset>
            </wp:positionV>
            <wp:extent cx="5940425" cy="1154430"/>
            <wp:effectExtent l="0" t="0" r="3175" b="762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>3.1. По</w:t>
      </w:r>
      <w:r>
        <w:rPr>
          <w:b/>
          <w:bCs/>
        </w:rPr>
        <w:t xml:space="preserve">нятие философии и её структура </w:t>
      </w:r>
    </w:p>
    <w:p w:rsidR="001573DA" w:rsidRPr="001573DA" w:rsidRDefault="001573DA" w:rsidP="00BA4382">
      <w:pPr>
        <w:numPr>
          <w:ilvl w:val="0"/>
          <w:numId w:val="3"/>
        </w:numPr>
        <w:spacing w:after="0"/>
      </w:pPr>
      <w:r w:rsidRPr="001573DA">
        <w:t>Определение философии (по учебнику и презентации</w:t>
      </w:r>
      <w:proofErr w:type="gramStart"/>
      <w:r w:rsidRPr="001573DA">
        <w:t>):</w:t>
      </w:r>
      <w:r w:rsidRPr="001573DA">
        <w:br/>
      </w:r>
      <w:r w:rsidRPr="001573DA">
        <w:rPr>
          <w:i/>
          <w:iCs/>
        </w:rPr>
        <w:t>Философия</w:t>
      </w:r>
      <w:proofErr w:type="gramEnd"/>
      <w:r w:rsidRPr="001573DA">
        <w:rPr>
          <w:i/>
          <w:iCs/>
        </w:rPr>
        <w:t xml:space="preserve"> — форма теоретического мышления, оперирующая абстрактными понятиями и формирующая систему знаний о наиболее общих характеристиках реальности.</w:t>
      </w:r>
    </w:p>
    <w:p w:rsidR="001573DA" w:rsidRPr="001573DA" w:rsidRDefault="001573DA" w:rsidP="00BA4382">
      <w:pPr>
        <w:numPr>
          <w:ilvl w:val="0"/>
          <w:numId w:val="3"/>
        </w:numPr>
        <w:spacing w:after="0"/>
      </w:pPr>
      <w:r w:rsidRPr="001573DA">
        <w:t>«Осевое время» Карла Ясперса (VIII–II вв. до н.э.): одновременное возникновение философии в Китае, Индии, Греции.</w:t>
      </w:r>
    </w:p>
    <w:p w:rsidR="001573DA" w:rsidRPr="001573DA" w:rsidRDefault="001573DA" w:rsidP="00BA4382">
      <w:pPr>
        <w:numPr>
          <w:ilvl w:val="0"/>
          <w:numId w:val="3"/>
        </w:numPr>
        <w:spacing w:after="0"/>
      </w:pPr>
      <w:r w:rsidRPr="001573DA">
        <w:rPr>
          <w:b/>
          <w:bCs/>
        </w:rPr>
        <w:t xml:space="preserve">Задание </w:t>
      </w:r>
      <w:proofErr w:type="gramStart"/>
      <w:r w:rsidRPr="001573DA">
        <w:rPr>
          <w:b/>
          <w:bCs/>
        </w:rPr>
        <w:t>учащимся</w:t>
      </w:r>
      <w:r w:rsidR="00BA4382">
        <w:t>:</w:t>
      </w:r>
      <w:r w:rsidRPr="001573DA">
        <w:br/>
        <w:t>Назвать</w:t>
      </w:r>
      <w:proofErr w:type="gramEnd"/>
      <w:r w:rsidRPr="001573DA">
        <w:t xml:space="preserve"> мыслителей этого периода (Конфуций, </w:t>
      </w:r>
      <w:proofErr w:type="spellStart"/>
      <w:r w:rsidRPr="001573DA">
        <w:t>Лао-цзы</w:t>
      </w:r>
      <w:proofErr w:type="spellEnd"/>
      <w:r w:rsidRPr="001573DA">
        <w:t>, Будда, Сократ, Платон, Аристотель и др.). Обсуждение: почему их идеи актуальны сегодня?</w:t>
      </w:r>
    </w:p>
    <w:p w:rsidR="001573DA" w:rsidRPr="001573DA" w:rsidRDefault="001573DA" w:rsidP="00BA4382">
      <w:pPr>
        <w:numPr>
          <w:ilvl w:val="0"/>
          <w:numId w:val="3"/>
        </w:numPr>
        <w:spacing w:after="0"/>
      </w:pPr>
      <w:r w:rsidRPr="001573DA">
        <w:rPr>
          <w:b/>
          <w:bCs/>
        </w:rPr>
        <w:t>Категории</w:t>
      </w:r>
      <w:r w:rsidRPr="001573DA">
        <w:t xml:space="preserve"> (Аристотель) — предельно общие понятия. Примеры: время, пространство, материя, </w:t>
      </w:r>
      <w:proofErr w:type="gramStart"/>
      <w:r w:rsidRPr="001573DA">
        <w:t>движение.</w:t>
      </w:r>
      <w:r w:rsidRPr="001573DA">
        <w:br/>
        <w:t>→</w:t>
      </w:r>
      <w:proofErr w:type="gramEnd"/>
      <w:r w:rsidRPr="001573DA">
        <w:t xml:space="preserve"> Беседа по картине С. Дали «Постоянство памяти» </w:t>
      </w:r>
    </w:p>
    <w:p w:rsidR="001573DA" w:rsidRPr="001573DA" w:rsidRDefault="001573DA" w:rsidP="00BA4382">
      <w:pPr>
        <w:numPr>
          <w:ilvl w:val="0"/>
          <w:numId w:val="3"/>
        </w:numPr>
        <w:spacing w:after="0"/>
      </w:pPr>
      <w:r w:rsidRPr="001573DA">
        <w:rPr>
          <w:b/>
          <w:bCs/>
        </w:rPr>
        <w:t>Структура философии</w:t>
      </w:r>
      <w:r w:rsidRPr="001573DA">
        <w:t> (схема на доске или слайде):</w:t>
      </w:r>
    </w:p>
    <w:p w:rsidR="001573DA" w:rsidRPr="001573DA" w:rsidRDefault="001573DA" w:rsidP="00BA4382">
      <w:pPr>
        <w:numPr>
          <w:ilvl w:val="1"/>
          <w:numId w:val="3"/>
        </w:numPr>
        <w:spacing w:after="0"/>
      </w:pPr>
      <w:r w:rsidRPr="001573DA">
        <w:t>Онтология (учение о бытии)</w:t>
      </w:r>
    </w:p>
    <w:p w:rsidR="001573DA" w:rsidRPr="001573DA" w:rsidRDefault="001573DA" w:rsidP="00BA4382">
      <w:pPr>
        <w:numPr>
          <w:ilvl w:val="1"/>
          <w:numId w:val="3"/>
        </w:numPr>
        <w:spacing w:after="0"/>
      </w:pPr>
      <w:r w:rsidRPr="001573DA">
        <w:t>Гносеология (учение о познании)</w:t>
      </w:r>
    </w:p>
    <w:p w:rsidR="001573DA" w:rsidRPr="001573DA" w:rsidRDefault="001573DA" w:rsidP="00BA4382">
      <w:pPr>
        <w:numPr>
          <w:ilvl w:val="1"/>
          <w:numId w:val="3"/>
        </w:numPr>
        <w:spacing w:after="0"/>
      </w:pPr>
      <w:r w:rsidRPr="001573DA">
        <w:t>Антропология (учение о человеке)</w:t>
      </w:r>
    </w:p>
    <w:p w:rsidR="001573DA" w:rsidRPr="001573DA" w:rsidRDefault="001573DA" w:rsidP="00BA4382">
      <w:pPr>
        <w:numPr>
          <w:ilvl w:val="1"/>
          <w:numId w:val="3"/>
        </w:numPr>
        <w:spacing w:after="0"/>
      </w:pPr>
      <w:r w:rsidRPr="001573DA">
        <w:t>Социальная философия</w:t>
      </w:r>
    </w:p>
    <w:p w:rsidR="001573DA" w:rsidRPr="001573DA" w:rsidRDefault="001573DA" w:rsidP="00BA4382">
      <w:pPr>
        <w:numPr>
          <w:ilvl w:val="1"/>
          <w:numId w:val="3"/>
        </w:numPr>
        <w:spacing w:after="0"/>
      </w:pPr>
      <w:r w:rsidRPr="001573DA">
        <w:t>Этика, эстетика, религиоведение и др.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3.2. Историческая динамика философии </w:t>
      </w:r>
    </w:p>
    <w:p w:rsidR="001573DA" w:rsidRPr="001573DA" w:rsidRDefault="001573DA" w:rsidP="00BA4382">
      <w:pPr>
        <w:numPr>
          <w:ilvl w:val="0"/>
          <w:numId w:val="4"/>
        </w:numPr>
        <w:spacing w:after="0"/>
      </w:pPr>
      <w:r w:rsidRPr="001573DA">
        <w:t>Разнообразие философских учений (иногда противоположных).</w:t>
      </w:r>
    </w:p>
    <w:p w:rsidR="001573DA" w:rsidRPr="001573DA" w:rsidRDefault="001573DA" w:rsidP="00BA4382">
      <w:pPr>
        <w:numPr>
          <w:ilvl w:val="0"/>
          <w:numId w:val="4"/>
        </w:numPr>
        <w:spacing w:after="0"/>
      </w:pPr>
      <w:r w:rsidRPr="001573DA">
        <w:t>Закономерности: зависимость от уровня развития общества и культурной традиции; взаимовлияние учений.</w:t>
      </w:r>
    </w:p>
    <w:p w:rsidR="001573DA" w:rsidRPr="001573DA" w:rsidRDefault="001573DA" w:rsidP="00BA4382">
      <w:pPr>
        <w:numPr>
          <w:ilvl w:val="0"/>
          <w:numId w:val="4"/>
        </w:numPr>
        <w:spacing w:after="0"/>
      </w:pPr>
      <w:r w:rsidRPr="001573DA">
        <w:rPr>
          <w:b/>
          <w:bCs/>
        </w:rPr>
        <w:t>Работа с карти</w:t>
      </w:r>
      <w:r w:rsidR="00BA4382">
        <w:rPr>
          <w:b/>
          <w:bCs/>
        </w:rPr>
        <w:t>ной Джорджоне «Три философа»</w:t>
      </w:r>
    </w:p>
    <w:p w:rsidR="001573DA" w:rsidRPr="001573DA" w:rsidRDefault="001573DA" w:rsidP="00BA4382">
      <w:pPr>
        <w:numPr>
          <w:ilvl w:val="1"/>
          <w:numId w:val="4"/>
        </w:numPr>
        <w:spacing w:after="0"/>
      </w:pPr>
      <w:r w:rsidRPr="001573DA">
        <w:t>Какие интерпретации существуют?</w:t>
      </w:r>
    </w:p>
    <w:p w:rsidR="001573DA" w:rsidRPr="001573DA" w:rsidRDefault="001573DA" w:rsidP="00BA4382">
      <w:pPr>
        <w:numPr>
          <w:ilvl w:val="1"/>
          <w:numId w:val="4"/>
        </w:numPr>
        <w:spacing w:after="0"/>
      </w:pPr>
      <w:r w:rsidRPr="001573DA">
        <w:t>Почему возможны разные смысловые прочтения?</w:t>
      </w:r>
    </w:p>
    <w:p w:rsidR="001573DA" w:rsidRPr="001573DA" w:rsidRDefault="001573DA" w:rsidP="00BA4382">
      <w:pPr>
        <w:numPr>
          <w:ilvl w:val="1"/>
          <w:numId w:val="4"/>
        </w:numPr>
        <w:spacing w:after="0"/>
      </w:pPr>
      <w:r w:rsidRPr="001573DA">
        <w:t>Вопрос: почему передача древнегреческой философии в эпоху Возрождения шла через арабские переводы?</w:t>
      </w:r>
    </w:p>
    <w:p w:rsidR="001573DA" w:rsidRPr="001573DA" w:rsidRDefault="001573DA" w:rsidP="00BA4382">
      <w:pPr>
        <w:numPr>
          <w:ilvl w:val="0"/>
          <w:numId w:val="4"/>
        </w:numPr>
        <w:spacing w:after="0"/>
      </w:pPr>
      <w:r w:rsidRPr="001573DA">
        <w:rPr>
          <w:b/>
          <w:bCs/>
        </w:rPr>
        <w:t>Периодизация</w:t>
      </w:r>
      <w:r w:rsidRPr="001573DA">
        <w:t> (исторический, региональный, национальный критерии):</w:t>
      </w:r>
    </w:p>
    <w:p w:rsidR="001573DA" w:rsidRPr="001573DA" w:rsidRDefault="001573DA" w:rsidP="00BA4382">
      <w:pPr>
        <w:numPr>
          <w:ilvl w:val="1"/>
          <w:numId w:val="4"/>
        </w:numPr>
        <w:spacing w:after="0"/>
      </w:pPr>
      <w:r w:rsidRPr="001573DA">
        <w:t>Античность, Средневековье, Новое время, Просвещение, современная философия.</w:t>
      </w:r>
    </w:p>
    <w:p w:rsidR="001573DA" w:rsidRPr="001573DA" w:rsidRDefault="001573DA" w:rsidP="00BA4382">
      <w:pPr>
        <w:numPr>
          <w:ilvl w:val="1"/>
          <w:numId w:val="4"/>
        </w:numPr>
        <w:spacing w:after="0"/>
      </w:pPr>
      <w:r w:rsidRPr="001573DA">
        <w:t>Упоминание белорусск</w:t>
      </w:r>
      <w:r w:rsidR="00BA4382">
        <w:t>ой философии (</w:t>
      </w:r>
      <w:proofErr w:type="spellStart"/>
      <w:r w:rsidR="00BA4382">
        <w:t>Сымон</w:t>
      </w:r>
      <w:proofErr w:type="spellEnd"/>
      <w:r w:rsidR="00BA4382">
        <w:t xml:space="preserve"> </w:t>
      </w:r>
      <w:proofErr w:type="spellStart"/>
      <w:r w:rsidR="00BA4382">
        <w:t>Будный</w:t>
      </w:r>
      <w:proofErr w:type="spellEnd"/>
      <w:r w:rsidRPr="001573DA">
        <w:t>).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>3.</w:t>
      </w:r>
      <w:r w:rsidR="00BA4382">
        <w:rPr>
          <w:b/>
          <w:bCs/>
        </w:rPr>
        <w:t>3. Философия в системе культуры</w:t>
      </w:r>
    </w:p>
    <w:p w:rsidR="001573DA" w:rsidRPr="001573DA" w:rsidRDefault="001573DA" w:rsidP="00BA4382">
      <w:pPr>
        <w:spacing w:after="0"/>
      </w:pPr>
      <w:r w:rsidRPr="001573DA">
        <w:t>Сравнительный анализ (таблица на доске или в тетради):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4"/>
        <w:gridCol w:w="3805"/>
        <w:gridCol w:w="4090"/>
      </w:tblGrid>
      <w:tr w:rsidR="001573DA" w:rsidRPr="001573DA" w:rsidTr="00BA4382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Форма познания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Основа</w:t>
            </w:r>
          </w:p>
        </w:tc>
        <w:tc>
          <w:tcPr>
            <w:tcW w:w="409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Отличие от философии</w:t>
            </w:r>
          </w:p>
        </w:tc>
      </w:tr>
      <w:tr w:rsidR="001573DA" w:rsidRPr="001573DA" w:rsidTr="00BA43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Мифология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образ, вера, традиция</w:t>
            </w:r>
          </w:p>
        </w:tc>
        <w:tc>
          <w:tcPr>
            <w:tcW w:w="40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нет доказательности, точных понятий</w:t>
            </w:r>
          </w:p>
        </w:tc>
      </w:tr>
      <w:tr w:rsidR="001573DA" w:rsidRPr="001573DA" w:rsidTr="00BA43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Искусство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художественный образ, переживание</w:t>
            </w:r>
          </w:p>
        </w:tc>
        <w:tc>
          <w:tcPr>
            <w:tcW w:w="40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многозначность, отсутствие строгой логики</w:t>
            </w:r>
          </w:p>
        </w:tc>
      </w:tr>
      <w:tr w:rsidR="001573DA" w:rsidRPr="001573DA" w:rsidTr="00BA43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lastRenderedPageBreak/>
              <w:t>Религия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вера в сверхъестественное, догматы</w:t>
            </w:r>
          </w:p>
        </w:tc>
        <w:tc>
          <w:tcPr>
            <w:tcW w:w="40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опора на авторитет, отсутствие свободы критики</w:t>
            </w:r>
          </w:p>
        </w:tc>
      </w:tr>
      <w:tr w:rsidR="001573DA" w:rsidRPr="001573DA" w:rsidTr="00BA438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Наука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рациональность, логика, термины</w:t>
            </w:r>
          </w:p>
        </w:tc>
        <w:tc>
          <w:tcPr>
            <w:tcW w:w="409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1573DA" w:rsidRPr="001573DA" w:rsidRDefault="001573DA" w:rsidP="00BA4382">
            <w:pPr>
              <w:spacing w:after="0"/>
            </w:pPr>
            <w:r w:rsidRPr="001573DA">
              <w:t>частные закономерности, не всегда мировоззренческий уровень</w:t>
            </w:r>
          </w:p>
        </w:tc>
      </w:tr>
    </w:tbl>
    <w:p w:rsidR="001573DA" w:rsidRPr="001573DA" w:rsidRDefault="001573DA" w:rsidP="00BA4382">
      <w:pPr>
        <w:spacing w:after="0"/>
      </w:pPr>
      <w:r w:rsidRPr="001573DA">
        <w:rPr>
          <w:b/>
          <w:bCs/>
        </w:rPr>
        <w:t>Общее для философии и науки:</w:t>
      </w:r>
      <w:r w:rsidRPr="001573DA">
        <w:t> рациональность, чёткость понятий, логика.</w:t>
      </w:r>
      <w:r w:rsidRPr="001573DA">
        <w:br/>
      </w:r>
      <w:r w:rsidRPr="001573DA">
        <w:rPr>
          <w:b/>
          <w:bCs/>
        </w:rPr>
        <w:t>Специфика философии:</w:t>
      </w:r>
      <w:r w:rsidRPr="001573DA">
        <w:t> предельная обобщённость, связь с ценностями и смыслами эпохи.</w:t>
      </w:r>
    </w:p>
    <w:p w:rsidR="001573DA" w:rsidRPr="001573DA" w:rsidRDefault="00BA4382" w:rsidP="00BA4382">
      <w:pPr>
        <w:spacing w:after="0"/>
      </w:pPr>
      <w:r>
        <w:rPr>
          <w:b/>
          <w:bCs/>
        </w:rPr>
        <w:t xml:space="preserve">Пример для </w:t>
      </w:r>
      <w:proofErr w:type="gramStart"/>
      <w:r>
        <w:rPr>
          <w:b/>
          <w:bCs/>
        </w:rPr>
        <w:t>обсуждения:</w:t>
      </w:r>
      <w:r w:rsidR="001573DA" w:rsidRPr="001573DA">
        <w:br/>
        <w:t>Изображение</w:t>
      </w:r>
      <w:proofErr w:type="gramEnd"/>
      <w:r w:rsidR="001573DA" w:rsidRPr="001573DA">
        <w:t xml:space="preserve"> Симона </w:t>
      </w:r>
      <w:proofErr w:type="spellStart"/>
      <w:r w:rsidR="001573DA" w:rsidRPr="001573DA">
        <w:t>Будного</w:t>
      </w:r>
      <w:proofErr w:type="spellEnd"/>
      <w:r w:rsidR="001573DA" w:rsidRPr="001573DA">
        <w:t xml:space="preserve"> в аду на иезуитской карикатуре.</w:t>
      </w:r>
      <w:r w:rsidR="001573DA" w:rsidRPr="001573DA">
        <w:br/>
        <w:t>Вопрос: как это характеризует конфликт религиозного и философского мировоззрения в эпоху Возрождения?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4. Закрепление материала </w:t>
      </w:r>
    </w:p>
    <w:p w:rsidR="001573DA" w:rsidRPr="001573DA" w:rsidRDefault="00BA4382" w:rsidP="00BA4382">
      <w:pPr>
        <w:spacing w:after="0"/>
      </w:pPr>
      <w:r>
        <w:rPr>
          <w:b/>
          <w:bCs/>
        </w:rPr>
        <w:t>Вопросы для обсуждения:</w:t>
      </w:r>
    </w:p>
    <w:p w:rsidR="001573DA" w:rsidRPr="001573DA" w:rsidRDefault="001573DA" w:rsidP="00BA4382">
      <w:pPr>
        <w:numPr>
          <w:ilvl w:val="0"/>
          <w:numId w:val="5"/>
        </w:numPr>
        <w:spacing w:after="0"/>
      </w:pPr>
      <w:r w:rsidRPr="001573DA">
        <w:t>Назовите отличия философского мировозз</w:t>
      </w:r>
      <w:bookmarkStart w:id="0" w:name="_GoBack"/>
      <w:bookmarkEnd w:id="0"/>
      <w:r w:rsidRPr="001573DA">
        <w:t>рения от обыденного. Сравните философию с искусством, религией, наукой.</w:t>
      </w:r>
    </w:p>
    <w:p w:rsidR="001573DA" w:rsidRPr="001573DA" w:rsidRDefault="001573DA" w:rsidP="00BA4382">
      <w:pPr>
        <w:numPr>
          <w:ilvl w:val="0"/>
          <w:numId w:val="5"/>
        </w:numPr>
        <w:spacing w:after="0"/>
      </w:pPr>
      <w:r w:rsidRPr="001573DA">
        <w:t>Определите подходы к познанию по цитатам:</w:t>
      </w:r>
    </w:p>
    <w:p w:rsidR="001573DA" w:rsidRPr="001573DA" w:rsidRDefault="001573DA" w:rsidP="00BA4382">
      <w:pPr>
        <w:numPr>
          <w:ilvl w:val="1"/>
          <w:numId w:val="5"/>
        </w:numPr>
        <w:spacing w:after="0"/>
      </w:pPr>
      <w:r w:rsidRPr="001573DA">
        <w:t>«Мыслю, следовательно, существую» (Декарт) → </w:t>
      </w:r>
      <w:r w:rsidRPr="001573DA">
        <w:rPr>
          <w:b/>
          <w:bCs/>
        </w:rPr>
        <w:t>рационализм</w:t>
      </w:r>
      <w:r w:rsidRPr="001573DA">
        <w:t>.</w:t>
      </w:r>
    </w:p>
    <w:p w:rsidR="001573DA" w:rsidRPr="001573DA" w:rsidRDefault="001573DA" w:rsidP="00BA4382">
      <w:pPr>
        <w:numPr>
          <w:ilvl w:val="1"/>
          <w:numId w:val="5"/>
        </w:numPr>
        <w:spacing w:after="0"/>
      </w:pPr>
      <w:r w:rsidRPr="001573DA">
        <w:t>«Эксперимент — это пытка природы с целью выпытать её тайны» (Бэкон) → </w:t>
      </w:r>
      <w:r w:rsidRPr="001573DA">
        <w:rPr>
          <w:b/>
          <w:bCs/>
        </w:rPr>
        <w:t>эмпиризм</w:t>
      </w:r>
      <w:r w:rsidRPr="001573DA">
        <w:t>.</w:t>
      </w:r>
    </w:p>
    <w:p w:rsidR="001573DA" w:rsidRPr="001573DA" w:rsidRDefault="001573DA" w:rsidP="00BA4382">
      <w:pPr>
        <w:numPr>
          <w:ilvl w:val="0"/>
          <w:numId w:val="5"/>
        </w:numPr>
        <w:spacing w:after="0"/>
      </w:pPr>
      <w:r w:rsidRPr="001573DA">
        <w:t xml:space="preserve">Можно ли ожидать единой мировоззренческой позиции от всех философов? Почему? (Ответ: нет, т.к. философия </w:t>
      </w:r>
      <w:proofErr w:type="spellStart"/>
      <w:r w:rsidRPr="001573DA">
        <w:t>плюралистична</w:t>
      </w:r>
      <w:proofErr w:type="spellEnd"/>
      <w:r w:rsidRPr="001573DA">
        <w:t>, зависит от культуры, эпохи, личного опыта).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>Мини-</w:t>
      </w:r>
      <w:proofErr w:type="gramStart"/>
      <w:r w:rsidRPr="001573DA">
        <w:rPr>
          <w:b/>
          <w:bCs/>
        </w:rPr>
        <w:t>дискуссия:</w:t>
      </w:r>
      <w:r w:rsidRPr="001573DA">
        <w:br/>
        <w:t>«</w:t>
      </w:r>
      <w:proofErr w:type="gramEnd"/>
      <w:r w:rsidRPr="001573DA">
        <w:t>Зачем современному человеку изучать философию?»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5. Домашнее задание </w:t>
      </w:r>
    </w:p>
    <w:p w:rsidR="001573DA" w:rsidRPr="001573DA" w:rsidRDefault="001573DA" w:rsidP="00BA4382">
      <w:pPr>
        <w:spacing w:after="0"/>
      </w:pPr>
      <w:r w:rsidRPr="001573DA">
        <w:rPr>
          <w:b/>
          <w:bCs/>
        </w:rPr>
        <w:t>Обязательное:</w:t>
      </w:r>
    </w:p>
    <w:p w:rsidR="001573DA" w:rsidRPr="001573DA" w:rsidRDefault="001573DA" w:rsidP="00BA4382">
      <w:pPr>
        <w:numPr>
          <w:ilvl w:val="0"/>
          <w:numId w:val="6"/>
        </w:numPr>
        <w:spacing w:after="0"/>
      </w:pPr>
      <w:r w:rsidRPr="001573DA">
        <w:t>§ учебника (по теме «Философия»), выучить определения и структуру философии.</w:t>
      </w:r>
    </w:p>
    <w:p w:rsidR="001573DA" w:rsidRPr="001573DA" w:rsidRDefault="00BA4382" w:rsidP="00BA4382">
      <w:pPr>
        <w:spacing w:after="0"/>
      </w:pPr>
      <w:r>
        <w:rPr>
          <w:b/>
          <w:bCs/>
        </w:rPr>
        <w:t>По выбору / мини-проект</w:t>
      </w:r>
      <w:r w:rsidR="001573DA" w:rsidRPr="001573DA">
        <w:rPr>
          <w:b/>
          <w:bCs/>
        </w:rPr>
        <w:t>:</w:t>
      </w:r>
    </w:p>
    <w:p w:rsidR="001573DA" w:rsidRPr="001573DA" w:rsidRDefault="001573DA" w:rsidP="00BA4382">
      <w:pPr>
        <w:numPr>
          <w:ilvl w:val="0"/>
          <w:numId w:val="7"/>
        </w:numPr>
        <w:spacing w:after="0"/>
      </w:pPr>
      <w:r w:rsidRPr="001573DA">
        <w:t xml:space="preserve">«Портрет философа во времени» (на выбор: Сократ, Конфуций, Будда, Декарт, Кант, </w:t>
      </w:r>
      <w:proofErr w:type="spellStart"/>
      <w:r w:rsidRPr="001573DA">
        <w:t>Сы</w:t>
      </w:r>
      <w:r w:rsidR="00BA4382">
        <w:t>мон</w:t>
      </w:r>
      <w:proofErr w:type="spellEnd"/>
      <w:r w:rsidR="00BA4382">
        <w:t xml:space="preserve"> </w:t>
      </w:r>
      <w:proofErr w:type="spellStart"/>
      <w:r w:rsidR="00BA4382">
        <w:t>Будный</w:t>
      </w:r>
      <w:proofErr w:type="spellEnd"/>
      <w:r w:rsidR="00BA4382">
        <w:t xml:space="preserve"> или др.).</w:t>
      </w:r>
    </w:p>
    <w:p w:rsidR="001573DA" w:rsidRPr="001573DA" w:rsidRDefault="001573DA" w:rsidP="00BA4382">
      <w:pPr>
        <w:spacing w:after="0"/>
        <w:rPr>
          <w:b/>
          <w:bCs/>
        </w:rPr>
      </w:pPr>
      <w:r w:rsidRPr="001573DA">
        <w:rPr>
          <w:b/>
          <w:bCs/>
        </w:rPr>
        <w:t xml:space="preserve">6. Рефлексия </w:t>
      </w:r>
    </w:p>
    <w:p w:rsidR="001573DA" w:rsidRPr="001573DA" w:rsidRDefault="001573DA" w:rsidP="00BA4382">
      <w:pPr>
        <w:numPr>
          <w:ilvl w:val="0"/>
          <w:numId w:val="8"/>
        </w:numPr>
        <w:spacing w:after="0"/>
      </w:pPr>
      <w:r w:rsidRPr="001573DA">
        <w:t>Что было самым интересным на уроке?</w:t>
      </w:r>
    </w:p>
    <w:p w:rsidR="001573DA" w:rsidRPr="001573DA" w:rsidRDefault="001573DA" w:rsidP="00BA4382">
      <w:pPr>
        <w:numPr>
          <w:ilvl w:val="0"/>
          <w:numId w:val="8"/>
        </w:numPr>
        <w:spacing w:after="0"/>
      </w:pPr>
      <w:r w:rsidRPr="001573DA">
        <w:t>Какое понятие или идея вызвали затруднение?</w:t>
      </w:r>
    </w:p>
    <w:p w:rsidR="001573DA" w:rsidRPr="001573DA" w:rsidRDefault="001573DA" w:rsidP="00BA4382">
      <w:pPr>
        <w:numPr>
          <w:ilvl w:val="0"/>
          <w:numId w:val="8"/>
        </w:numPr>
        <w:spacing w:after="0"/>
      </w:pPr>
      <w:r w:rsidRPr="001573DA">
        <w:t>Где в повседневной жизни может пригодиться философское мышление?</w:t>
      </w:r>
    </w:p>
    <w:p w:rsidR="0012548D" w:rsidRDefault="0012548D"/>
    <w:sectPr w:rsidR="0012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15983"/>
    <w:multiLevelType w:val="multilevel"/>
    <w:tmpl w:val="636E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8E7953"/>
    <w:multiLevelType w:val="multilevel"/>
    <w:tmpl w:val="7C42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3503A0"/>
    <w:multiLevelType w:val="multilevel"/>
    <w:tmpl w:val="5C5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D5AAB"/>
    <w:multiLevelType w:val="multilevel"/>
    <w:tmpl w:val="4C32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3F2425"/>
    <w:multiLevelType w:val="multilevel"/>
    <w:tmpl w:val="CA94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F31C6D"/>
    <w:multiLevelType w:val="multilevel"/>
    <w:tmpl w:val="87D21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FD18CF"/>
    <w:multiLevelType w:val="multilevel"/>
    <w:tmpl w:val="01F0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949D3"/>
    <w:multiLevelType w:val="multilevel"/>
    <w:tmpl w:val="E17C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53"/>
    <w:rsid w:val="0012548D"/>
    <w:rsid w:val="001573DA"/>
    <w:rsid w:val="00BA4382"/>
    <w:rsid w:val="00C1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2DF07-F7B2-4A99-89CC-20191BE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3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2026-04-15T16:45:00Z</dcterms:created>
  <dcterms:modified xsi:type="dcterms:W3CDTF">2026-04-15T17:00:00Z</dcterms:modified>
</cp:coreProperties>
</file>