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5A" w:rsidRPr="00406C5A" w:rsidRDefault="00406C5A" w:rsidP="0009257A">
      <w:pPr>
        <w:spacing w:after="0"/>
      </w:pPr>
      <w:r>
        <w:rPr>
          <w:b/>
          <w:bCs/>
        </w:rPr>
        <w:t xml:space="preserve">1. </w:t>
      </w:r>
      <w:r w:rsidRPr="00406C5A">
        <w:t>В каком веке в основном завершилось формирование этнической тер</w:t>
      </w:r>
      <w:r>
        <w:t xml:space="preserve">ритории белорусской </w:t>
      </w:r>
      <w:proofErr w:type="gramStart"/>
      <w:r>
        <w:t>народности?</w:t>
      </w:r>
      <w:r>
        <w:br/>
        <w:t>а</w:t>
      </w:r>
      <w:proofErr w:type="gramEnd"/>
      <w:r>
        <w:t xml:space="preserve">) XII в.   б) XIV в.  в) XVI в.   </w:t>
      </w:r>
      <w:r w:rsidRPr="00406C5A">
        <w:t>г) XVIII в.</w:t>
      </w:r>
    </w:p>
    <w:p w:rsidR="00406C5A" w:rsidRPr="00406C5A" w:rsidRDefault="00406C5A" w:rsidP="0009257A">
      <w:pPr>
        <w:spacing w:after="0"/>
        <w:rPr>
          <w:b/>
          <w:bCs/>
        </w:rPr>
      </w:pPr>
      <w:r>
        <w:rPr>
          <w:b/>
          <w:bCs/>
        </w:rPr>
        <w:t xml:space="preserve">2. </w:t>
      </w:r>
      <w:r w:rsidRPr="00406C5A">
        <w:t>Соотнесите те</w:t>
      </w:r>
      <w:bookmarkStart w:id="0" w:name="_GoBack"/>
      <w:bookmarkEnd w:id="0"/>
      <w:r w:rsidRPr="00406C5A">
        <w:t>рмины, связанные с самоназванием жителей белорусских земель в XIV–XVI веках, с их значением: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8356"/>
      </w:tblGrid>
      <w:tr w:rsidR="00406C5A" w:rsidRPr="00406C5A" w:rsidTr="00406C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1. «Русины»</w:t>
            </w:r>
          </w:p>
        </w:tc>
        <w:tc>
          <w:tcPr>
            <w:tcW w:w="835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а) Общее название жителей ВКЛ, независимо от этнической принадлежности</w:t>
            </w:r>
          </w:p>
        </w:tc>
      </w:tr>
      <w:tr w:rsidR="00406C5A" w:rsidRPr="00406C5A" w:rsidTr="00406C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2. «Литвины»</w:t>
            </w:r>
          </w:p>
        </w:tc>
        <w:tc>
          <w:tcPr>
            <w:tcW w:w="835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б) Православное население ВКЛ, называвшее себя по исторической памяти о Древней Руси</w:t>
            </w:r>
          </w:p>
        </w:tc>
      </w:tr>
      <w:tr w:rsidR="00406C5A" w:rsidRPr="00406C5A" w:rsidTr="00406C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3. «</w:t>
            </w:r>
            <w:proofErr w:type="spellStart"/>
            <w:r w:rsidRPr="0009257A">
              <w:rPr>
                <w:sz w:val="20"/>
              </w:rPr>
              <w:t>Белорусцы</w:t>
            </w:r>
            <w:proofErr w:type="spellEnd"/>
            <w:r w:rsidRPr="0009257A">
              <w:rPr>
                <w:sz w:val="20"/>
              </w:rPr>
              <w:t>»</w:t>
            </w:r>
          </w:p>
        </w:tc>
        <w:tc>
          <w:tcPr>
            <w:tcW w:w="835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в) Жители северо-восточных земель ВКЛ, от которых позже произошло современное название народа</w:t>
            </w:r>
          </w:p>
        </w:tc>
      </w:tr>
      <w:tr w:rsidR="00406C5A" w:rsidRPr="00406C5A" w:rsidTr="00406C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4. «</w:t>
            </w:r>
            <w:proofErr w:type="spellStart"/>
            <w:r w:rsidRPr="0009257A">
              <w:rPr>
                <w:sz w:val="20"/>
              </w:rPr>
              <w:t>Полешуки</w:t>
            </w:r>
            <w:proofErr w:type="spellEnd"/>
            <w:r w:rsidRPr="0009257A">
              <w:rPr>
                <w:sz w:val="20"/>
              </w:rPr>
              <w:t>»</w:t>
            </w:r>
          </w:p>
        </w:tc>
        <w:tc>
          <w:tcPr>
            <w:tcW w:w="835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5A" w:rsidRPr="0009257A" w:rsidRDefault="00406C5A" w:rsidP="0009257A">
            <w:pPr>
              <w:spacing w:after="0"/>
              <w:rPr>
                <w:sz w:val="20"/>
              </w:rPr>
            </w:pPr>
            <w:r w:rsidRPr="0009257A">
              <w:rPr>
                <w:sz w:val="20"/>
              </w:rPr>
              <w:t>г) Жители Полесья, выделявшиеся как региональная группа</w:t>
            </w:r>
          </w:p>
        </w:tc>
      </w:tr>
    </w:tbl>
    <w:p w:rsidR="00406C5A" w:rsidRPr="00406C5A" w:rsidRDefault="00406C5A" w:rsidP="0009257A">
      <w:pPr>
        <w:spacing w:after="0"/>
      </w:pPr>
    </w:p>
    <w:p w:rsidR="00406C5A" w:rsidRDefault="00406C5A" w:rsidP="0009257A">
      <w:pPr>
        <w:spacing w:after="0"/>
        <w:rPr>
          <w:b/>
          <w:bCs/>
        </w:rPr>
      </w:pPr>
      <w:r>
        <w:rPr>
          <w:b/>
          <w:bCs/>
        </w:rPr>
        <w:t>3. Используя карту, ответьте на вопросы:</w:t>
      </w:r>
    </w:p>
    <w:p w:rsidR="00406C5A" w:rsidRDefault="00406C5A" w:rsidP="0009257A">
      <w:pPr>
        <w:spacing w:after="0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6E0CBFA4" wp14:editId="5E0FA3BF">
            <wp:extent cx="6587418" cy="4617720"/>
            <wp:effectExtent l="0" t="0" r="4445" b="0"/>
            <wp:docPr id="1026" name="Picture 2" descr="Изображение выглядит как текст, карта, атлас, Шрифт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E7327D2D-231C-CD91-D44B-84700D8BACC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Изображение выглядит как текст, карта, атлас, Шрифт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E7327D2D-231C-CD91-D44B-84700D8BACC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97"/>
                    <a:stretch/>
                  </pic:blipFill>
                  <pic:spPr bwMode="auto">
                    <a:xfrm>
                      <a:off x="0" y="0"/>
                      <a:ext cx="6588021" cy="461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C5A" w:rsidRPr="00406C5A" w:rsidRDefault="00406C5A" w:rsidP="0009257A">
      <w:pPr>
        <w:spacing w:after="0"/>
        <w:rPr>
          <w:b/>
          <w:bCs/>
        </w:rPr>
      </w:pPr>
      <w:r>
        <w:rPr>
          <w:b/>
          <w:bCs/>
        </w:rPr>
        <w:t xml:space="preserve">А) </w:t>
      </w:r>
      <w:r w:rsidR="0009257A">
        <w:t>Какие ученые занимались вопросом этнического расселения белорусов? В чем отличия их взглядов?</w:t>
      </w:r>
    </w:p>
    <w:p w:rsidR="00406C5A" w:rsidRPr="00406C5A" w:rsidRDefault="00406C5A" w:rsidP="0009257A">
      <w:pPr>
        <w:spacing w:after="0"/>
      </w:pPr>
      <w:r>
        <w:t xml:space="preserve">Б) </w:t>
      </w:r>
      <w:r w:rsidRPr="00406C5A">
        <w:t>Какой регион был наиболее спорным в плане изменения этнической границы на востоке?</w:t>
      </w:r>
    </w:p>
    <w:p w:rsidR="00406C5A" w:rsidRPr="00406C5A" w:rsidRDefault="00406C5A" w:rsidP="0009257A">
      <w:pPr>
        <w:spacing w:after="0"/>
      </w:pPr>
      <w:r>
        <w:t xml:space="preserve">В) </w:t>
      </w:r>
      <w:r w:rsidRPr="00406C5A">
        <w:t>С какими народами граничили белорусы на западе и юге?</w:t>
      </w:r>
    </w:p>
    <w:p w:rsidR="00406C5A" w:rsidRPr="00406C5A" w:rsidRDefault="00406C5A" w:rsidP="0009257A">
      <w:pPr>
        <w:spacing w:after="0"/>
      </w:pPr>
    </w:p>
    <w:p w:rsidR="00406C5A" w:rsidRDefault="00406C5A" w:rsidP="0009257A">
      <w:pPr>
        <w:spacing w:after="0"/>
      </w:pPr>
      <w:r>
        <w:rPr>
          <w:b/>
          <w:bCs/>
        </w:rPr>
        <w:t xml:space="preserve">4. </w:t>
      </w:r>
      <w:r w:rsidRPr="00406C5A">
        <w:rPr>
          <w:i/>
          <w:iCs/>
        </w:rPr>
        <w:t>Отрывок из «Статута ВКЛ 1588 года» (статья о государственном языке</w:t>
      </w:r>
      <w:proofErr w:type="gramStart"/>
      <w:r w:rsidRPr="00406C5A">
        <w:rPr>
          <w:i/>
          <w:iCs/>
        </w:rPr>
        <w:t>):</w:t>
      </w:r>
      <w:r w:rsidRPr="00406C5A">
        <w:br/>
        <w:t>«</w:t>
      </w:r>
      <w:proofErr w:type="gramEnd"/>
      <w:r w:rsidRPr="00406C5A">
        <w:t xml:space="preserve">А </w:t>
      </w:r>
      <w:proofErr w:type="spellStart"/>
      <w:r w:rsidRPr="00406C5A">
        <w:t>писар</w:t>
      </w:r>
      <w:proofErr w:type="spellEnd"/>
      <w:r w:rsidRPr="00406C5A">
        <w:t xml:space="preserve"> земский </w:t>
      </w:r>
      <w:proofErr w:type="spellStart"/>
      <w:r w:rsidRPr="00406C5A">
        <w:t>маеть</w:t>
      </w:r>
      <w:proofErr w:type="spellEnd"/>
      <w:r w:rsidRPr="00406C5A">
        <w:t xml:space="preserve"> </w:t>
      </w:r>
      <w:proofErr w:type="spellStart"/>
      <w:r w:rsidRPr="00406C5A">
        <w:t>по-руску</w:t>
      </w:r>
      <w:proofErr w:type="spellEnd"/>
      <w:r w:rsidRPr="00406C5A">
        <w:t xml:space="preserve"> литерами и </w:t>
      </w:r>
      <w:proofErr w:type="spellStart"/>
      <w:r w:rsidRPr="00406C5A">
        <w:t>словы</w:t>
      </w:r>
      <w:proofErr w:type="spellEnd"/>
      <w:r w:rsidRPr="00406C5A">
        <w:t xml:space="preserve"> </w:t>
      </w:r>
      <w:proofErr w:type="spellStart"/>
      <w:r w:rsidRPr="00406C5A">
        <w:t>рускими</w:t>
      </w:r>
      <w:proofErr w:type="spellEnd"/>
      <w:r w:rsidRPr="00406C5A">
        <w:t xml:space="preserve"> </w:t>
      </w:r>
      <w:proofErr w:type="spellStart"/>
      <w:r w:rsidRPr="00406C5A">
        <w:t>вси</w:t>
      </w:r>
      <w:proofErr w:type="spellEnd"/>
      <w:r w:rsidRPr="00406C5A">
        <w:t xml:space="preserve"> листы, </w:t>
      </w:r>
      <w:proofErr w:type="spellStart"/>
      <w:r w:rsidRPr="00406C5A">
        <w:t>выписы</w:t>
      </w:r>
      <w:proofErr w:type="spellEnd"/>
      <w:r w:rsidRPr="00406C5A">
        <w:t xml:space="preserve"> и </w:t>
      </w:r>
      <w:proofErr w:type="spellStart"/>
      <w:r w:rsidRPr="00406C5A">
        <w:t>позвы</w:t>
      </w:r>
      <w:proofErr w:type="spellEnd"/>
      <w:r w:rsidRPr="00406C5A">
        <w:t xml:space="preserve"> </w:t>
      </w:r>
      <w:proofErr w:type="spellStart"/>
      <w:r w:rsidRPr="00406C5A">
        <w:t>писати</w:t>
      </w:r>
      <w:proofErr w:type="spellEnd"/>
      <w:r w:rsidRPr="00406C5A">
        <w:t xml:space="preserve">, а не </w:t>
      </w:r>
      <w:proofErr w:type="spellStart"/>
      <w:r w:rsidRPr="00406C5A">
        <w:t>иншим</w:t>
      </w:r>
      <w:proofErr w:type="spellEnd"/>
      <w:r w:rsidRPr="00406C5A">
        <w:t xml:space="preserve"> языком и </w:t>
      </w:r>
      <w:proofErr w:type="spellStart"/>
      <w:r w:rsidRPr="00406C5A">
        <w:t>словы</w:t>
      </w:r>
      <w:proofErr w:type="spellEnd"/>
      <w:r w:rsidRPr="00406C5A">
        <w:t>...»</w:t>
      </w:r>
    </w:p>
    <w:p w:rsidR="00406C5A" w:rsidRPr="00406C5A" w:rsidRDefault="00406C5A" w:rsidP="0009257A">
      <w:pPr>
        <w:spacing w:after="0"/>
        <w:rPr>
          <w:bCs/>
        </w:rPr>
      </w:pPr>
      <w:r w:rsidRPr="00406C5A">
        <w:rPr>
          <w:bCs/>
        </w:rPr>
        <w:t>А) Какой язык, согласно документу, является обязательным для делопроизводства?</w:t>
      </w:r>
    </w:p>
    <w:p w:rsidR="00406C5A" w:rsidRPr="00406C5A" w:rsidRDefault="00406C5A" w:rsidP="0009257A">
      <w:pPr>
        <w:spacing w:after="0"/>
        <w:rPr>
          <w:bCs/>
        </w:rPr>
      </w:pPr>
      <w:r w:rsidRPr="00406C5A">
        <w:rPr>
          <w:bCs/>
        </w:rPr>
        <w:t>Б) Почему именно этот язык был закреплён в Статуте?</w:t>
      </w:r>
    </w:p>
    <w:p w:rsidR="00406C5A" w:rsidRPr="00406C5A" w:rsidRDefault="00406C5A" w:rsidP="0009257A">
      <w:pPr>
        <w:spacing w:after="0"/>
        <w:rPr>
          <w:bCs/>
        </w:rPr>
      </w:pPr>
      <w:r w:rsidRPr="00406C5A">
        <w:rPr>
          <w:bCs/>
        </w:rPr>
        <w:t>В) Как вы думаете, почему позднее (в 1697 году) этот язык был заменён польским?</w:t>
      </w:r>
    </w:p>
    <w:p w:rsidR="00406C5A" w:rsidRPr="00406C5A" w:rsidRDefault="00406C5A" w:rsidP="0009257A">
      <w:pPr>
        <w:spacing w:after="0"/>
        <w:rPr>
          <w:b/>
          <w:bCs/>
        </w:rPr>
      </w:pPr>
    </w:p>
    <w:p w:rsidR="00CA61CF" w:rsidRDefault="00CA61CF"/>
    <w:sectPr w:rsidR="00CA61CF" w:rsidSect="0040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27261"/>
    <w:multiLevelType w:val="multilevel"/>
    <w:tmpl w:val="70C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5771E"/>
    <w:multiLevelType w:val="multilevel"/>
    <w:tmpl w:val="FDE0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97E1D"/>
    <w:multiLevelType w:val="multilevel"/>
    <w:tmpl w:val="DD42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11"/>
    <w:rsid w:val="0009257A"/>
    <w:rsid w:val="00406C5A"/>
    <w:rsid w:val="00CA61CF"/>
    <w:rsid w:val="00D0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7BD80-AAC4-4EE3-B128-D62AE9CB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1110</Characters>
  <Application>Microsoft Office Word</Application>
  <DocSecurity>0</DocSecurity>
  <Lines>25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2026-02-09T15:40:00Z</dcterms:created>
  <dcterms:modified xsi:type="dcterms:W3CDTF">2026-02-09T15:53:00Z</dcterms:modified>
</cp:coreProperties>
</file>