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0D" w:rsidRPr="00B5120D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1.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Pr="00EA1CAA">
        <w:rPr>
          <w:rFonts w:ascii="Times New Roman" w:eastAsia="Calibri" w:hAnsi="Times New Roman" w:cs="Times New Roman"/>
          <w:b/>
          <w:sz w:val="32"/>
          <w:szCs w:val="24"/>
        </w:rPr>
        <w:t>Допишите недостающее.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 xml:space="preserve">Система связей между людьми и социальных норм, правил взаимоотношений и деятельности людей – это ... </w:t>
      </w:r>
    </w:p>
    <w:p w:rsidR="00B5120D" w:rsidRDefault="00B5120D" w:rsidP="000C5A95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2.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>Укажите 2 ключевых признака социального действия:</w:t>
      </w:r>
    </w:p>
    <w:p w:rsidR="000C5A95" w:rsidRDefault="000C5A95" w:rsidP="000C5A95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А)</w:t>
      </w:r>
    </w:p>
    <w:p w:rsidR="000C5A95" w:rsidRPr="00EA1CAA" w:rsidRDefault="000C5A95" w:rsidP="000C5A95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Б)</w:t>
      </w:r>
    </w:p>
    <w:p w:rsidR="00B5120D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3.Приведите примеры социальных институтов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 xml:space="preserve"> из разных сфер общества (по 2 на каждую сферу):</w:t>
      </w: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Pr="00EA1CAA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4.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 xml:space="preserve"> На примере конкретного человека конкретизируйте, членом каких социальных общностей может быть человек:</w:t>
      </w: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Pr="00EA1CAA" w:rsidRDefault="000C5A95" w:rsidP="00534A66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="00B5120D" w:rsidRPr="00EA1CAA">
        <w:rPr>
          <w:rFonts w:ascii="Times New Roman" w:eastAsia="Calibri" w:hAnsi="Times New Roman" w:cs="Times New Roman"/>
          <w:b/>
          <w:sz w:val="32"/>
          <w:szCs w:val="24"/>
        </w:rPr>
        <w:t xml:space="preserve">5.  </w:t>
      </w:r>
      <w:r w:rsidR="00534A66">
        <w:rPr>
          <w:rFonts w:ascii="Times New Roman" w:eastAsia="Calibri" w:hAnsi="Times New Roman" w:cs="Times New Roman"/>
          <w:b/>
          <w:sz w:val="32"/>
          <w:szCs w:val="24"/>
        </w:rPr>
        <w:t>Приведите примеры разных типов социального действия (по одному на каждый тип):</w:t>
      </w:r>
      <w:bookmarkStart w:id="0" w:name="_GoBack"/>
      <w:bookmarkEnd w:id="0"/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B3C96" w:rsidRPr="00EA1CAA" w:rsidRDefault="00534A66">
      <w:pPr>
        <w:rPr>
          <w:sz w:val="28"/>
        </w:rPr>
      </w:pPr>
    </w:p>
    <w:sectPr w:rsidR="000B3C96" w:rsidRPr="00EA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88"/>
    <w:rsid w:val="000C5A95"/>
    <w:rsid w:val="0032535E"/>
    <w:rsid w:val="00534A66"/>
    <w:rsid w:val="006E1DDD"/>
    <w:rsid w:val="00B5120D"/>
    <w:rsid w:val="00EA1CAA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A363-26B9-4CD8-A8DB-B8A9F010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2024-09-18T15:33:00Z</cp:lastPrinted>
  <dcterms:created xsi:type="dcterms:W3CDTF">2024-09-18T15:34:00Z</dcterms:created>
  <dcterms:modified xsi:type="dcterms:W3CDTF">2024-09-18T15:34:00Z</dcterms:modified>
</cp:coreProperties>
</file>