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5D" w:rsidRPr="0009175D" w:rsidRDefault="0009175D" w:rsidP="0009175D">
      <w:pPr>
        <w:spacing w:after="0"/>
        <w:rPr>
          <w:b/>
          <w:bCs/>
          <w:sz w:val="20"/>
        </w:rPr>
      </w:pPr>
      <w:r w:rsidRPr="0009175D">
        <w:rPr>
          <w:b/>
          <w:bCs/>
          <w:sz w:val="20"/>
        </w:rPr>
        <w:t>Часть A. Выберите один правильный вариант ответа.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 назывался план нацистской Германии по нападению на </w:t>
      </w:r>
      <w:proofErr w:type="gramStart"/>
      <w:r w:rsidRPr="0009175D">
        <w:rPr>
          <w:sz w:val="20"/>
        </w:rPr>
        <w:t>СССР?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«Тайфун»  б) «Барбаросса»  в) «Ост»   г) «</w:t>
      </w:r>
      <w:proofErr w:type="spellStart"/>
      <w:r w:rsidRPr="0009175D">
        <w:rPr>
          <w:sz w:val="20"/>
        </w:rPr>
        <w:t>Вайс</w:t>
      </w:r>
      <w:proofErr w:type="spellEnd"/>
      <w:r w:rsidRPr="0009175D">
        <w:rPr>
          <w:sz w:val="20"/>
        </w:rPr>
        <w:t>»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Какая битва считается началом коренного перелома в ходе Великой Отечественной </w:t>
      </w:r>
      <w:proofErr w:type="gramStart"/>
      <w:r w:rsidRPr="0009175D">
        <w:rPr>
          <w:sz w:val="20"/>
        </w:rPr>
        <w:t>войны?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Битва за Москву  б) Сталинградская битва  в) Курская битва  г) Битва за Берлин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Когда началось наступление гитлеровских войск на </w:t>
      </w:r>
      <w:proofErr w:type="gramStart"/>
      <w:r w:rsidRPr="0009175D">
        <w:rPr>
          <w:sz w:val="20"/>
        </w:rPr>
        <w:t>СССР?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1 сентября 1939 г.  б) 22 июня 1941 г.  в) 7 декабря 1941 г.  г) 5 мая 1945 г.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Какой нацистский план предусматривал колонизацию и германизацию оккупированных территорий </w:t>
      </w:r>
      <w:proofErr w:type="gramStart"/>
      <w:r w:rsidRPr="0009175D">
        <w:rPr>
          <w:sz w:val="20"/>
        </w:rPr>
        <w:t>СССР?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«Барбаросса»  б) «Ост»  в) «Морской лев»  г) «Канцлер»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>Как называлась политика нацистов на оккупированных территориях, направленная на уничтожение советского строя и эксплуатацию населения?</w:t>
      </w:r>
    </w:p>
    <w:p w:rsidR="0009175D" w:rsidRDefault="0009175D" w:rsidP="0009175D">
      <w:pPr>
        <w:spacing w:after="0"/>
        <w:ind w:left="720"/>
        <w:rPr>
          <w:sz w:val="20"/>
        </w:rPr>
      </w:pPr>
      <w:r w:rsidRPr="0009175D">
        <w:rPr>
          <w:sz w:val="20"/>
        </w:rPr>
        <w:t xml:space="preserve">а) «Железный </w:t>
      </w:r>
      <w:proofErr w:type="gramStart"/>
      <w:r w:rsidRPr="0009175D">
        <w:rPr>
          <w:sz w:val="20"/>
        </w:rPr>
        <w:t>порядок»</w:t>
      </w:r>
      <w:r w:rsidRPr="0009175D">
        <w:rPr>
          <w:sz w:val="20"/>
        </w:rPr>
        <w:t xml:space="preserve">  б</w:t>
      </w:r>
      <w:proofErr w:type="gramEnd"/>
      <w:r w:rsidRPr="0009175D">
        <w:rPr>
          <w:sz w:val="20"/>
        </w:rPr>
        <w:t xml:space="preserve">) «Новый порядок»  </w:t>
      </w:r>
    </w:p>
    <w:p w:rsidR="0009175D" w:rsidRPr="0009175D" w:rsidRDefault="0009175D" w:rsidP="0009175D">
      <w:pPr>
        <w:spacing w:after="0"/>
        <w:ind w:left="720"/>
        <w:rPr>
          <w:sz w:val="20"/>
        </w:rPr>
      </w:pPr>
      <w:r w:rsidRPr="0009175D">
        <w:rPr>
          <w:sz w:val="20"/>
        </w:rPr>
        <w:t xml:space="preserve">в) «Колониальный </w:t>
      </w:r>
      <w:proofErr w:type="gramStart"/>
      <w:r w:rsidRPr="0009175D">
        <w:rPr>
          <w:sz w:val="20"/>
        </w:rPr>
        <w:t xml:space="preserve">режим»  </w:t>
      </w:r>
      <w:r w:rsidRPr="0009175D">
        <w:rPr>
          <w:sz w:val="20"/>
        </w:rPr>
        <w:t>г</w:t>
      </w:r>
      <w:proofErr w:type="gramEnd"/>
      <w:r w:rsidRPr="0009175D">
        <w:rPr>
          <w:sz w:val="20"/>
        </w:rPr>
        <w:t>) «Оккупационный устав»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Кто был руководителем Центрального штаба партизанского </w:t>
      </w:r>
      <w:proofErr w:type="gramStart"/>
      <w:r w:rsidRPr="0009175D">
        <w:rPr>
          <w:sz w:val="20"/>
        </w:rPr>
        <w:t>движения?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С. Ковпак  б) П. Пономаренко  в) В. Корж  г) А. Фёдоров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Какая песня стала символом Великой Отечественной </w:t>
      </w:r>
      <w:proofErr w:type="gramStart"/>
      <w:r w:rsidRPr="0009175D">
        <w:rPr>
          <w:sz w:val="20"/>
        </w:rPr>
        <w:t>войны?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«Катюша»  б) «Священная война»  в) «День Победы»  г) «Синий платочек»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Сколько процентов белорусского населения согласно плану «Ост» подлежало </w:t>
      </w:r>
      <w:proofErr w:type="gramStart"/>
      <w:r w:rsidRPr="0009175D">
        <w:rPr>
          <w:sz w:val="20"/>
        </w:rPr>
        <w:t>выселению?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25%  б) 50% в) 75%  г) 100%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Какой орган государственной власти был создан для связи правительства СССР с Русской православной </w:t>
      </w:r>
      <w:proofErr w:type="gramStart"/>
      <w:r w:rsidRPr="0009175D">
        <w:rPr>
          <w:sz w:val="20"/>
        </w:rPr>
        <w:t>церковью?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Наркомат по делам церкви б) Совет по делам Русской православной церкви</w:t>
      </w:r>
      <w:r w:rsidRPr="0009175D">
        <w:rPr>
          <w:sz w:val="20"/>
        </w:rPr>
        <w:br/>
        <w:t>в) Комиссия по религиозным вопросам г) Отдел по взаимодействию с церковью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Какая страна не входила в число основных союзников нацистской Германии в войне против </w:t>
      </w:r>
      <w:proofErr w:type="gramStart"/>
      <w:r w:rsidRPr="0009175D">
        <w:rPr>
          <w:sz w:val="20"/>
        </w:rPr>
        <w:t>СССР?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Италия б) Румыния в) Япония г) Финляндия</w:t>
      </w:r>
    </w:p>
    <w:p w:rsidR="0009175D" w:rsidRPr="0009175D" w:rsidRDefault="0009175D" w:rsidP="0009175D">
      <w:pPr>
        <w:spacing w:after="0"/>
        <w:rPr>
          <w:sz w:val="20"/>
        </w:rPr>
      </w:pPr>
    </w:p>
    <w:p w:rsidR="0009175D" w:rsidRPr="0009175D" w:rsidRDefault="0009175D" w:rsidP="0009175D">
      <w:pPr>
        <w:spacing w:after="0"/>
        <w:rPr>
          <w:b/>
          <w:bCs/>
          <w:sz w:val="20"/>
        </w:rPr>
      </w:pPr>
      <w:r w:rsidRPr="0009175D">
        <w:rPr>
          <w:b/>
          <w:bCs/>
          <w:sz w:val="20"/>
        </w:rPr>
        <w:t>Часть B. Напишите ответ самостоятельно.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Название операции по эвакуации предприятий и населения в глубь СССР в 1941–1942 гг.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Фамилия диктора, объявившего по радио о начале войны 22 июня 1941 г.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Дата подписания акта о безоговорочной капитуляции Германии.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Название немецкого плана «молниеносной войны».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Фамилия композитора, написавшего музыку к песне «Священная война».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Город, в котором находилась Брестская крепость.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Термин, обозначающий политику уничтожения отдельных групп населения по расовому или национальному признаку.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Какой высший чрезвычайный орган государственной власти был создан в СССР для руководства страной в годы Великой Отечественной войны?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Название организации, координировавшей партизанскую борьбу в СССР.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Имя митрополита, избранного патриархом в 1943 г.</w:t>
      </w:r>
    </w:p>
    <w:p w:rsidR="0009175D" w:rsidRPr="0009175D" w:rsidRDefault="0009175D" w:rsidP="0009175D">
      <w:pPr>
        <w:spacing w:after="0"/>
        <w:rPr>
          <w:sz w:val="20"/>
        </w:rPr>
      </w:pPr>
    </w:p>
    <w:p w:rsidR="0009175D" w:rsidRPr="0009175D" w:rsidRDefault="0009175D" w:rsidP="0009175D">
      <w:pPr>
        <w:spacing w:after="0"/>
        <w:rPr>
          <w:b/>
          <w:bCs/>
          <w:sz w:val="20"/>
        </w:rPr>
      </w:pPr>
      <w:r w:rsidRPr="0009175D">
        <w:rPr>
          <w:b/>
          <w:bCs/>
          <w:sz w:val="20"/>
        </w:rPr>
        <w:br w:type="page"/>
      </w:r>
    </w:p>
    <w:p w:rsidR="0009175D" w:rsidRPr="0009175D" w:rsidRDefault="0009175D" w:rsidP="0009175D">
      <w:pPr>
        <w:spacing w:after="0"/>
        <w:rPr>
          <w:b/>
          <w:bCs/>
          <w:sz w:val="20"/>
        </w:rPr>
      </w:pPr>
      <w:r w:rsidRPr="0009175D">
        <w:rPr>
          <w:b/>
          <w:bCs/>
          <w:sz w:val="20"/>
        </w:rPr>
        <w:lastRenderedPageBreak/>
        <w:t>Часть A. Выберите один правильный вариант ответа.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 назывался план нацистской Германии по нападению на </w:t>
      </w:r>
      <w:proofErr w:type="gramStart"/>
      <w:r w:rsidRPr="0009175D">
        <w:rPr>
          <w:sz w:val="20"/>
        </w:rPr>
        <w:t>СССР?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«Тайфун»  б) «Барбаросса»  в) «Ост»   г) «</w:t>
      </w:r>
      <w:proofErr w:type="spellStart"/>
      <w:r w:rsidRPr="0009175D">
        <w:rPr>
          <w:sz w:val="20"/>
        </w:rPr>
        <w:t>Вайс</w:t>
      </w:r>
      <w:proofErr w:type="spellEnd"/>
      <w:r w:rsidRPr="0009175D">
        <w:rPr>
          <w:sz w:val="20"/>
        </w:rPr>
        <w:t>»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Какая битва считается началом коренного перелома в ходе Великой Отечественной </w:t>
      </w:r>
      <w:proofErr w:type="gramStart"/>
      <w:r w:rsidRPr="0009175D">
        <w:rPr>
          <w:sz w:val="20"/>
        </w:rPr>
        <w:t>войны?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Битва за Москву  б) Сталинградская битва  в) Курская битва  г) Битва за Берлин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Когда началось наступление гитлеровских войск на </w:t>
      </w:r>
      <w:proofErr w:type="gramStart"/>
      <w:r w:rsidRPr="0009175D">
        <w:rPr>
          <w:sz w:val="20"/>
        </w:rPr>
        <w:t>СССР?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1 сентября 1939 г.  б) 22 июня 1941 г.  в) 7 декабря 1941 г.  г) 5 мая 1945 г.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Какой нацистский план предусматривал колонизацию и германизацию оккупированных территорий </w:t>
      </w:r>
      <w:proofErr w:type="gramStart"/>
      <w:r w:rsidRPr="0009175D">
        <w:rPr>
          <w:sz w:val="20"/>
        </w:rPr>
        <w:t>СССР?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«Барбаросса»  б) «Ост»  в) «Морской лев»  г) «Канцлер»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>Как называлась политика нацистов на оккупированных территориях, направленная на уничтожение советского строя и эксплуатацию населения?</w:t>
      </w:r>
    </w:p>
    <w:p w:rsidR="0009175D" w:rsidRDefault="0009175D" w:rsidP="0009175D">
      <w:pPr>
        <w:spacing w:after="0"/>
        <w:ind w:left="720"/>
        <w:rPr>
          <w:sz w:val="20"/>
        </w:rPr>
      </w:pPr>
      <w:r w:rsidRPr="0009175D">
        <w:rPr>
          <w:sz w:val="20"/>
        </w:rPr>
        <w:t xml:space="preserve">а) «Железный </w:t>
      </w:r>
      <w:proofErr w:type="gramStart"/>
      <w:r w:rsidRPr="0009175D">
        <w:rPr>
          <w:sz w:val="20"/>
        </w:rPr>
        <w:t>порядок»  б</w:t>
      </w:r>
      <w:proofErr w:type="gramEnd"/>
      <w:r w:rsidRPr="0009175D">
        <w:rPr>
          <w:sz w:val="20"/>
        </w:rPr>
        <w:t xml:space="preserve">) «Новый порядок»  </w:t>
      </w:r>
    </w:p>
    <w:p w:rsidR="0009175D" w:rsidRPr="0009175D" w:rsidRDefault="0009175D" w:rsidP="0009175D">
      <w:pPr>
        <w:spacing w:after="0"/>
        <w:ind w:left="720"/>
        <w:rPr>
          <w:sz w:val="20"/>
        </w:rPr>
      </w:pPr>
      <w:r w:rsidRPr="0009175D">
        <w:rPr>
          <w:sz w:val="20"/>
        </w:rPr>
        <w:t xml:space="preserve">в) «Колониальный </w:t>
      </w:r>
      <w:proofErr w:type="gramStart"/>
      <w:r w:rsidRPr="0009175D">
        <w:rPr>
          <w:sz w:val="20"/>
        </w:rPr>
        <w:t>режим»  г</w:t>
      </w:r>
      <w:proofErr w:type="gramEnd"/>
      <w:r w:rsidRPr="0009175D">
        <w:rPr>
          <w:sz w:val="20"/>
        </w:rPr>
        <w:t>) «Оккупационный устав»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Кто был руководителем Центрального штаба партизанского </w:t>
      </w:r>
      <w:proofErr w:type="gramStart"/>
      <w:r w:rsidRPr="0009175D">
        <w:rPr>
          <w:sz w:val="20"/>
        </w:rPr>
        <w:t>движения?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С. Ковпак  б) П. Пономаренко  в) В. Корж  г) А. Фёдоров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Какая песня стала символом Великой Отечественной </w:t>
      </w:r>
      <w:proofErr w:type="gramStart"/>
      <w:r w:rsidRPr="0009175D">
        <w:rPr>
          <w:sz w:val="20"/>
        </w:rPr>
        <w:t>войны?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«Катюша»  б) «Священная война»  в) «День Победы»  г) «Синий платочек»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Сколько процентов белорусского населения согласно плану «Ост» подлежало </w:t>
      </w:r>
      <w:proofErr w:type="gramStart"/>
      <w:r w:rsidRPr="0009175D">
        <w:rPr>
          <w:sz w:val="20"/>
        </w:rPr>
        <w:t>выселению?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25%  б) 50% в) 75%  г) 100%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Какой орган государственной власти был создан для связи правительства СССР с Русской православной </w:t>
      </w:r>
      <w:proofErr w:type="gramStart"/>
      <w:r w:rsidRPr="0009175D">
        <w:rPr>
          <w:sz w:val="20"/>
        </w:rPr>
        <w:t>церковью?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Наркомат по делам церкви б) Совет по делам Русской православной церкви</w:t>
      </w:r>
      <w:r w:rsidRPr="0009175D">
        <w:rPr>
          <w:sz w:val="20"/>
        </w:rPr>
        <w:br/>
        <w:t>в) Комиссия по религиозным вопросам г) Отдел по взаимодействию с церковью</w:t>
      </w:r>
    </w:p>
    <w:p w:rsidR="0009175D" w:rsidRPr="0009175D" w:rsidRDefault="0009175D" w:rsidP="0009175D">
      <w:pPr>
        <w:numPr>
          <w:ilvl w:val="0"/>
          <w:numId w:val="1"/>
        </w:numPr>
        <w:spacing w:after="0"/>
        <w:rPr>
          <w:sz w:val="20"/>
        </w:rPr>
      </w:pPr>
      <w:r w:rsidRPr="0009175D">
        <w:rPr>
          <w:sz w:val="20"/>
        </w:rPr>
        <w:t xml:space="preserve">Какая страна не входила в число основных союзников нацистской Германии в войне против </w:t>
      </w:r>
      <w:proofErr w:type="gramStart"/>
      <w:r w:rsidRPr="0009175D">
        <w:rPr>
          <w:sz w:val="20"/>
        </w:rPr>
        <w:t>СССР?</w:t>
      </w:r>
      <w:r w:rsidRPr="0009175D">
        <w:rPr>
          <w:sz w:val="20"/>
        </w:rPr>
        <w:br/>
        <w:t>а</w:t>
      </w:r>
      <w:proofErr w:type="gramEnd"/>
      <w:r w:rsidRPr="0009175D">
        <w:rPr>
          <w:sz w:val="20"/>
        </w:rPr>
        <w:t>) Италия б) Румыния в) Япония г) Финляндия</w:t>
      </w:r>
    </w:p>
    <w:p w:rsidR="0009175D" w:rsidRPr="0009175D" w:rsidRDefault="0009175D" w:rsidP="0009175D">
      <w:pPr>
        <w:spacing w:after="0"/>
        <w:rPr>
          <w:sz w:val="20"/>
        </w:rPr>
      </w:pPr>
    </w:p>
    <w:p w:rsidR="0009175D" w:rsidRPr="0009175D" w:rsidRDefault="0009175D" w:rsidP="0009175D">
      <w:pPr>
        <w:spacing w:after="0"/>
        <w:rPr>
          <w:b/>
          <w:bCs/>
          <w:sz w:val="20"/>
        </w:rPr>
      </w:pPr>
      <w:r w:rsidRPr="0009175D">
        <w:rPr>
          <w:b/>
          <w:bCs/>
          <w:sz w:val="20"/>
        </w:rPr>
        <w:t>Часть B. Напишите ответ самостоятельно.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Название операции по эвакуации предприятий и населения в глубь СССР в 1941–1942 гг.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Фамилия диктора, объявившего по радио о начале войны 22 июня 1941 г.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Дата подписания акта о безоговорочной капитуляции Германии.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Название немецкого плана «молниеносной войны».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Фамилия композитора, написавшего музыку к песне «Священная война».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Город, в котором находилась Брестская крепость.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Термин, обозначающий политику уничтожения отдельных групп населения по расовому или национальному признаку.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Какой высший чрезвычайный орган государственной власти был создан в СССР для руководства страной в годы Великой Отечественной войны?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Название организации, координировавшей партизанскую борьбу в СССР.</w:t>
      </w:r>
    </w:p>
    <w:p w:rsidR="0009175D" w:rsidRPr="0009175D" w:rsidRDefault="0009175D" w:rsidP="0009175D">
      <w:pPr>
        <w:numPr>
          <w:ilvl w:val="0"/>
          <w:numId w:val="2"/>
        </w:numPr>
        <w:spacing w:after="0"/>
        <w:rPr>
          <w:sz w:val="20"/>
        </w:rPr>
      </w:pPr>
      <w:r w:rsidRPr="0009175D">
        <w:rPr>
          <w:sz w:val="20"/>
        </w:rPr>
        <w:t>Имя митрополита, избранного патриархом в 1943 г.</w:t>
      </w:r>
    </w:p>
    <w:p w:rsidR="0009175D" w:rsidRPr="0009175D" w:rsidRDefault="0009175D" w:rsidP="0009175D">
      <w:pPr>
        <w:spacing w:after="0"/>
        <w:rPr>
          <w:sz w:val="20"/>
        </w:rPr>
      </w:pPr>
    </w:p>
    <w:p w:rsidR="0009175D" w:rsidRPr="0009175D" w:rsidRDefault="0009175D" w:rsidP="0009175D">
      <w:pPr>
        <w:spacing w:after="0"/>
        <w:rPr>
          <w:b/>
          <w:bCs/>
          <w:sz w:val="20"/>
        </w:rPr>
      </w:pPr>
      <w:bookmarkStart w:id="0" w:name="_GoBack"/>
      <w:bookmarkEnd w:id="0"/>
      <w:r>
        <w:rPr>
          <w:b/>
          <w:bCs/>
        </w:rPr>
        <w:br w:type="page"/>
      </w:r>
    </w:p>
    <w:p w:rsidR="0009175D" w:rsidRPr="0009175D" w:rsidRDefault="0009175D" w:rsidP="0009175D">
      <w:pPr>
        <w:rPr>
          <w:b/>
          <w:bCs/>
        </w:rPr>
      </w:pPr>
      <w:r w:rsidRPr="0009175D">
        <w:rPr>
          <w:b/>
          <w:bCs/>
        </w:rPr>
        <w:lastRenderedPageBreak/>
        <w:t>Ключи к тесту:</w:t>
      </w:r>
    </w:p>
    <w:p w:rsidR="0009175D" w:rsidRPr="0009175D" w:rsidRDefault="0009175D" w:rsidP="0009175D">
      <w:r w:rsidRPr="0009175D">
        <w:rPr>
          <w:b/>
          <w:bCs/>
        </w:rPr>
        <w:t>Часть A: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б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б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б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б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б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б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б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в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б</w:t>
      </w:r>
    </w:p>
    <w:p w:rsidR="0009175D" w:rsidRPr="0009175D" w:rsidRDefault="0009175D" w:rsidP="0009175D">
      <w:pPr>
        <w:numPr>
          <w:ilvl w:val="0"/>
          <w:numId w:val="3"/>
        </w:numPr>
      </w:pPr>
      <w:r w:rsidRPr="0009175D">
        <w:t>в</w:t>
      </w:r>
    </w:p>
    <w:p w:rsidR="0009175D" w:rsidRPr="0009175D" w:rsidRDefault="0009175D" w:rsidP="0009175D">
      <w:r w:rsidRPr="0009175D">
        <w:rPr>
          <w:b/>
          <w:bCs/>
        </w:rPr>
        <w:t>Часть B:</w:t>
      </w:r>
      <w:r w:rsidRPr="0009175D">
        <w:br/>
        <w:t>11. Эвакуация</w:t>
      </w:r>
      <w:r w:rsidRPr="0009175D">
        <w:br/>
        <w:t>12. Левитан</w:t>
      </w:r>
      <w:r w:rsidRPr="0009175D">
        <w:br/>
        <w:t>13. 9 мая 1945 г.</w:t>
      </w:r>
      <w:r w:rsidRPr="0009175D">
        <w:br/>
        <w:t>14. Блицкриг</w:t>
      </w:r>
      <w:r w:rsidRPr="0009175D">
        <w:br/>
        <w:t>15. Александров</w:t>
      </w:r>
      <w:r w:rsidRPr="0009175D">
        <w:br/>
        <w:t>16. Брест</w:t>
      </w:r>
      <w:r w:rsidRPr="0009175D">
        <w:br/>
        <w:t>17. Геноцид</w:t>
      </w:r>
      <w:r w:rsidRPr="0009175D">
        <w:br/>
        <w:t>18. Государственный комитет обороны (ГКО)</w:t>
      </w:r>
      <w:r w:rsidRPr="0009175D">
        <w:br/>
        <w:t>19. ЦШПД (Центральный штаб партизанского движения)</w:t>
      </w:r>
      <w:r w:rsidRPr="0009175D">
        <w:br/>
        <w:t>20. Сергий</w:t>
      </w:r>
    </w:p>
    <w:p w:rsidR="000D3235" w:rsidRDefault="000D3235"/>
    <w:sectPr w:rsidR="000D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C264F"/>
    <w:multiLevelType w:val="multilevel"/>
    <w:tmpl w:val="A95E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81389"/>
    <w:multiLevelType w:val="multilevel"/>
    <w:tmpl w:val="27A2CB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73453D"/>
    <w:multiLevelType w:val="multilevel"/>
    <w:tmpl w:val="CB06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70"/>
    <w:rsid w:val="0009175D"/>
    <w:rsid w:val="000D3235"/>
    <w:rsid w:val="008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B134-F118-4BDA-9DFA-AA1A5C21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4272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2026-01-26T14:44:00Z</dcterms:created>
  <dcterms:modified xsi:type="dcterms:W3CDTF">2026-01-26T14:49:00Z</dcterms:modified>
</cp:coreProperties>
</file>