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77E3" w14:textId="7FA38C3C" w:rsidR="00D20FEF" w:rsidRPr="00CF16CB" w:rsidRDefault="00CF16CB" w:rsidP="00CF16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6CB">
        <w:rPr>
          <w:rFonts w:ascii="Times New Roman" w:hAnsi="Times New Roman" w:cs="Times New Roman"/>
          <w:b/>
          <w:bCs/>
          <w:sz w:val="28"/>
          <w:szCs w:val="28"/>
        </w:rPr>
        <w:t xml:space="preserve">Обобщение по разделу </w:t>
      </w:r>
      <w:r w:rsidRPr="00CF16C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CF16CB">
        <w:rPr>
          <w:rFonts w:ascii="Times New Roman" w:hAnsi="Times New Roman" w:cs="Times New Roman"/>
          <w:b/>
          <w:bCs/>
          <w:sz w:val="28"/>
          <w:szCs w:val="28"/>
        </w:rPr>
        <w:t xml:space="preserve"> «Становление и укрепление государственного суверенитета Республики Беларусь 1990-х гг. – начало </w:t>
      </w:r>
      <w:r w:rsidRPr="00CF16CB">
        <w:rPr>
          <w:rFonts w:ascii="Times New Roman" w:hAnsi="Times New Roman" w:cs="Times New Roman"/>
          <w:b/>
          <w:bCs/>
          <w:sz w:val="28"/>
          <w:szCs w:val="28"/>
          <w:lang w:val="en-US"/>
        </w:rPr>
        <w:t>XXI</w:t>
      </w:r>
      <w:r w:rsidRPr="00CF16CB">
        <w:rPr>
          <w:rFonts w:ascii="Times New Roman" w:hAnsi="Times New Roman" w:cs="Times New Roman"/>
          <w:b/>
          <w:bCs/>
          <w:sz w:val="28"/>
          <w:szCs w:val="28"/>
        </w:rPr>
        <w:t xml:space="preserve"> вв.»</w:t>
      </w:r>
    </w:p>
    <w:p w14:paraId="4047DBA6" w14:textId="18DF7A4A" w:rsidR="00CF16CB" w:rsidRPr="00CF16CB" w:rsidRDefault="00CF16CB" w:rsidP="00CF16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16CB">
        <w:rPr>
          <w:rFonts w:ascii="Times New Roman" w:hAnsi="Times New Roman" w:cs="Times New Roman"/>
          <w:b/>
          <w:bCs/>
          <w:sz w:val="28"/>
          <w:szCs w:val="28"/>
        </w:rPr>
        <w:t>Дайте определение понятиям:</w:t>
      </w:r>
    </w:p>
    <w:p w14:paraId="1FD58A75" w14:textId="5447B56C" w:rsidR="00CF16CB" w:rsidRDefault="00CF16CB" w:rsidP="00CF1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суверенитет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0632F1F" w14:textId="3D5F403D" w:rsidR="00CF16CB" w:rsidRDefault="00CF16CB" w:rsidP="00CF1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D2582A6" w14:textId="0A16BE0F" w:rsidR="00CF16CB" w:rsidRDefault="00CF16CB" w:rsidP="00CF16C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Референдум</w:t>
      </w:r>
      <w:r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3BA766F6" w14:textId="2585F927" w:rsidR="00CF16CB" w:rsidRDefault="00CF16CB" w:rsidP="00CF1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1DFBC286" w14:textId="4804CCC8" w:rsidR="00CF16CB" w:rsidRDefault="00CF16CB" w:rsidP="00CF1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Идеология белорусского государства___________________________________</w:t>
      </w:r>
    </w:p>
    <w:p w14:paraId="347A3D23" w14:textId="63150061" w:rsidR="00CF16CB" w:rsidRDefault="00CF16CB" w:rsidP="00CF1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FB40D62" w14:textId="37BC67B9" w:rsidR="00CF16CB" w:rsidRDefault="00CF16CB" w:rsidP="00CF1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2A5A5EA4" w14:textId="500B3DC8" w:rsidR="00CF16CB" w:rsidRDefault="00CF16CB" w:rsidP="00CF1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ориентированная экономика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3E292B9" w14:textId="0C722F36" w:rsidR="00CF16CB" w:rsidRDefault="00CF16CB" w:rsidP="00CF1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1E3FFEB" w14:textId="1389D421" w:rsidR="00CF16CB" w:rsidRDefault="00CF16CB" w:rsidP="00CF1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9E28312" w14:textId="77777777" w:rsidR="00CF16CB" w:rsidRPr="00CF16CB" w:rsidRDefault="00CF16CB" w:rsidP="00CF16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16CB">
        <w:rPr>
          <w:rFonts w:ascii="Times New Roman" w:hAnsi="Times New Roman" w:cs="Times New Roman"/>
          <w:b/>
          <w:bCs/>
          <w:sz w:val="28"/>
          <w:szCs w:val="28"/>
        </w:rPr>
        <w:t>Назовите события:</w:t>
      </w:r>
    </w:p>
    <w:p w14:paraId="5A8B60D8" w14:textId="77777777" w:rsidR="00CF16CB" w:rsidRDefault="00CF16CB" w:rsidP="00CF1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июля 1990 г.</w:t>
      </w:r>
    </w:p>
    <w:p w14:paraId="2C920E3B" w14:textId="77777777" w:rsidR="00CF16CB" w:rsidRDefault="00CF16CB" w:rsidP="00CF1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августа 1991 г.</w:t>
      </w:r>
    </w:p>
    <w:p w14:paraId="01601079" w14:textId="77777777" w:rsidR="00CF16CB" w:rsidRDefault="00CF16CB" w:rsidP="00CF1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сентября 1991 г.</w:t>
      </w:r>
    </w:p>
    <w:p w14:paraId="73AD180A" w14:textId="77777777" w:rsidR="00CF16CB" w:rsidRDefault="00CF16CB" w:rsidP="00CF1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декабря 1991 г.</w:t>
      </w:r>
    </w:p>
    <w:p w14:paraId="299BC198" w14:textId="410F0146" w:rsidR="00CF16CB" w:rsidRDefault="00CF16CB" w:rsidP="00CF1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марта 1994 г.</w:t>
      </w:r>
      <w:r w:rsidRPr="00CF16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0B6F7" w14:textId="4B9FA771" w:rsidR="00CF16CB" w:rsidRDefault="00CF16CB" w:rsidP="00CF1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мая 1995 г.</w:t>
      </w:r>
    </w:p>
    <w:p w14:paraId="46E76A86" w14:textId="54FD39E7" w:rsidR="00CF16CB" w:rsidRDefault="00CF16CB" w:rsidP="00CF1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ноября 1996 г.</w:t>
      </w:r>
    </w:p>
    <w:p w14:paraId="11A33C92" w14:textId="44FD9360" w:rsidR="00CF16CB" w:rsidRDefault="00CF16CB" w:rsidP="00CF1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октября 2004 г.</w:t>
      </w:r>
    </w:p>
    <w:p w14:paraId="4F0BB685" w14:textId="2848C796" w:rsidR="00CF16CB" w:rsidRDefault="00CF16CB" w:rsidP="00CF1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января 2022 г.</w:t>
      </w:r>
    </w:p>
    <w:p w14:paraId="0B1D7FA4" w14:textId="5828FC79" w:rsidR="00CF16CB" w:rsidRDefault="00CF16CB" w:rsidP="00CF1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1992 г.</w:t>
      </w:r>
    </w:p>
    <w:p w14:paraId="376A9BF4" w14:textId="53F877B6" w:rsidR="00CF16CB" w:rsidRDefault="00CF16CB" w:rsidP="00CF1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апреля 1996 г.</w:t>
      </w:r>
    </w:p>
    <w:p w14:paraId="7E155149" w14:textId="7892082F" w:rsidR="00CF16CB" w:rsidRDefault="00CF16CB" w:rsidP="00CF1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апреля 1997 г.</w:t>
      </w:r>
    </w:p>
    <w:p w14:paraId="1550E4D1" w14:textId="2A4D032E" w:rsidR="00CF16CB" w:rsidRDefault="00CF16CB" w:rsidP="00CF1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декабря 1999 г.</w:t>
      </w:r>
    </w:p>
    <w:p w14:paraId="677FD386" w14:textId="46B29314" w:rsidR="00CF16CB" w:rsidRDefault="00CF16CB" w:rsidP="00CF16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</w:p>
    <w:p w14:paraId="4BC150AA" w14:textId="2A6B1B14" w:rsidR="00CF16CB" w:rsidRPr="000D6F1A" w:rsidRDefault="00CF16CB" w:rsidP="00CF16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F1A">
        <w:rPr>
          <w:rFonts w:ascii="Times New Roman" w:hAnsi="Times New Roman" w:cs="Times New Roman"/>
          <w:b/>
          <w:bCs/>
          <w:sz w:val="28"/>
          <w:szCs w:val="28"/>
        </w:rPr>
        <w:t>Определите личность:</w:t>
      </w:r>
    </w:p>
    <w:p w14:paraId="69FA8F87" w14:textId="6E87766D" w:rsidR="00CF16CB" w:rsidRDefault="00CF16CB" w:rsidP="00CF16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02AFEB50" w14:textId="0E95E9BE" w:rsidR="00CF16CB" w:rsidRDefault="000D6F1A" w:rsidP="00CF16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Митрополит Минский и Слуцкий, Патриарший Экзарх всея Беларуси Филарет – </w:t>
      </w:r>
    </w:p>
    <w:p w14:paraId="07F1A342" w14:textId="13DB60A4" w:rsidR="000D6F1A" w:rsidRDefault="000D6F1A" w:rsidP="00CF16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Ж. И. Алфёров –</w:t>
      </w:r>
    </w:p>
    <w:p w14:paraId="65866661" w14:textId="18B6D8F3" w:rsidR="000D6F1A" w:rsidRDefault="000D6F1A" w:rsidP="00CF16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Е. Карстен –</w:t>
      </w:r>
    </w:p>
    <w:p w14:paraId="623F46BA" w14:textId="7CBC6C03" w:rsidR="000D6F1A" w:rsidRDefault="000D6F1A" w:rsidP="00CF16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Домрачева</w:t>
      </w:r>
      <w:proofErr w:type="spellEnd"/>
    </w:p>
    <w:p w14:paraId="6388A83F" w14:textId="4F6C02BE" w:rsidR="000D6F1A" w:rsidRPr="000D6F1A" w:rsidRDefault="000D6F1A" w:rsidP="000D6F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F1A">
        <w:rPr>
          <w:rFonts w:ascii="Times New Roman" w:hAnsi="Times New Roman" w:cs="Times New Roman"/>
          <w:b/>
          <w:bCs/>
          <w:sz w:val="28"/>
          <w:szCs w:val="28"/>
        </w:rPr>
        <w:t>Соотнесите личность и его достижение: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6F1A" w14:paraId="1F422F4A" w14:textId="77777777" w:rsidTr="000D6F1A">
        <w:tc>
          <w:tcPr>
            <w:tcW w:w="4672" w:type="dxa"/>
          </w:tcPr>
          <w:p w14:paraId="3A102EAF" w14:textId="3920634E" w:rsidR="000D6F1A" w:rsidRPr="000D6F1A" w:rsidRDefault="000D6F1A" w:rsidP="000D6F1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Новицкий</w:t>
            </w:r>
          </w:p>
        </w:tc>
        <w:tc>
          <w:tcPr>
            <w:tcW w:w="4673" w:type="dxa"/>
          </w:tcPr>
          <w:p w14:paraId="19DBC5DB" w14:textId="61BECB45" w:rsidR="000D6F1A" w:rsidRDefault="000D6F1A" w:rsidP="000D6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«Гобелен века», «Чернобыль»</w:t>
            </w:r>
          </w:p>
        </w:tc>
      </w:tr>
      <w:tr w:rsidR="000D6F1A" w14:paraId="008F461D" w14:textId="77777777" w:rsidTr="000D6F1A">
        <w:tc>
          <w:tcPr>
            <w:tcW w:w="4672" w:type="dxa"/>
          </w:tcPr>
          <w:p w14:paraId="491CDD5C" w14:textId="47C67618" w:rsidR="000D6F1A" w:rsidRPr="000D6F1A" w:rsidRDefault="000D6F1A" w:rsidP="000D6F1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Дайнеко</w:t>
            </w:r>
          </w:p>
        </w:tc>
        <w:tc>
          <w:tcPr>
            <w:tcW w:w="4673" w:type="dxa"/>
          </w:tcPr>
          <w:p w14:paraId="2727FF62" w14:textId="77777777" w:rsidR="000D6F1A" w:rsidRDefault="000D6F1A" w:rsidP="000D6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Роман о школяре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Прентише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64E417" w14:textId="40D016A8" w:rsidR="000D6F1A" w:rsidRDefault="000D6F1A" w:rsidP="000D6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Вырвиче</w:t>
            </w:r>
            <w:proofErr w:type="spellEnd"/>
          </w:p>
        </w:tc>
      </w:tr>
      <w:tr w:rsidR="000D6F1A" w14:paraId="7E72E891" w14:textId="77777777" w:rsidTr="000D6F1A">
        <w:tc>
          <w:tcPr>
            <w:tcW w:w="4672" w:type="dxa"/>
          </w:tcPr>
          <w:p w14:paraId="13816E7A" w14:textId="20F4F9C0" w:rsidR="000D6F1A" w:rsidRPr="000D6F1A" w:rsidRDefault="000D6F1A" w:rsidP="000D6F1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Кищенко</w:t>
            </w:r>
          </w:p>
        </w:tc>
        <w:tc>
          <w:tcPr>
            <w:tcW w:w="4673" w:type="dxa"/>
          </w:tcPr>
          <w:p w14:paraId="6777EAAD" w14:textId="2D5FF1FD" w:rsidR="000D6F1A" w:rsidRDefault="000D6F1A" w:rsidP="000D6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Лауреат Нобелевской премии в области литературы</w:t>
            </w:r>
          </w:p>
        </w:tc>
      </w:tr>
      <w:tr w:rsidR="000D6F1A" w14:paraId="16C4EA01" w14:textId="77777777" w:rsidTr="000D6F1A">
        <w:tc>
          <w:tcPr>
            <w:tcW w:w="4672" w:type="dxa"/>
          </w:tcPr>
          <w:p w14:paraId="1950F29F" w14:textId="2B317F87" w:rsidR="000D6F1A" w:rsidRPr="000D6F1A" w:rsidRDefault="000D6F1A" w:rsidP="000D6F1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Дударев</w:t>
            </w:r>
          </w:p>
        </w:tc>
        <w:tc>
          <w:tcPr>
            <w:tcW w:w="4673" w:type="dxa"/>
          </w:tcPr>
          <w:p w14:paraId="51787F9F" w14:textId="716BD848" w:rsidR="000D6F1A" w:rsidRDefault="000D6F1A" w:rsidP="000D6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Лучший спортсмен мира в 1991-2000 гг.</w:t>
            </w:r>
          </w:p>
        </w:tc>
      </w:tr>
      <w:tr w:rsidR="000D6F1A" w14:paraId="0FF9D359" w14:textId="77777777" w:rsidTr="000D6F1A">
        <w:tc>
          <w:tcPr>
            <w:tcW w:w="4672" w:type="dxa"/>
          </w:tcPr>
          <w:p w14:paraId="1B51E9C7" w14:textId="295DCF25" w:rsidR="000D6F1A" w:rsidRPr="000D6F1A" w:rsidRDefault="000D6F1A" w:rsidP="000D6F1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Щербо</w:t>
            </w:r>
          </w:p>
        </w:tc>
        <w:tc>
          <w:tcPr>
            <w:tcW w:w="4673" w:type="dxa"/>
          </w:tcPr>
          <w:p w14:paraId="308240B9" w14:textId="07B58A69" w:rsidR="000D6F1A" w:rsidRDefault="000D6F1A" w:rsidP="000D6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«Отчизна» 4 части</w:t>
            </w:r>
          </w:p>
        </w:tc>
      </w:tr>
      <w:tr w:rsidR="000D6F1A" w14:paraId="6304FBB8" w14:textId="77777777" w:rsidTr="000D6F1A">
        <w:tc>
          <w:tcPr>
            <w:tcW w:w="4672" w:type="dxa"/>
          </w:tcPr>
          <w:p w14:paraId="7E2DC483" w14:textId="26050563" w:rsidR="000D6F1A" w:rsidRPr="000D6F1A" w:rsidRDefault="000D6F1A" w:rsidP="000D6F1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Ващенко</w:t>
            </w:r>
          </w:p>
        </w:tc>
        <w:tc>
          <w:tcPr>
            <w:tcW w:w="4673" w:type="dxa"/>
          </w:tcPr>
          <w:p w14:paraId="3CD8C4DC" w14:textId="313CACE7" w:rsidR="000D6F1A" w:rsidRDefault="000D6F1A" w:rsidP="000D6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Совершил 2 космических полета в космос</w:t>
            </w:r>
          </w:p>
        </w:tc>
      </w:tr>
      <w:tr w:rsidR="000D6F1A" w14:paraId="5B8DB53D" w14:textId="77777777" w:rsidTr="000D6F1A">
        <w:tc>
          <w:tcPr>
            <w:tcW w:w="4672" w:type="dxa"/>
          </w:tcPr>
          <w:p w14:paraId="5139ACD7" w14:textId="29BDD592" w:rsidR="000D6F1A" w:rsidRPr="000D6F1A" w:rsidRDefault="000D6F1A" w:rsidP="000D6F1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Алексиевич</w:t>
            </w:r>
          </w:p>
        </w:tc>
        <w:tc>
          <w:tcPr>
            <w:tcW w:w="4673" w:type="dxa"/>
          </w:tcPr>
          <w:p w14:paraId="2CA89CA2" w14:textId="5BACAE73" w:rsidR="000D6F1A" w:rsidRDefault="000D6F1A" w:rsidP="000D6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Ж. «Меч князя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«След оборотня», «Железные желуди»</w:t>
            </w:r>
          </w:p>
        </w:tc>
      </w:tr>
      <w:tr w:rsidR="000D6F1A" w14:paraId="61717397" w14:textId="77777777" w:rsidTr="000D6F1A">
        <w:tc>
          <w:tcPr>
            <w:tcW w:w="4672" w:type="dxa"/>
          </w:tcPr>
          <w:p w14:paraId="666EBC73" w14:textId="0FD73FC4" w:rsidR="000D6F1A" w:rsidRPr="000D6F1A" w:rsidRDefault="000D6F1A" w:rsidP="000D6F1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Рублевская</w:t>
            </w:r>
          </w:p>
        </w:tc>
        <w:tc>
          <w:tcPr>
            <w:tcW w:w="4673" w:type="dxa"/>
          </w:tcPr>
          <w:p w14:paraId="41407912" w14:textId="590128EA" w:rsidR="000D6F1A" w:rsidRDefault="000D6F1A" w:rsidP="000D6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 «Князь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Витовт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«Ядвига», «Черная панна Несвижа»</w:t>
            </w:r>
          </w:p>
        </w:tc>
      </w:tr>
    </w:tbl>
    <w:p w14:paraId="75381866" w14:textId="221CDEDE" w:rsidR="000D6F1A" w:rsidRDefault="000D6F1A" w:rsidP="000D6F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9EB62D" w14:textId="7DB20D29" w:rsidR="000D6F1A" w:rsidRDefault="000D6F1A" w:rsidP="000D6F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1___2___3__4___5___6___7____8____</w:t>
      </w:r>
    </w:p>
    <w:p w14:paraId="32AFCB71" w14:textId="7E84B8C0" w:rsidR="000D6F1A" w:rsidRPr="000D6F1A" w:rsidRDefault="000D6F1A" w:rsidP="000D6F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F1A">
        <w:rPr>
          <w:rFonts w:ascii="Times New Roman" w:hAnsi="Times New Roman" w:cs="Times New Roman"/>
          <w:b/>
          <w:bCs/>
          <w:sz w:val="28"/>
          <w:szCs w:val="28"/>
        </w:rPr>
        <w:t>Назовите название картин и его авторов:</w:t>
      </w:r>
    </w:p>
    <w:p w14:paraId="4E296E84" w14:textId="77777777" w:rsidR="000D6F1A" w:rsidRDefault="000D6F1A" w:rsidP="000D6F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FC710B" wp14:editId="0074C48B">
            <wp:extent cx="3124200" cy="2341722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360" cy="2347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B090D7" w14:textId="26819B51" w:rsidR="000D6F1A" w:rsidRDefault="000D6F1A" w:rsidP="000D6F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«__________________________», «______________»</w:t>
      </w:r>
    </w:p>
    <w:p w14:paraId="699EB1C7" w14:textId="77777777" w:rsidR="000D6F1A" w:rsidRDefault="000D6F1A" w:rsidP="000D6F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9F8419" wp14:editId="62C9F6DA">
            <wp:extent cx="3566156" cy="148059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966" cy="1485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«__________________________», «______________»</w:t>
      </w:r>
    </w:p>
    <w:p w14:paraId="73432DE5" w14:textId="77777777" w:rsidR="000D6F1A" w:rsidRPr="000D6F1A" w:rsidRDefault="000D6F1A" w:rsidP="000D6F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6F1A" w:rsidRPr="000D6F1A" w:rsidSect="000D6F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606B"/>
    <w:multiLevelType w:val="hybridMultilevel"/>
    <w:tmpl w:val="1C94B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16990"/>
    <w:multiLevelType w:val="hybridMultilevel"/>
    <w:tmpl w:val="D3389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3A60"/>
    <w:multiLevelType w:val="hybridMultilevel"/>
    <w:tmpl w:val="EC0C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07581"/>
    <w:multiLevelType w:val="hybridMultilevel"/>
    <w:tmpl w:val="012AF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CB"/>
    <w:rsid w:val="000D6F1A"/>
    <w:rsid w:val="00CF16CB"/>
    <w:rsid w:val="00D2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57BB"/>
  <w15:chartTrackingRefBased/>
  <w15:docId w15:val="{9ECDAFAF-752E-4C3C-8FD9-79C5A205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CB"/>
    <w:pPr>
      <w:ind w:left="720"/>
      <w:contextualSpacing/>
    </w:pPr>
  </w:style>
  <w:style w:type="table" w:styleId="a4">
    <w:name w:val="Table Grid"/>
    <w:basedOn w:val="a1"/>
    <w:uiPriority w:val="39"/>
    <w:rsid w:val="000D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Кеша</dc:creator>
  <cp:keywords/>
  <dc:description/>
  <cp:lastModifiedBy>Кеша</cp:lastModifiedBy>
  <cp:revision>1</cp:revision>
  <dcterms:created xsi:type="dcterms:W3CDTF">2025-04-06T14:55:00Z</dcterms:created>
  <dcterms:modified xsi:type="dcterms:W3CDTF">2025-04-06T15:18:00Z</dcterms:modified>
</cp:coreProperties>
</file>