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25"/>
        <w:gridCol w:w="8177"/>
      </w:tblGrid>
      <w:tr w:rsidR="00174420" w:rsidTr="00860062">
        <w:tc>
          <w:tcPr>
            <w:tcW w:w="8125" w:type="dxa"/>
          </w:tcPr>
          <w:p w:rsidR="00174420" w:rsidRPr="00860062" w:rsidRDefault="00174420">
            <w:pPr>
              <w:rPr>
                <w:sz w:val="20"/>
              </w:rPr>
            </w:pPr>
            <w:r w:rsidRPr="00860062">
              <w:rPr>
                <w:sz w:val="20"/>
              </w:rPr>
              <w:t>1. Объясните связь:</w:t>
            </w:r>
          </w:p>
          <w:p w:rsidR="00174420" w:rsidRPr="00860062" w:rsidRDefault="00860062" w:rsidP="00174420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4CFA1E" wp14:editId="25244EA1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325755</wp:posOffset>
                      </wp:positionV>
                      <wp:extent cx="419100" cy="609600"/>
                      <wp:effectExtent l="0" t="0" r="0" b="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09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8807CC" id="Прямоугольник 1" o:spid="_x0000_s1026" style="position:absolute;margin-left:365.75pt;margin-top:25.65pt;width:33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" fillcolor="white [3201]" stroked="f" strokeweight="1pt"/>
                  </w:pict>
                </mc:Fallback>
              </mc:AlternateContent>
            </w:r>
            <w:r w:rsidR="00174420" w:rsidRPr="00860062">
              <w:rPr>
                <w:i/>
                <w:sz w:val="20"/>
              </w:rPr>
              <w:t>Поддержка великими князьями литовскими переселения еврейского населения из-за границы -&gt;</w:t>
            </w:r>
            <w:r w:rsidR="00174420" w:rsidRPr="00860062">
              <w:rPr>
                <w:i/>
                <w:sz w:val="20"/>
                <w:lang w:val="be-BY"/>
              </w:rPr>
              <w:t xml:space="preserve"> </w:t>
            </w:r>
            <w:r w:rsidR="00174420" w:rsidRPr="00860062">
              <w:rPr>
                <w:i/>
                <w:sz w:val="20"/>
              </w:rPr>
              <w:t>финансовое укрепление ВКЛ</w:t>
            </w:r>
          </w:p>
          <w:p w:rsidR="00174420" w:rsidRPr="00860062" w:rsidRDefault="00174420" w:rsidP="00174420">
            <w:pPr>
              <w:jc w:val="both"/>
              <w:rPr>
                <w:i/>
                <w:sz w:val="20"/>
              </w:rPr>
            </w:pPr>
          </w:p>
          <w:p w:rsidR="00174420" w:rsidRPr="00860062" w:rsidRDefault="00174420" w:rsidP="00174420">
            <w:pPr>
              <w:jc w:val="both"/>
              <w:rPr>
                <w:i/>
                <w:sz w:val="20"/>
              </w:rPr>
            </w:pPr>
            <w:r w:rsidRPr="00860062">
              <w:rPr>
                <w:noProof/>
                <w:sz w:val="20"/>
              </w:rPr>
              <w:object w:dxaOrig="13117" w:dyaOrig="96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46.85pt;margin-top:6.25pt;width:143.4pt;height:125.4pt;z-index:251659264;mso-position-horizontal-relative:text;mso-position-vertical-relative:text;mso-width-relative:page;mso-height-relative:page">
                  <v:imagedata r:id="rId4" o:title="" croptop="19917f" cropbottom="17494f" cropleft="4177f" cropright="37552f"/>
                  <w10:wrap type="square"/>
                </v:shape>
                <o:OLEObject Type="Embed" ProgID="PBrush" ShapeID="_x0000_s1026" DrawAspect="Content" ObjectID="_1726650079" r:id="rId5"/>
              </w:object>
            </w:r>
          </w:p>
          <w:p w:rsidR="00174420" w:rsidRPr="00860062" w:rsidRDefault="00174420" w:rsidP="00174420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2. Заштрихуйте на карте Беларуси территории, где проживали католики.</w:t>
            </w:r>
          </w:p>
          <w:p w:rsidR="00174420" w:rsidRPr="00860062" w:rsidRDefault="00174420" w:rsidP="00174420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 xml:space="preserve">3. </w:t>
            </w:r>
            <w:r w:rsidR="00860062" w:rsidRPr="00860062">
              <w:rPr>
                <w:sz w:val="20"/>
              </w:rPr>
              <w:t>Подтвердите с помощью исторических фактов, что ВКЛ было многоконфессиональным государством.</w:t>
            </w: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4. Докажите, что католики главенствовали в политической жизни ВКЛ.</w:t>
            </w: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Default="00860062" w:rsidP="00174420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5. Священник мусульман называется: ______________Священник иудеев называется: __________________ Храм иудеев называется: _________________ Храм мусульман называется: _________________</w:t>
            </w: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  <w:p w:rsidR="00860062" w:rsidRPr="00860062" w:rsidRDefault="00860062" w:rsidP="00174420">
            <w:pPr>
              <w:jc w:val="both"/>
              <w:rPr>
                <w:sz w:val="20"/>
              </w:rPr>
            </w:pPr>
          </w:p>
        </w:tc>
        <w:tc>
          <w:tcPr>
            <w:tcW w:w="8177" w:type="dxa"/>
          </w:tcPr>
          <w:p w:rsidR="00860062" w:rsidRPr="00860062" w:rsidRDefault="00860062" w:rsidP="00860062">
            <w:pPr>
              <w:rPr>
                <w:sz w:val="20"/>
              </w:rPr>
            </w:pPr>
            <w:r w:rsidRPr="00860062">
              <w:rPr>
                <w:sz w:val="20"/>
              </w:rPr>
              <w:t>1. Объясните связь: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sz w:val="20"/>
              </w:rPr>
              <w:t>Поддержка великими князьями литовскими переселения еврейского населения из-за границы -&gt;</w:t>
            </w:r>
            <w:r w:rsidRPr="00860062">
              <w:rPr>
                <w:i/>
                <w:sz w:val="20"/>
                <w:lang w:val="be-BY"/>
              </w:rPr>
              <w:t xml:space="preserve"> </w:t>
            </w:r>
            <w:r w:rsidRPr="00860062">
              <w:rPr>
                <w:i/>
                <w:sz w:val="20"/>
              </w:rPr>
              <w:t>финансовое укрепление ВКЛ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0B013C" wp14:editId="333B219B">
                      <wp:simplePos x="0" y="0"/>
                      <wp:positionH relativeFrom="column">
                        <wp:posOffset>4719955</wp:posOffset>
                      </wp:positionH>
                      <wp:positionV relativeFrom="paragraph">
                        <wp:posOffset>45720</wp:posOffset>
                      </wp:positionV>
                      <wp:extent cx="365760" cy="548640"/>
                      <wp:effectExtent l="0" t="0" r="0" b="381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" cy="548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A4E2" id="Прямоугольник 2" o:spid="_x0000_s1026" style="position:absolute;margin-left:371.65pt;margin-top:3.6pt;width:28.8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" fillcolor="white [3201]" stroked="f" strokeweight="1pt"/>
                  </w:pict>
                </mc:Fallback>
              </mc:AlternateConten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noProof/>
                <w:sz w:val="20"/>
              </w:rPr>
              <w:object w:dxaOrig="13117" w:dyaOrig="9697">
                <v:shape id="_x0000_s1027" type="#_x0000_t75" style="position:absolute;left:0;text-align:left;margin-left:252.85pt;margin-top:3.85pt;width:143.4pt;height:125.4pt;z-index:251662336;mso-position-horizontal-relative:text;mso-position-vertical-relative:text;mso-width-relative:page;mso-height-relative:page">
                  <v:imagedata r:id="rId4" o:title="" croptop="19917f" cropbottom="17494f" cropleft="4177f" cropright="37552f"/>
                  <w10:wrap type="square"/>
                </v:shape>
                <o:OLEObject Type="Embed" ProgID="PBrush" ShapeID="_x0000_s1027" DrawAspect="Content" ObjectID="_1726650080" r:id="rId6"/>
              </w:objec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2. Заштрихуйте на карте Беларуси территории, где проживали католики.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3. Подтвердите с помощью исторических фактов, что ВКЛ было многоконфессиональным государством.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4. Докажите, что католики главенствовали в политической жизни ВКЛ.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5. Священник мусульман называется: ______________Священник иудеев называется: __________________ Храм иудеев называется: _________________ Храм мусульман называется: _________________</w:t>
            </w:r>
          </w:p>
          <w:p w:rsidR="00174420" w:rsidRPr="00860062" w:rsidRDefault="00174420">
            <w:pPr>
              <w:rPr>
                <w:sz w:val="20"/>
              </w:rPr>
            </w:pPr>
          </w:p>
        </w:tc>
      </w:tr>
      <w:tr w:rsidR="00174420" w:rsidTr="00860062">
        <w:tc>
          <w:tcPr>
            <w:tcW w:w="8125" w:type="dxa"/>
          </w:tcPr>
          <w:p w:rsidR="00860062" w:rsidRPr="00860062" w:rsidRDefault="00860062" w:rsidP="00860062">
            <w:pPr>
              <w:rPr>
                <w:sz w:val="20"/>
              </w:rPr>
            </w:pPr>
            <w:r w:rsidRPr="00860062">
              <w:rPr>
                <w:sz w:val="20"/>
              </w:rPr>
              <w:t>1. Объясните связь: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sz w:val="20"/>
              </w:rPr>
              <w:t>Поддержка великими князьями литовскими переселения еврейского населения из-за границы -&gt;</w:t>
            </w:r>
            <w:r w:rsidRPr="00860062">
              <w:rPr>
                <w:i/>
                <w:sz w:val="20"/>
                <w:lang w:val="be-BY"/>
              </w:rPr>
              <w:t xml:space="preserve"> </w:t>
            </w:r>
            <w:r w:rsidRPr="00860062">
              <w:rPr>
                <w:i/>
                <w:sz w:val="20"/>
              </w:rPr>
              <w:t>финансовое укрепление ВКЛ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0B013C" wp14:editId="333B219B">
                      <wp:simplePos x="0" y="0"/>
                      <wp:positionH relativeFrom="column">
                        <wp:posOffset>4622165</wp:posOffset>
                      </wp:positionH>
                      <wp:positionV relativeFrom="paragraph">
                        <wp:posOffset>52705</wp:posOffset>
                      </wp:positionV>
                      <wp:extent cx="419100" cy="609600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09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2A317" id="Прямоугольник 3" o:spid="_x0000_s1026" style="position:absolute;margin-left:363.95pt;margin-top:4.15pt;width:33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" fillcolor="white [3201]" stroked="f" strokeweight="1pt"/>
                  </w:pict>
                </mc:Fallback>
              </mc:AlternateConten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noProof/>
                <w:sz w:val="20"/>
              </w:rPr>
              <w:object w:dxaOrig="13117" w:dyaOrig="9697">
                <v:shape id="_x0000_s1028" type="#_x0000_t75" style="position:absolute;left:0;text-align:left;margin-left:247.45pt;margin-top:6.25pt;width:143.4pt;height:125.4pt;z-index:251665408;mso-position-horizontal-relative:text;mso-position-vertical-relative:text;mso-width-relative:page;mso-height-relative:page">
                  <v:imagedata r:id="rId4" o:title="" croptop="19917f" cropbottom="17494f" cropleft="4177f" cropright="37552f"/>
                  <w10:wrap type="square"/>
                </v:shape>
                <o:OLEObject Type="Embed" ProgID="PBrush" ShapeID="_x0000_s1028" DrawAspect="Content" ObjectID="_1726650081" r:id="rId7"/>
              </w:objec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2. Заштрихуйте на карте Беларуси территории, где проживали католики.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3. Подтвердите с помощью исторических фактов, что ВКЛ было многоконфессиональным государством.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4. Докажите, что католики главенствовали в политической жизни ВКЛ.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5. Священник мусульман называется: ______________Священник иудеев называется: __________________ Храм иудеев называется: _________________ Храм мусульман называется: _________________</w:t>
            </w:r>
          </w:p>
          <w:p w:rsidR="00174420" w:rsidRPr="00860062" w:rsidRDefault="00174420">
            <w:pPr>
              <w:rPr>
                <w:sz w:val="20"/>
              </w:rPr>
            </w:pPr>
          </w:p>
        </w:tc>
        <w:tc>
          <w:tcPr>
            <w:tcW w:w="8177" w:type="dxa"/>
          </w:tcPr>
          <w:p w:rsidR="00860062" w:rsidRPr="00860062" w:rsidRDefault="00860062" w:rsidP="00860062">
            <w:pPr>
              <w:rPr>
                <w:sz w:val="20"/>
              </w:rPr>
            </w:pPr>
            <w:r w:rsidRPr="00860062">
              <w:rPr>
                <w:sz w:val="20"/>
              </w:rPr>
              <w:t>1. Объясните связь: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sz w:val="20"/>
              </w:rPr>
              <w:t>Поддержка великими князьями литовскими переселения еврейского населения из-за границы -&gt;</w:t>
            </w:r>
            <w:r w:rsidRPr="00860062">
              <w:rPr>
                <w:i/>
                <w:sz w:val="20"/>
                <w:lang w:val="be-BY"/>
              </w:rPr>
              <w:t xml:space="preserve"> </w:t>
            </w:r>
            <w:r w:rsidRPr="00860062">
              <w:rPr>
                <w:i/>
                <w:sz w:val="20"/>
              </w:rPr>
              <w:t>финансовое укрепление ВКЛ</w: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i/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5E86EA" wp14:editId="3F6A8597">
                      <wp:simplePos x="0" y="0"/>
                      <wp:positionH relativeFrom="column">
                        <wp:posOffset>4645025</wp:posOffset>
                      </wp:positionH>
                      <wp:positionV relativeFrom="paragraph">
                        <wp:posOffset>22225</wp:posOffset>
                      </wp:positionV>
                      <wp:extent cx="419100" cy="609600"/>
                      <wp:effectExtent l="0" t="0" r="0" b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09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05DA01" id="Прямоугольник 4" o:spid="_x0000_s1026" style="position:absolute;margin-left:365.75pt;margin-top:1.75pt;width:33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" fillcolor="white [3201]" stroked="f" strokeweight="1pt"/>
                  </w:pict>
                </mc:Fallback>
              </mc:AlternateContent>
            </w:r>
          </w:p>
          <w:p w:rsidR="00860062" w:rsidRPr="00860062" w:rsidRDefault="00860062" w:rsidP="00860062">
            <w:pPr>
              <w:jc w:val="both"/>
              <w:rPr>
                <w:i/>
                <w:sz w:val="20"/>
              </w:rPr>
            </w:pPr>
            <w:r w:rsidRPr="00860062">
              <w:rPr>
                <w:noProof/>
                <w:sz w:val="20"/>
              </w:rPr>
              <w:object w:dxaOrig="13117" w:dyaOrig="9697">
                <v:shape id="_x0000_s1029" type="#_x0000_t75" style="position:absolute;left:0;text-align:left;margin-left:249.25pt;margin-top:9.25pt;width:143.4pt;height:125.4pt;z-index:251668480;mso-position-horizontal-relative:text;mso-position-vertical-relative:text;mso-width-relative:page;mso-height-relative:page">
                  <v:imagedata r:id="rId4" o:title="" croptop="19917f" cropbottom="17494f" cropleft="4177f" cropright="37552f"/>
                  <w10:wrap type="square"/>
                </v:shape>
                <o:OLEObject Type="Embed" ProgID="PBrush" ShapeID="_x0000_s1029" DrawAspect="Content" ObjectID="_1726650082" r:id="rId8"/>
              </w:objec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2. Заштрихуйте на карте Беларуси территории, где проживали католики.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3. Подтвердите с помощью исторических фактов, что ВКЛ было многоконфессиональным государством.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bookmarkStart w:id="0" w:name="_GoBack"/>
            <w:bookmarkEnd w:id="0"/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4. Докажите, что католики главенствовали в политической жизни ВКЛ.</w:t>
            </w: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</w:p>
          <w:p w:rsidR="00860062" w:rsidRPr="00860062" w:rsidRDefault="00860062" w:rsidP="00860062">
            <w:pPr>
              <w:jc w:val="both"/>
              <w:rPr>
                <w:sz w:val="20"/>
              </w:rPr>
            </w:pPr>
            <w:r w:rsidRPr="00860062">
              <w:rPr>
                <w:sz w:val="20"/>
              </w:rPr>
              <w:t>5. Священник мусульман называется: ______________Священник иудеев называется: __________________ Храм иудеев называется: _________________ Храм мусульман называется: _________________</w:t>
            </w:r>
          </w:p>
          <w:p w:rsidR="00174420" w:rsidRPr="00860062" w:rsidRDefault="00174420">
            <w:pPr>
              <w:rPr>
                <w:sz w:val="20"/>
              </w:rPr>
            </w:pPr>
          </w:p>
        </w:tc>
      </w:tr>
    </w:tbl>
    <w:p w:rsidR="002746EF" w:rsidRDefault="002746EF"/>
    <w:sectPr w:rsidR="002746EF" w:rsidSect="001744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20"/>
    <w:rsid w:val="00174420"/>
    <w:rsid w:val="002746EF"/>
    <w:rsid w:val="0086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30851993-ABC6-4631-B5ED-2026C67D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4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2022-10-07T09:08:00Z</dcterms:created>
  <dcterms:modified xsi:type="dcterms:W3CDTF">2022-10-07T09:15:00Z</dcterms:modified>
</cp:coreProperties>
</file>